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869C7" w14:textId="77777777" w:rsidR="00DA3394" w:rsidRPr="00DA3394" w:rsidRDefault="00DA3394" w:rsidP="00DA3394">
      <w:pPr>
        <w:spacing w:after="0"/>
        <w:rPr>
          <w:rFonts w:ascii="Times New Roman" w:eastAsia="Calibri" w:hAnsi="Times New Roman" w:cs="Times New Roman"/>
          <w:i/>
          <w:sz w:val="24"/>
          <w:szCs w:val="24"/>
        </w:rPr>
      </w:pPr>
      <w:r w:rsidRPr="00DA3394">
        <w:rPr>
          <w:rFonts w:ascii="Times New Roman" w:eastAsia="Calibri" w:hAnsi="Times New Roman" w:cs="Times New Roman"/>
          <w:i/>
          <w:sz w:val="24"/>
          <w:szCs w:val="24"/>
        </w:rPr>
        <w:t xml:space="preserve">Hüseyin </w:t>
      </w:r>
      <w:proofErr w:type="spellStart"/>
      <w:r w:rsidRPr="00DA3394">
        <w:rPr>
          <w:rFonts w:ascii="Times New Roman" w:eastAsia="Calibri" w:hAnsi="Times New Roman" w:cs="Times New Roman"/>
          <w:i/>
          <w:sz w:val="24"/>
          <w:szCs w:val="24"/>
        </w:rPr>
        <w:t>Gökçekuş</w:t>
      </w:r>
      <w:proofErr w:type="spellEnd"/>
      <w:r w:rsidRPr="00DA3394">
        <w:rPr>
          <w:rFonts w:ascii="Times New Roman" w:eastAsia="Calibri" w:hAnsi="Times New Roman" w:cs="Times New Roman"/>
          <w:i/>
          <w:sz w:val="24"/>
          <w:szCs w:val="24"/>
        </w:rPr>
        <w:t>, Professor, Dean of Civil and Environmental Engineering Faculty</w:t>
      </w:r>
      <w:proofErr w:type="gramStart"/>
      <w:r w:rsidRPr="00DA3394">
        <w:rPr>
          <w:rFonts w:ascii="Times New Roman" w:eastAsia="Calibri" w:hAnsi="Times New Roman" w:cs="Times New Roman"/>
          <w:i/>
          <w:sz w:val="24"/>
          <w:szCs w:val="24"/>
        </w:rPr>
        <w:t>, ,</w:t>
      </w:r>
      <w:proofErr w:type="gramEnd"/>
      <w:r w:rsidRPr="00DA3394">
        <w:rPr>
          <w:rFonts w:ascii="Times New Roman" w:eastAsia="Calibri" w:hAnsi="Times New Roman" w:cs="Times New Roman"/>
          <w:i/>
          <w:sz w:val="24"/>
          <w:szCs w:val="24"/>
        </w:rPr>
        <w:t xml:space="preserve"> Near East University, 99138, Lefkoşa, Turkish Republic of Northern Cyprus (TRNC)</w:t>
      </w:r>
    </w:p>
    <w:p w14:paraId="10DED435" w14:textId="77777777" w:rsidR="00DA3394" w:rsidRPr="00DA3394" w:rsidRDefault="00DA3394" w:rsidP="00DA3394">
      <w:pPr>
        <w:spacing w:after="0"/>
        <w:jc w:val="both"/>
        <w:rPr>
          <w:rFonts w:ascii="Times New Roman" w:eastAsia="Calibri" w:hAnsi="Times New Roman" w:cs="Times New Roman"/>
          <w:sz w:val="24"/>
          <w:szCs w:val="24"/>
        </w:rPr>
      </w:pPr>
    </w:p>
    <w:p w14:paraId="4F7FB1B8" w14:textId="77777777" w:rsidR="00DA3394" w:rsidRPr="00DA3394" w:rsidRDefault="00DA3394" w:rsidP="00DA3394">
      <w:pPr>
        <w:spacing w:after="0"/>
        <w:jc w:val="both"/>
        <w:rPr>
          <w:rFonts w:ascii="Times New Roman" w:eastAsia="Calibri" w:hAnsi="Times New Roman" w:cs="Times New Roman"/>
          <w:sz w:val="24"/>
          <w:szCs w:val="24"/>
        </w:rPr>
      </w:pPr>
      <w:r w:rsidRPr="00DA3394">
        <w:rPr>
          <w:rFonts w:ascii="Times New Roman" w:eastAsia="Calibri" w:hAnsi="Times New Roman" w:cs="Times New Roman"/>
          <w:sz w:val="24"/>
          <w:szCs w:val="24"/>
        </w:rPr>
        <w:t xml:space="preserve">Prof. Dr. </w:t>
      </w:r>
      <w:proofErr w:type="spellStart"/>
      <w:r w:rsidRPr="00DA3394">
        <w:rPr>
          <w:rFonts w:ascii="Times New Roman" w:eastAsia="Calibri" w:hAnsi="Times New Roman" w:cs="Times New Roman"/>
          <w:sz w:val="24"/>
          <w:szCs w:val="24"/>
        </w:rPr>
        <w:t>Gökçekuş</w:t>
      </w:r>
      <w:proofErr w:type="spellEnd"/>
      <w:r w:rsidRPr="00DA3394">
        <w:rPr>
          <w:rFonts w:ascii="Times New Roman" w:eastAsia="Calibri" w:hAnsi="Times New Roman" w:cs="Times New Roman"/>
          <w:sz w:val="24"/>
          <w:szCs w:val="24"/>
        </w:rPr>
        <w:t xml:space="preserve"> completed his undergraduate studies in Geological Engineering at Ankara University in 1982. He pursued a Master's degree at Middle East Technical University (METU) while working as a research assistant in the Geological Engineering Department from 1983 to 1990. In 1990, he obtained his Ph.D. degree in the same department. Throughout his career, he achieved various academic advancements. He was promoted to Assistant Professor in 1992, Associate Professor in 1994, and Professor in 2001. He held leadership positions at the university, including Department Head of Civil Engineering, Head of the Department of Student Affairs, Acting Rector, and General Secretary. In 2010, he was elected as a Member of YÖDAK by the TRNC Parliament and appointed as the General Coordinator of Water in the Turkish Republic of Northern Cyprus Ministry of Agriculture and Natural Resources Project. He became the First Term President of the International Universities Search and Rescue Council in 2012 and Head of the Higher Education Board (YÖDAK) of the Turkish Republic of Northern Cyprus in 2013. In 2014, he was elected as a Member of the Managing Board of the Association of Quality Assurance Agencies of the Islamic World in Bahrain. Furthermore, He served as the Head of the Disciplinary Board, a Member of the University Senate, and a Member of the NEU Managing Board. Currently, he is the Dean of the Civil and Environmental Engineering Faculty as well as the board chairman of the Energy, Environment, and Water Research Center (ENÇESU). He has supervised numerous Ph.D. and MS students and published extensively in peer-reviewed journals indexed in Web of Science, Scopus, and other internationally indexed, conference proceedings, and books (about 300 manuscripts). He organized many national and international symposiums and congresses. He is also an editor and member of editorial boards for several international journals. His research area of interest is engineering subjects related to water resources, climate change, sustainability, smart cities, and clean energy. He is a lecturer for various engineering subjects related to natural resources, particularly water and renewable energy, climate change, the environment, and sustainability.  </w:t>
      </w:r>
    </w:p>
    <w:p w14:paraId="6B3A6FF1" w14:textId="77777777" w:rsidR="00DA3394" w:rsidRDefault="00DA3394" w:rsidP="00DA3394">
      <w:pPr>
        <w:jc w:val="center"/>
        <w:rPr>
          <w:rFonts w:ascii="Times New Roman" w:hAnsi="Times New Roman" w:cs="Times New Roman"/>
          <w:b/>
          <w:sz w:val="28"/>
          <w:szCs w:val="28"/>
        </w:rPr>
      </w:pPr>
    </w:p>
    <w:p w14:paraId="3BE5613E" w14:textId="77777777" w:rsidR="00DA3394" w:rsidRDefault="00DA3394" w:rsidP="00DA3394">
      <w:pPr>
        <w:jc w:val="center"/>
        <w:rPr>
          <w:rFonts w:ascii="Times New Roman" w:hAnsi="Times New Roman" w:cs="Times New Roman"/>
          <w:b/>
          <w:sz w:val="28"/>
          <w:szCs w:val="28"/>
        </w:rPr>
      </w:pPr>
    </w:p>
    <w:p w14:paraId="69D0688E" w14:textId="77777777" w:rsidR="00DA3394" w:rsidRDefault="00DA3394" w:rsidP="00DA3394">
      <w:pPr>
        <w:jc w:val="center"/>
        <w:rPr>
          <w:rFonts w:ascii="Times New Roman" w:hAnsi="Times New Roman" w:cs="Times New Roman"/>
          <w:b/>
          <w:sz w:val="28"/>
          <w:szCs w:val="28"/>
        </w:rPr>
      </w:pPr>
    </w:p>
    <w:p w14:paraId="7B47F20A" w14:textId="77777777" w:rsidR="00DA3394" w:rsidRDefault="00DA3394" w:rsidP="00DA3394">
      <w:pPr>
        <w:jc w:val="center"/>
        <w:rPr>
          <w:rFonts w:ascii="Times New Roman" w:hAnsi="Times New Roman" w:cs="Times New Roman"/>
          <w:b/>
          <w:sz w:val="28"/>
          <w:szCs w:val="28"/>
        </w:rPr>
      </w:pPr>
    </w:p>
    <w:p w14:paraId="121D5D66" w14:textId="77777777" w:rsidR="00DA3394" w:rsidRDefault="00DA3394" w:rsidP="00DA3394">
      <w:pPr>
        <w:jc w:val="center"/>
        <w:rPr>
          <w:rFonts w:ascii="Times New Roman" w:hAnsi="Times New Roman" w:cs="Times New Roman"/>
          <w:b/>
          <w:sz w:val="28"/>
          <w:szCs w:val="28"/>
        </w:rPr>
      </w:pPr>
    </w:p>
    <w:p w14:paraId="0B94DDF6" w14:textId="77777777" w:rsidR="00DA3394" w:rsidRDefault="00DA3394" w:rsidP="00DA3394">
      <w:pPr>
        <w:jc w:val="center"/>
        <w:rPr>
          <w:rFonts w:ascii="Times New Roman" w:hAnsi="Times New Roman" w:cs="Times New Roman"/>
          <w:b/>
          <w:sz w:val="28"/>
          <w:szCs w:val="28"/>
        </w:rPr>
      </w:pPr>
    </w:p>
    <w:p w14:paraId="6913D9EA" w14:textId="77777777" w:rsidR="00DA3394" w:rsidRDefault="00DA3394" w:rsidP="00DA3394">
      <w:pPr>
        <w:jc w:val="center"/>
        <w:rPr>
          <w:rFonts w:ascii="Times New Roman" w:hAnsi="Times New Roman" w:cs="Times New Roman"/>
          <w:b/>
          <w:sz w:val="28"/>
          <w:szCs w:val="28"/>
        </w:rPr>
      </w:pPr>
    </w:p>
    <w:p w14:paraId="399BE503" w14:textId="77777777" w:rsidR="00DA3394" w:rsidRDefault="00DA3394" w:rsidP="00DA3394">
      <w:pPr>
        <w:jc w:val="center"/>
        <w:rPr>
          <w:rFonts w:ascii="Times New Roman" w:hAnsi="Times New Roman" w:cs="Times New Roman"/>
          <w:b/>
          <w:sz w:val="28"/>
          <w:szCs w:val="28"/>
        </w:rPr>
      </w:pPr>
    </w:p>
    <w:p w14:paraId="04CCA3E5" w14:textId="77777777" w:rsidR="00003BD3" w:rsidRPr="00DA3394" w:rsidRDefault="00D61920" w:rsidP="00DA3394">
      <w:pPr>
        <w:jc w:val="center"/>
        <w:rPr>
          <w:rFonts w:ascii="Times New Roman" w:hAnsi="Times New Roman" w:cs="Times New Roman"/>
          <w:b/>
          <w:sz w:val="28"/>
          <w:szCs w:val="28"/>
        </w:rPr>
      </w:pPr>
      <w:bookmarkStart w:id="0" w:name="_GoBack"/>
      <w:bookmarkEnd w:id="0"/>
      <w:r w:rsidRPr="00DA3394">
        <w:rPr>
          <w:rFonts w:ascii="Times New Roman" w:hAnsi="Times New Roman" w:cs="Times New Roman"/>
          <w:b/>
          <w:sz w:val="28"/>
          <w:szCs w:val="28"/>
        </w:rPr>
        <w:lastRenderedPageBreak/>
        <w:t>ÖZGEÇMİŞ</w:t>
      </w:r>
    </w:p>
    <w:p w14:paraId="39B83E71" w14:textId="77777777" w:rsidR="00D61920" w:rsidRPr="009D27A3" w:rsidRDefault="00D61920" w:rsidP="001761FE">
      <w:pPr>
        <w:spacing w:after="0" w:line="240" w:lineRule="auto"/>
        <w:jc w:val="center"/>
        <w:rPr>
          <w:rFonts w:ascii="Times New Roman" w:hAnsi="Times New Roman" w:cs="Times New Roman"/>
          <w:b/>
        </w:rPr>
      </w:pPr>
    </w:p>
    <w:p w14:paraId="6C403C01" w14:textId="77777777" w:rsidR="00003BD3" w:rsidRPr="009D27A3" w:rsidRDefault="00003BD3" w:rsidP="001761FE">
      <w:pPr>
        <w:spacing w:after="0" w:line="240" w:lineRule="auto"/>
        <w:jc w:val="both"/>
        <w:rPr>
          <w:rFonts w:ascii="Times New Roman" w:hAnsi="Times New Roman" w:cs="Times New Roman"/>
          <w:b/>
        </w:rPr>
      </w:pPr>
      <w:r w:rsidRPr="009D27A3">
        <w:rPr>
          <w:rFonts w:ascii="Times New Roman" w:hAnsi="Times New Roman" w:cs="Times New Roman"/>
          <w:b/>
        </w:rPr>
        <w:t xml:space="preserve">1. </w:t>
      </w:r>
      <w:r w:rsidRPr="009D27A3">
        <w:rPr>
          <w:rFonts w:ascii="Times New Roman" w:hAnsi="Times New Roman" w:cs="Times New Roman"/>
          <w:b/>
        </w:rPr>
        <w:tab/>
        <w:t>Adı Soyadı</w:t>
      </w:r>
      <w:r w:rsidR="001D62E7" w:rsidRPr="009D27A3">
        <w:rPr>
          <w:rFonts w:ascii="Times New Roman" w:hAnsi="Times New Roman" w:cs="Times New Roman"/>
          <w:b/>
        </w:rPr>
        <w:tab/>
      </w:r>
      <w:r w:rsidR="001D62E7" w:rsidRPr="009D27A3">
        <w:rPr>
          <w:rFonts w:ascii="Times New Roman" w:hAnsi="Times New Roman" w:cs="Times New Roman"/>
          <w:b/>
        </w:rPr>
        <w:tab/>
      </w:r>
      <w:r w:rsidRPr="009D27A3">
        <w:rPr>
          <w:rFonts w:ascii="Times New Roman" w:hAnsi="Times New Roman" w:cs="Times New Roman"/>
          <w:b/>
        </w:rPr>
        <w:t xml:space="preserve">: </w:t>
      </w:r>
      <w:r w:rsidR="00D61920" w:rsidRPr="009D27A3">
        <w:rPr>
          <w:rFonts w:ascii="Times New Roman" w:hAnsi="Times New Roman" w:cs="Times New Roman"/>
        </w:rPr>
        <w:t>Hüseyin Gökçekuş</w:t>
      </w:r>
    </w:p>
    <w:p w14:paraId="774AF316" w14:textId="77777777" w:rsidR="00003BD3" w:rsidRPr="009D27A3" w:rsidRDefault="00003BD3" w:rsidP="001761FE">
      <w:pPr>
        <w:spacing w:after="0" w:line="240" w:lineRule="auto"/>
        <w:jc w:val="both"/>
        <w:rPr>
          <w:rFonts w:ascii="Times New Roman" w:hAnsi="Times New Roman" w:cs="Times New Roman"/>
          <w:b/>
        </w:rPr>
      </w:pPr>
      <w:r w:rsidRPr="009D27A3">
        <w:rPr>
          <w:rFonts w:ascii="Times New Roman" w:hAnsi="Times New Roman" w:cs="Times New Roman"/>
          <w:b/>
        </w:rPr>
        <w:t xml:space="preserve">2. </w:t>
      </w:r>
      <w:r w:rsidRPr="009D27A3">
        <w:rPr>
          <w:rFonts w:ascii="Times New Roman" w:hAnsi="Times New Roman" w:cs="Times New Roman"/>
          <w:b/>
        </w:rPr>
        <w:tab/>
        <w:t>Doğum Tarihi</w:t>
      </w:r>
      <w:r w:rsidR="001D62E7" w:rsidRPr="009D27A3">
        <w:rPr>
          <w:rFonts w:ascii="Times New Roman" w:hAnsi="Times New Roman" w:cs="Times New Roman"/>
          <w:b/>
        </w:rPr>
        <w:tab/>
      </w:r>
      <w:r w:rsidR="001D62E7" w:rsidRPr="009D27A3">
        <w:rPr>
          <w:rFonts w:ascii="Times New Roman" w:hAnsi="Times New Roman" w:cs="Times New Roman"/>
          <w:b/>
        </w:rPr>
        <w:tab/>
      </w:r>
      <w:r w:rsidRPr="009D27A3">
        <w:rPr>
          <w:rFonts w:ascii="Times New Roman" w:hAnsi="Times New Roman" w:cs="Times New Roman"/>
          <w:b/>
        </w:rPr>
        <w:t xml:space="preserve">: </w:t>
      </w:r>
      <w:r w:rsidR="00D61920" w:rsidRPr="009D27A3">
        <w:rPr>
          <w:rFonts w:ascii="Times New Roman" w:hAnsi="Times New Roman" w:cs="Times New Roman"/>
        </w:rPr>
        <w:t>2</w:t>
      </w:r>
      <w:r w:rsidR="00A43238" w:rsidRPr="009D27A3">
        <w:rPr>
          <w:rFonts w:ascii="Times New Roman" w:hAnsi="Times New Roman" w:cs="Times New Roman"/>
        </w:rPr>
        <w:t>3</w:t>
      </w:r>
      <w:r w:rsidR="00D61920" w:rsidRPr="009D27A3">
        <w:rPr>
          <w:rFonts w:ascii="Times New Roman" w:hAnsi="Times New Roman" w:cs="Times New Roman"/>
        </w:rPr>
        <w:t>/12/ 1960</w:t>
      </w:r>
    </w:p>
    <w:p w14:paraId="115C9598" w14:textId="77777777" w:rsidR="00D61920" w:rsidRPr="009D27A3" w:rsidRDefault="00003BD3" w:rsidP="001761FE">
      <w:pPr>
        <w:spacing w:after="0" w:line="240" w:lineRule="auto"/>
        <w:jc w:val="both"/>
        <w:rPr>
          <w:rFonts w:ascii="Times New Roman" w:hAnsi="Times New Roman" w:cs="Times New Roman"/>
          <w:b/>
        </w:rPr>
      </w:pPr>
      <w:r w:rsidRPr="009D27A3">
        <w:rPr>
          <w:rFonts w:ascii="Times New Roman" w:hAnsi="Times New Roman" w:cs="Times New Roman"/>
          <w:b/>
        </w:rPr>
        <w:t xml:space="preserve">3. </w:t>
      </w:r>
      <w:r w:rsidRPr="009D27A3">
        <w:rPr>
          <w:rFonts w:ascii="Times New Roman" w:hAnsi="Times New Roman" w:cs="Times New Roman"/>
          <w:b/>
        </w:rPr>
        <w:tab/>
        <w:t>Unvanı</w:t>
      </w:r>
      <w:r w:rsidR="001D62E7" w:rsidRPr="009D27A3">
        <w:rPr>
          <w:rFonts w:ascii="Times New Roman" w:hAnsi="Times New Roman" w:cs="Times New Roman"/>
          <w:b/>
        </w:rPr>
        <w:tab/>
      </w:r>
      <w:r w:rsidR="001D62E7" w:rsidRPr="009D27A3">
        <w:rPr>
          <w:rFonts w:ascii="Times New Roman" w:hAnsi="Times New Roman" w:cs="Times New Roman"/>
          <w:b/>
        </w:rPr>
        <w:tab/>
      </w:r>
      <w:r w:rsidR="001D62E7" w:rsidRPr="009D27A3">
        <w:rPr>
          <w:rFonts w:ascii="Times New Roman" w:hAnsi="Times New Roman" w:cs="Times New Roman"/>
          <w:b/>
        </w:rPr>
        <w:tab/>
      </w:r>
      <w:r w:rsidRPr="009D27A3">
        <w:rPr>
          <w:rFonts w:ascii="Times New Roman" w:hAnsi="Times New Roman" w:cs="Times New Roman"/>
          <w:b/>
        </w:rPr>
        <w:t xml:space="preserve">: </w:t>
      </w:r>
      <w:r w:rsidR="00D61920" w:rsidRPr="009D27A3">
        <w:rPr>
          <w:rFonts w:ascii="Times New Roman" w:hAnsi="Times New Roman" w:cs="Times New Roman"/>
        </w:rPr>
        <w:t>Profesör</w:t>
      </w:r>
    </w:p>
    <w:p w14:paraId="27E3B2C6" w14:textId="77777777" w:rsidR="00003BD3" w:rsidRPr="009D27A3" w:rsidRDefault="00CA5642" w:rsidP="001761FE">
      <w:pPr>
        <w:spacing w:after="0" w:line="240" w:lineRule="auto"/>
        <w:jc w:val="both"/>
        <w:rPr>
          <w:rFonts w:ascii="Times New Roman" w:hAnsi="Times New Roman" w:cs="Times New Roman"/>
          <w:b/>
        </w:rPr>
      </w:pPr>
      <w:r w:rsidRPr="009D27A3">
        <w:rPr>
          <w:rFonts w:ascii="Times New Roman" w:hAnsi="Times New Roman" w:cs="Times New Roman"/>
          <w:b/>
        </w:rPr>
        <w:t>4.</w:t>
      </w:r>
      <w:r w:rsidRPr="009D27A3">
        <w:rPr>
          <w:rFonts w:ascii="Times New Roman" w:hAnsi="Times New Roman" w:cs="Times New Roman"/>
          <w:b/>
        </w:rPr>
        <w:tab/>
      </w:r>
      <w:r w:rsidR="00003BD3" w:rsidRPr="009D27A3">
        <w:rPr>
          <w:rFonts w:ascii="Times New Roman" w:hAnsi="Times New Roman" w:cs="Times New Roman"/>
          <w:b/>
        </w:rPr>
        <w:t>Öğrenim Durumu</w:t>
      </w:r>
      <w:r w:rsidR="001D62E7" w:rsidRPr="009D27A3">
        <w:rPr>
          <w:rFonts w:ascii="Times New Roman" w:hAnsi="Times New Roman" w:cs="Times New Roman"/>
          <w:b/>
        </w:rPr>
        <w:tab/>
      </w:r>
      <w:r w:rsidR="00003BD3" w:rsidRPr="009D27A3">
        <w:rPr>
          <w:rFonts w:ascii="Times New Roman" w:hAnsi="Times New Roman" w:cs="Times New Roman"/>
          <w:b/>
        </w:rPr>
        <w:t xml:space="preserve">: </w:t>
      </w:r>
      <w:r w:rsidR="00D61920" w:rsidRPr="009D27A3">
        <w:rPr>
          <w:rFonts w:ascii="Times New Roman" w:hAnsi="Times New Roman" w:cs="Times New Roman"/>
        </w:rPr>
        <w:t>Doktora</w:t>
      </w:r>
    </w:p>
    <w:p w14:paraId="02019BF6" w14:textId="00339516" w:rsidR="00003BD3" w:rsidRPr="009D27A3" w:rsidRDefault="00CA5642" w:rsidP="001761FE">
      <w:pPr>
        <w:spacing w:after="0" w:line="240" w:lineRule="auto"/>
        <w:jc w:val="both"/>
        <w:rPr>
          <w:rFonts w:ascii="Times New Roman" w:hAnsi="Times New Roman" w:cs="Times New Roman"/>
        </w:rPr>
      </w:pPr>
      <w:r w:rsidRPr="009D27A3">
        <w:rPr>
          <w:rFonts w:ascii="Times New Roman" w:hAnsi="Times New Roman" w:cs="Times New Roman"/>
          <w:b/>
        </w:rPr>
        <w:t>5.</w:t>
      </w:r>
      <w:r w:rsidRPr="009D27A3">
        <w:rPr>
          <w:rFonts w:ascii="Times New Roman" w:hAnsi="Times New Roman" w:cs="Times New Roman"/>
          <w:b/>
        </w:rPr>
        <w:tab/>
        <w:t>Çalıştığı Kurum</w:t>
      </w:r>
      <w:r w:rsidRPr="009D27A3">
        <w:rPr>
          <w:rFonts w:ascii="Times New Roman" w:hAnsi="Times New Roman" w:cs="Times New Roman"/>
          <w:b/>
        </w:rPr>
        <w:tab/>
        <w:t>:</w:t>
      </w:r>
      <w:r w:rsidR="00E71784" w:rsidRPr="009D27A3">
        <w:rPr>
          <w:rFonts w:ascii="Times New Roman" w:hAnsi="Times New Roman" w:cs="Times New Roman"/>
          <w:b/>
        </w:rPr>
        <w:t xml:space="preserve"> </w:t>
      </w:r>
      <w:r w:rsidR="00E71784" w:rsidRPr="009D27A3">
        <w:rPr>
          <w:rFonts w:ascii="Times New Roman" w:hAnsi="Times New Roman" w:cs="Times New Roman"/>
        </w:rPr>
        <w:t xml:space="preserve">Yakın Doğu </w:t>
      </w:r>
      <w:r w:rsidR="009217F6" w:rsidRPr="009D27A3">
        <w:rPr>
          <w:rFonts w:ascii="Times New Roman" w:hAnsi="Times New Roman" w:cs="Times New Roman"/>
        </w:rPr>
        <w:t>Üniversitesi</w:t>
      </w:r>
    </w:p>
    <w:p w14:paraId="55EB21F7" w14:textId="77777777" w:rsidR="009217F6" w:rsidRPr="009D27A3" w:rsidRDefault="009217F6" w:rsidP="001761FE">
      <w:pPr>
        <w:spacing w:after="0" w:line="240" w:lineRule="auto"/>
        <w:jc w:val="both"/>
        <w:rPr>
          <w:rFonts w:ascii="Times New Roman" w:hAnsi="Times New Roman" w:cs="Times New Roman"/>
          <w:b/>
        </w:rPr>
      </w:pPr>
    </w:p>
    <w:tbl>
      <w:tblPr>
        <w:tblStyle w:val="TableGrid"/>
        <w:tblW w:w="10349" w:type="dxa"/>
        <w:tblInd w:w="-318" w:type="dxa"/>
        <w:tblLook w:val="04A0" w:firstRow="1" w:lastRow="0" w:firstColumn="1" w:lastColumn="0" w:noHBand="0" w:noVBand="1"/>
      </w:tblPr>
      <w:tblGrid>
        <w:gridCol w:w="1419"/>
        <w:gridCol w:w="3543"/>
        <w:gridCol w:w="4395"/>
        <w:gridCol w:w="992"/>
      </w:tblGrid>
      <w:tr w:rsidR="00EA7123" w:rsidRPr="009D27A3" w14:paraId="44F4E9C2" w14:textId="77777777" w:rsidTr="000857CB">
        <w:trPr>
          <w:trHeight w:val="227"/>
        </w:trPr>
        <w:tc>
          <w:tcPr>
            <w:tcW w:w="1419" w:type="dxa"/>
          </w:tcPr>
          <w:p w14:paraId="12C8D488" w14:textId="77777777" w:rsidR="00003BD3" w:rsidRPr="009D27A3" w:rsidRDefault="00003BD3" w:rsidP="001761FE">
            <w:pPr>
              <w:jc w:val="both"/>
              <w:rPr>
                <w:rFonts w:ascii="Times New Roman" w:hAnsi="Times New Roman" w:cs="Times New Roman"/>
                <w:b/>
              </w:rPr>
            </w:pPr>
            <w:r w:rsidRPr="009D27A3">
              <w:rPr>
                <w:rFonts w:ascii="Times New Roman" w:hAnsi="Times New Roman" w:cs="Times New Roman"/>
                <w:b/>
              </w:rPr>
              <w:t>Derece</w:t>
            </w:r>
          </w:p>
        </w:tc>
        <w:tc>
          <w:tcPr>
            <w:tcW w:w="3543" w:type="dxa"/>
          </w:tcPr>
          <w:p w14:paraId="3D8E26AC" w14:textId="77777777" w:rsidR="00003BD3" w:rsidRPr="009D27A3" w:rsidRDefault="00003BD3" w:rsidP="001761FE">
            <w:pPr>
              <w:jc w:val="both"/>
              <w:rPr>
                <w:rFonts w:ascii="Times New Roman" w:hAnsi="Times New Roman" w:cs="Times New Roman"/>
                <w:b/>
              </w:rPr>
            </w:pPr>
            <w:r w:rsidRPr="009D27A3">
              <w:rPr>
                <w:rFonts w:ascii="Times New Roman" w:hAnsi="Times New Roman" w:cs="Times New Roman"/>
                <w:b/>
              </w:rPr>
              <w:t>Alan</w:t>
            </w:r>
          </w:p>
        </w:tc>
        <w:tc>
          <w:tcPr>
            <w:tcW w:w="4395" w:type="dxa"/>
          </w:tcPr>
          <w:p w14:paraId="116E66FC" w14:textId="77777777" w:rsidR="00003BD3" w:rsidRPr="009D27A3" w:rsidRDefault="00003BD3" w:rsidP="001761FE">
            <w:pPr>
              <w:jc w:val="both"/>
              <w:rPr>
                <w:rFonts w:ascii="Times New Roman" w:hAnsi="Times New Roman" w:cs="Times New Roman"/>
                <w:b/>
              </w:rPr>
            </w:pPr>
            <w:r w:rsidRPr="009D27A3">
              <w:rPr>
                <w:rFonts w:ascii="Times New Roman" w:hAnsi="Times New Roman" w:cs="Times New Roman"/>
                <w:b/>
              </w:rPr>
              <w:t>Üniversite</w:t>
            </w:r>
          </w:p>
        </w:tc>
        <w:tc>
          <w:tcPr>
            <w:tcW w:w="992" w:type="dxa"/>
          </w:tcPr>
          <w:p w14:paraId="5371847F" w14:textId="77777777" w:rsidR="00003BD3" w:rsidRPr="009D27A3" w:rsidRDefault="00003BD3" w:rsidP="001761FE">
            <w:pPr>
              <w:jc w:val="both"/>
              <w:rPr>
                <w:rFonts w:ascii="Times New Roman" w:hAnsi="Times New Roman" w:cs="Times New Roman"/>
                <w:b/>
              </w:rPr>
            </w:pPr>
            <w:r w:rsidRPr="009D27A3">
              <w:rPr>
                <w:rFonts w:ascii="Times New Roman" w:hAnsi="Times New Roman" w:cs="Times New Roman"/>
                <w:b/>
              </w:rPr>
              <w:t>Yıl</w:t>
            </w:r>
          </w:p>
        </w:tc>
      </w:tr>
      <w:tr w:rsidR="00D61920" w:rsidRPr="009D27A3" w14:paraId="17FFFCFF" w14:textId="77777777" w:rsidTr="000C77DB">
        <w:trPr>
          <w:trHeight w:val="153"/>
        </w:trPr>
        <w:tc>
          <w:tcPr>
            <w:tcW w:w="1419" w:type="dxa"/>
            <w:vAlign w:val="center"/>
          </w:tcPr>
          <w:p w14:paraId="02B8875B" w14:textId="0B38250B" w:rsidR="00D61920" w:rsidRPr="009D27A3" w:rsidRDefault="00D61920" w:rsidP="000C77DB">
            <w:pPr>
              <w:jc w:val="center"/>
              <w:rPr>
                <w:rFonts w:ascii="Times New Roman" w:hAnsi="Times New Roman" w:cs="Times New Roman"/>
              </w:rPr>
            </w:pPr>
            <w:proofErr w:type="spellStart"/>
            <w:r w:rsidRPr="009D27A3">
              <w:rPr>
                <w:rFonts w:ascii="Times New Roman" w:hAnsi="Times New Roman" w:cs="Times New Roman"/>
              </w:rPr>
              <w:t>Lisans</w:t>
            </w:r>
            <w:proofErr w:type="spellEnd"/>
          </w:p>
        </w:tc>
        <w:tc>
          <w:tcPr>
            <w:tcW w:w="3543" w:type="dxa"/>
            <w:vAlign w:val="center"/>
          </w:tcPr>
          <w:p w14:paraId="7C2D534B" w14:textId="374D5BD7" w:rsidR="00D61920" w:rsidRPr="009D27A3" w:rsidRDefault="009217F6" w:rsidP="000C77DB">
            <w:pPr>
              <w:jc w:val="center"/>
              <w:rPr>
                <w:rFonts w:ascii="Times New Roman" w:hAnsi="Times New Roman" w:cs="Times New Roman"/>
              </w:rPr>
            </w:pPr>
            <w:r w:rsidRPr="009D27A3">
              <w:rPr>
                <w:rFonts w:ascii="Times New Roman" w:hAnsi="Times New Roman" w:cs="Times New Roman"/>
              </w:rPr>
              <w:t>Jeoloji Mühendisliği Bölümü (</w:t>
            </w:r>
            <w:r w:rsidR="00D61920" w:rsidRPr="009D27A3">
              <w:rPr>
                <w:rFonts w:ascii="Times New Roman" w:hAnsi="Times New Roman" w:cs="Times New Roman"/>
              </w:rPr>
              <w:t>Geological Engineering Department</w:t>
            </w:r>
            <w:r w:rsidRPr="009D27A3">
              <w:rPr>
                <w:rFonts w:ascii="Times New Roman" w:hAnsi="Times New Roman" w:cs="Times New Roman"/>
              </w:rPr>
              <w:t>)</w:t>
            </w:r>
          </w:p>
        </w:tc>
        <w:tc>
          <w:tcPr>
            <w:tcW w:w="4395" w:type="dxa"/>
            <w:vAlign w:val="center"/>
          </w:tcPr>
          <w:p w14:paraId="71E16F03" w14:textId="03F1D112" w:rsidR="00D61920" w:rsidRPr="009D27A3" w:rsidRDefault="00D5751D" w:rsidP="000C77DB">
            <w:pPr>
              <w:jc w:val="center"/>
              <w:rPr>
                <w:rFonts w:ascii="Times New Roman" w:hAnsi="Times New Roman" w:cs="Times New Roman"/>
              </w:rPr>
            </w:pPr>
            <w:r w:rsidRPr="009D27A3">
              <w:rPr>
                <w:rFonts w:ascii="Times New Roman" w:hAnsi="Times New Roman" w:cs="Times New Roman"/>
              </w:rPr>
              <w:t xml:space="preserve">Ankara </w:t>
            </w:r>
            <w:proofErr w:type="spellStart"/>
            <w:r w:rsidRPr="009D27A3">
              <w:rPr>
                <w:rFonts w:ascii="Times New Roman" w:hAnsi="Times New Roman" w:cs="Times New Roman"/>
              </w:rPr>
              <w:t>Üniversitesi</w:t>
            </w:r>
            <w:proofErr w:type="spellEnd"/>
            <w:r w:rsidRPr="009D27A3">
              <w:rPr>
                <w:rFonts w:ascii="Times New Roman" w:hAnsi="Times New Roman" w:cs="Times New Roman"/>
              </w:rPr>
              <w:t xml:space="preserve"> (</w:t>
            </w:r>
            <w:r w:rsidR="00D61920" w:rsidRPr="009D27A3">
              <w:rPr>
                <w:rFonts w:ascii="Times New Roman" w:hAnsi="Times New Roman" w:cs="Times New Roman"/>
              </w:rPr>
              <w:t>Ankara University</w:t>
            </w:r>
            <w:r w:rsidRPr="009D27A3">
              <w:rPr>
                <w:rFonts w:ascii="Times New Roman" w:hAnsi="Times New Roman" w:cs="Times New Roman"/>
              </w:rPr>
              <w:t>)</w:t>
            </w:r>
          </w:p>
        </w:tc>
        <w:tc>
          <w:tcPr>
            <w:tcW w:w="992" w:type="dxa"/>
            <w:vAlign w:val="center"/>
          </w:tcPr>
          <w:p w14:paraId="706CC64A" w14:textId="77777777" w:rsidR="00D61920" w:rsidRPr="009D27A3" w:rsidRDefault="00D61920" w:rsidP="000C77DB">
            <w:pPr>
              <w:jc w:val="center"/>
              <w:rPr>
                <w:rFonts w:ascii="Times New Roman" w:hAnsi="Times New Roman" w:cs="Times New Roman"/>
              </w:rPr>
            </w:pPr>
            <w:r w:rsidRPr="009D27A3">
              <w:rPr>
                <w:rFonts w:ascii="Times New Roman" w:hAnsi="Times New Roman" w:cs="Times New Roman"/>
              </w:rPr>
              <w:t>1982</w:t>
            </w:r>
          </w:p>
        </w:tc>
      </w:tr>
      <w:tr w:rsidR="00D61920" w:rsidRPr="009D27A3" w14:paraId="1F8D6FD9" w14:textId="77777777" w:rsidTr="000C77DB">
        <w:trPr>
          <w:trHeight w:val="298"/>
        </w:trPr>
        <w:tc>
          <w:tcPr>
            <w:tcW w:w="1419" w:type="dxa"/>
            <w:vAlign w:val="center"/>
          </w:tcPr>
          <w:p w14:paraId="52997CB5" w14:textId="77777777" w:rsidR="00D61920" w:rsidRPr="009D27A3" w:rsidRDefault="00D61920" w:rsidP="000C77DB">
            <w:pPr>
              <w:jc w:val="center"/>
              <w:rPr>
                <w:rFonts w:ascii="Times New Roman" w:hAnsi="Times New Roman" w:cs="Times New Roman"/>
              </w:rPr>
            </w:pPr>
            <w:r w:rsidRPr="009D27A3">
              <w:rPr>
                <w:rFonts w:ascii="Times New Roman" w:hAnsi="Times New Roman" w:cs="Times New Roman"/>
              </w:rPr>
              <w:t>Y. Lisans</w:t>
            </w:r>
          </w:p>
        </w:tc>
        <w:tc>
          <w:tcPr>
            <w:tcW w:w="3543" w:type="dxa"/>
            <w:vAlign w:val="center"/>
          </w:tcPr>
          <w:p w14:paraId="6551FCD3" w14:textId="263A270B" w:rsidR="00D61920" w:rsidRPr="009D27A3" w:rsidRDefault="00527A74" w:rsidP="000C77DB">
            <w:pPr>
              <w:jc w:val="center"/>
              <w:rPr>
                <w:rFonts w:ascii="Times New Roman" w:hAnsi="Times New Roman" w:cs="Times New Roman"/>
              </w:rPr>
            </w:pPr>
            <w:r w:rsidRPr="009D27A3">
              <w:rPr>
                <w:rFonts w:ascii="Times New Roman" w:hAnsi="Times New Roman" w:cs="Times New Roman"/>
              </w:rPr>
              <w:t>Jeoloji Mühendisliği Bölümü/ Hidrojeoloji (Geological Engineering Department/ Hydrogeology )</w:t>
            </w:r>
          </w:p>
        </w:tc>
        <w:tc>
          <w:tcPr>
            <w:tcW w:w="4395" w:type="dxa"/>
            <w:vAlign w:val="center"/>
          </w:tcPr>
          <w:p w14:paraId="155D1906" w14:textId="640BD044" w:rsidR="00D61920" w:rsidRPr="009D27A3" w:rsidRDefault="00527A74" w:rsidP="000C77DB">
            <w:pPr>
              <w:jc w:val="center"/>
              <w:rPr>
                <w:rFonts w:ascii="Times New Roman" w:hAnsi="Times New Roman" w:cs="Times New Roman"/>
              </w:rPr>
            </w:pPr>
            <w:r w:rsidRPr="009D27A3">
              <w:rPr>
                <w:rFonts w:ascii="Times New Roman" w:hAnsi="Times New Roman" w:cs="Times New Roman"/>
              </w:rPr>
              <w:t>Ankara Üniversitesi (Ankara University)</w:t>
            </w:r>
          </w:p>
        </w:tc>
        <w:tc>
          <w:tcPr>
            <w:tcW w:w="992" w:type="dxa"/>
            <w:vAlign w:val="center"/>
          </w:tcPr>
          <w:p w14:paraId="2F95C403" w14:textId="77777777" w:rsidR="00D61920" w:rsidRPr="009D27A3" w:rsidRDefault="00D61920" w:rsidP="000C77DB">
            <w:pPr>
              <w:jc w:val="center"/>
              <w:rPr>
                <w:rFonts w:ascii="Times New Roman" w:hAnsi="Times New Roman" w:cs="Times New Roman"/>
              </w:rPr>
            </w:pPr>
            <w:r w:rsidRPr="009D27A3">
              <w:rPr>
                <w:rFonts w:ascii="Times New Roman" w:hAnsi="Times New Roman" w:cs="Times New Roman"/>
              </w:rPr>
              <w:t>1984</w:t>
            </w:r>
          </w:p>
        </w:tc>
      </w:tr>
      <w:tr w:rsidR="00D61920" w:rsidRPr="009D27A3" w14:paraId="12BB82C0" w14:textId="77777777" w:rsidTr="000C77DB">
        <w:trPr>
          <w:trHeight w:val="161"/>
        </w:trPr>
        <w:tc>
          <w:tcPr>
            <w:tcW w:w="1419" w:type="dxa"/>
            <w:vAlign w:val="center"/>
          </w:tcPr>
          <w:p w14:paraId="1008999F" w14:textId="6EEE4A3F" w:rsidR="00D61920" w:rsidRPr="009D27A3" w:rsidRDefault="00D61920" w:rsidP="000C77DB">
            <w:pPr>
              <w:jc w:val="center"/>
              <w:rPr>
                <w:rFonts w:ascii="Times New Roman" w:hAnsi="Times New Roman" w:cs="Times New Roman"/>
              </w:rPr>
            </w:pPr>
            <w:proofErr w:type="spellStart"/>
            <w:r w:rsidRPr="009D27A3">
              <w:rPr>
                <w:rFonts w:ascii="Times New Roman" w:hAnsi="Times New Roman" w:cs="Times New Roman"/>
              </w:rPr>
              <w:t>Doktora</w:t>
            </w:r>
            <w:proofErr w:type="spellEnd"/>
          </w:p>
        </w:tc>
        <w:tc>
          <w:tcPr>
            <w:tcW w:w="3543" w:type="dxa"/>
            <w:vAlign w:val="center"/>
          </w:tcPr>
          <w:p w14:paraId="34FA2EAC" w14:textId="45B4053F" w:rsidR="00D61920" w:rsidRPr="009D27A3" w:rsidRDefault="00527A74" w:rsidP="000C77DB">
            <w:pPr>
              <w:jc w:val="center"/>
              <w:rPr>
                <w:rFonts w:ascii="Times New Roman" w:hAnsi="Times New Roman" w:cs="Times New Roman"/>
              </w:rPr>
            </w:pPr>
            <w:r w:rsidRPr="009D27A3">
              <w:rPr>
                <w:rFonts w:ascii="Times New Roman" w:hAnsi="Times New Roman" w:cs="Times New Roman"/>
              </w:rPr>
              <w:t>Jeoloji Mühendisliği Bölümü/ Hidrojeoloji (Geological Engineering Department/ Hydrogeology )</w:t>
            </w:r>
          </w:p>
        </w:tc>
        <w:tc>
          <w:tcPr>
            <w:tcW w:w="4395" w:type="dxa"/>
            <w:vAlign w:val="center"/>
          </w:tcPr>
          <w:p w14:paraId="7CDD4204" w14:textId="55B9D1D3" w:rsidR="00D61920" w:rsidRPr="009D27A3" w:rsidRDefault="00527A74" w:rsidP="000C77DB">
            <w:pPr>
              <w:jc w:val="center"/>
              <w:rPr>
                <w:rFonts w:ascii="Times New Roman" w:hAnsi="Times New Roman" w:cs="Times New Roman"/>
              </w:rPr>
            </w:pPr>
            <w:r w:rsidRPr="009D27A3">
              <w:rPr>
                <w:rFonts w:ascii="Times New Roman" w:hAnsi="Times New Roman" w:cs="Times New Roman"/>
              </w:rPr>
              <w:t>Orta Doğu Teknik Üniversitesi (</w:t>
            </w:r>
            <w:r w:rsidR="00D61920" w:rsidRPr="009D27A3">
              <w:rPr>
                <w:rFonts w:ascii="Times New Roman" w:hAnsi="Times New Roman" w:cs="Times New Roman"/>
              </w:rPr>
              <w:t>Middle East Technical University</w:t>
            </w:r>
            <w:r w:rsidRPr="009D27A3">
              <w:rPr>
                <w:rFonts w:ascii="Times New Roman" w:hAnsi="Times New Roman" w:cs="Times New Roman"/>
              </w:rPr>
              <w:t>)</w:t>
            </w:r>
          </w:p>
        </w:tc>
        <w:tc>
          <w:tcPr>
            <w:tcW w:w="992" w:type="dxa"/>
            <w:vAlign w:val="center"/>
          </w:tcPr>
          <w:p w14:paraId="4F3A82DF" w14:textId="77777777" w:rsidR="00D61920" w:rsidRPr="009D27A3" w:rsidRDefault="00D61920" w:rsidP="000C77DB">
            <w:pPr>
              <w:jc w:val="center"/>
              <w:rPr>
                <w:rFonts w:ascii="Times New Roman" w:hAnsi="Times New Roman" w:cs="Times New Roman"/>
              </w:rPr>
            </w:pPr>
            <w:r w:rsidRPr="009D27A3">
              <w:rPr>
                <w:rFonts w:ascii="Times New Roman" w:hAnsi="Times New Roman" w:cs="Times New Roman"/>
              </w:rPr>
              <w:t>1990</w:t>
            </w:r>
          </w:p>
        </w:tc>
      </w:tr>
    </w:tbl>
    <w:p w14:paraId="3E93BC25" w14:textId="77777777" w:rsidR="00003BD3" w:rsidRPr="009D27A3" w:rsidRDefault="00003BD3" w:rsidP="001761FE">
      <w:pPr>
        <w:spacing w:after="0" w:line="240" w:lineRule="auto"/>
        <w:jc w:val="both"/>
        <w:rPr>
          <w:rFonts w:ascii="Times New Roman" w:hAnsi="Times New Roman" w:cs="Times New Roman"/>
        </w:rPr>
      </w:pPr>
    </w:p>
    <w:p w14:paraId="44A59A5A" w14:textId="77777777" w:rsidR="00003BD3" w:rsidRPr="009D27A3" w:rsidRDefault="00E71784" w:rsidP="001761FE">
      <w:pPr>
        <w:spacing w:after="0" w:line="240" w:lineRule="auto"/>
        <w:jc w:val="both"/>
        <w:rPr>
          <w:rFonts w:ascii="Times New Roman" w:hAnsi="Times New Roman" w:cs="Times New Roman"/>
          <w:b/>
        </w:rPr>
      </w:pPr>
      <w:r w:rsidRPr="009D27A3">
        <w:rPr>
          <w:rFonts w:ascii="Times New Roman" w:hAnsi="Times New Roman" w:cs="Times New Roman"/>
          <w:b/>
        </w:rPr>
        <w:t>6</w:t>
      </w:r>
      <w:r w:rsidR="001D62E7" w:rsidRPr="009D27A3">
        <w:rPr>
          <w:rFonts w:ascii="Times New Roman" w:hAnsi="Times New Roman" w:cs="Times New Roman"/>
          <w:b/>
        </w:rPr>
        <w:t xml:space="preserve">. </w:t>
      </w:r>
      <w:r w:rsidR="001D62E7" w:rsidRPr="009D27A3">
        <w:rPr>
          <w:rFonts w:ascii="Times New Roman" w:hAnsi="Times New Roman" w:cs="Times New Roman"/>
          <w:b/>
        </w:rPr>
        <w:tab/>
        <w:t>Akademik Unvanlar</w:t>
      </w:r>
    </w:p>
    <w:p w14:paraId="201F5067" w14:textId="23BA570E" w:rsidR="00003BD3" w:rsidRPr="009D27A3" w:rsidRDefault="00003BD3" w:rsidP="001761FE">
      <w:pPr>
        <w:spacing w:after="0" w:line="240" w:lineRule="auto"/>
        <w:ind w:firstLine="708"/>
        <w:jc w:val="both"/>
        <w:rPr>
          <w:rFonts w:ascii="Times New Roman" w:hAnsi="Times New Roman" w:cs="Times New Roman"/>
        </w:rPr>
      </w:pPr>
      <w:r w:rsidRPr="009D27A3">
        <w:rPr>
          <w:rFonts w:ascii="Times New Roman" w:hAnsi="Times New Roman" w:cs="Times New Roman"/>
        </w:rPr>
        <w:t>Yardımcı Doçentlik Tarihi</w:t>
      </w:r>
      <w:r w:rsidR="001D62E7" w:rsidRPr="009D27A3">
        <w:rPr>
          <w:rFonts w:ascii="Times New Roman" w:hAnsi="Times New Roman" w:cs="Times New Roman"/>
        </w:rPr>
        <w:tab/>
      </w:r>
      <w:r w:rsidRPr="009D27A3">
        <w:rPr>
          <w:rFonts w:ascii="Times New Roman" w:hAnsi="Times New Roman" w:cs="Times New Roman"/>
        </w:rPr>
        <w:t xml:space="preserve">: </w:t>
      </w:r>
      <w:r w:rsidR="00D61920" w:rsidRPr="009D27A3">
        <w:rPr>
          <w:rFonts w:ascii="Times New Roman" w:hAnsi="Times New Roman" w:cs="Times New Roman"/>
        </w:rPr>
        <w:t xml:space="preserve">Yakın Doğu </w:t>
      </w:r>
      <w:r w:rsidR="009217F6" w:rsidRPr="009D27A3">
        <w:rPr>
          <w:rFonts w:ascii="Times New Roman" w:hAnsi="Times New Roman" w:cs="Times New Roman"/>
        </w:rPr>
        <w:t>Üniversitesi</w:t>
      </w:r>
      <w:r w:rsidR="00D61920" w:rsidRPr="009D27A3">
        <w:rPr>
          <w:rFonts w:ascii="Times New Roman" w:hAnsi="Times New Roman" w:cs="Times New Roman"/>
        </w:rPr>
        <w:tab/>
      </w:r>
      <w:r w:rsidR="00B302EE" w:rsidRPr="009D27A3">
        <w:rPr>
          <w:rFonts w:ascii="Times New Roman" w:hAnsi="Times New Roman" w:cs="Times New Roman"/>
        </w:rPr>
        <w:t>0</w:t>
      </w:r>
      <w:r w:rsidR="00304797" w:rsidRPr="009D27A3">
        <w:rPr>
          <w:rFonts w:ascii="Times New Roman" w:hAnsi="Times New Roman" w:cs="Times New Roman"/>
        </w:rPr>
        <w:t xml:space="preserve">1 Mart </w:t>
      </w:r>
      <w:r w:rsidR="00D61920" w:rsidRPr="009D27A3">
        <w:rPr>
          <w:rFonts w:ascii="Times New Roman" w:hAnsi="Times New Roman" w:cs="Times New Roman"/>
        </w:rPr>
        <w:t>19</w:t>
      </w:r>
      <w:r w:rsidR="00304797" w:rsidRPr="009D27A3">
        <w:rPr>
          <w:rFonts w:ascii="Times New Roman" w:hAnsi="Times New Roman" w:cs="Times New Roman"/>
        </w:rPr>
        <w:t>92</w:t>
      </w:r>
    </w:p>
    <w:p w14:paraId="6C5C53DC" w14:textId="62D98181" w:rsidR="00003BD3" w:rsidRPr="009D27A3" w:rsidRDefault="00003BD3" w:rsidP="001761FE">
      <w:pPr>
        <w:spacing w:after="0" w:line="240" w:lineRule="auto"/>
        <w:ind w:firstLine="708"/>
        <w:jc w:val="both"/>
        <w:rPr>
          <w:rFonts w:ascii="Times New Roman" w:hAnsi="Times New Roman" w:cs="Times New Roman"/>
        </w:rPr>
      </w:pPr>
      <w:r w:rsidRPr="009D27A3">
        <w:rPr>
          <w:rFonts w:ascii="Times New Roman" w:hAnsi="Times New Roman" w:cs="Times New Roman"/>
        </w:rPr>
        <w:t xml:space="preserve">Doçentlik Tarihi </w:t>
      </w:r>
      <w:r w:rsidR="001D62E7" w:rsidRPr="009D27A3">
        <w:rPr>
          <w:rFonts w:ascii="Times New Roman" w:hAnsi="Times New Roman" w:cs="Times New Roman"/>
        </w:rPr>
        <w:tab/>
      </w:r>
      <w:r w:rsidR="00115086" w:rsidRPr="009D27A3">
        <w:rPr>
          <w:rFonts w:ascii="Times New Roman" w:hAnsi="Times New Roman" w:cs="Times New Roman"/>
        </w:rPr>
        <w:tab/>
        <w:t>:</w:t>
      </w:r>
      <w:r w:rsidR="00D61920" w:rsidRPr="009D27A3">
        <w:rPr>
          <w:rFonts w:ascii="Times New Roman" w:hAnsi="Times New Roman" w:cs="Times New Roman"/>
        </w:rPr>
        <w:t xml:space="preserve"> Yakın Doğu </w:t>
      </w:r>
      <w:r w:rsidR="009217F6" w:rsidRPr="009D27A3">
        <w:rPr>
          <w:rFonts w:ascii="Times New Roman" w:hAnsi="Times New Roman" w:cs="Times New Roman"/>
        </w:rPr>
        <w:t>Üniversitesi</w:t>
      </w:r>
      <w:r w:rsidR="00D61920" w:rsidRPr="009D27A3">
        <w:rPr>
          <w:rFonts w:ascii="Times New Roman" w:hAnsi="Times New Roman" w:cs="Times New Roman"/>
        </w:rPr>
        <w:tab/>
      </w:r>
      <w:r w:rsidR="00304797" w:rsidRPr="009D27A3">
        <w:rPr>
          <w:rFonts w:ascii="Times New Roman" w:hAnsi="Times New Roman" w:cs="Times New Roman"/>
        </w:rPr>
        <w:t xml:space="preserve">28 Ekim </w:t>
      </w:r>
      <w:r w:rsidR="00D61920" w:rsidRPr="009D27A3">
        <w:rPr>
          <w:rFonts w:ascii="Times New Roman" w:hAnsi="Times New Roman" w:cs="Times New Roman"/>
        </w:rPr>
        <w:t>1994</w:t>
      </w:r>
    </w:p>
    <w:p w14:paraId="2D0A13F6" w14:textId="3D0FECD8" w:rsidR="00003BD3" w:rsidRPr="009D27A3" w:rsidRDefault="00003BD3" w:rsidP="001761FE">
      <w:pPr>
        <w:spacing w:after="0" w:line="240" w:lineRule="auto"/>
        <w:ind w:firstLine="708"/>
        <w:jc w:val="both"/>
        <w:rPr>
          <w:rFonts w:ascii="Times New Roman" w:hAnsi="Times New Roman" w:cs="Times New Roman"/>
        </w:rPr>
      </w:pPr>
      <w:r w:rsidRPr="009D27A3">
        <w:rPr>
          <w:rFonts w:ascii="Times New Roman" w:hAnsi="Times New Roman" w:cs="Times New Roman"/>
        </w:rPr>
        <w:t>Profesörlük Tarihi</w:t>
      </w:r>
      <w:r w:rsidR="001D62E7" w:rsidRPr="009D27A3">
        <w:rPr>
          <w:rFonts w:ascii="Times New Roman" w:hAnsi="Times New Roman" w:cs="Times New Roman"/>
        </w:rPr>
        <w:tab/>
      </w:r>
      <w:r w:rsidR="00115086" w:rsidRPr="009D27A3">
        <w:rPr>
          <w:rFonts w:ascii="Times New Roman" w:hAnsi="Times New Roman" w:cs="Times New Roman"/>
        </w:rPr>
        <w:tab/>
        <w:t>:</w:t>
      </w:r>
      <w:r w:rsidR="00D61920" w:rsidRPr="009D27A3">
        <w:rPr>
          <w:rFonts w:ascii="Times New Roman" w:hAnsi="Times New Roman" w:cs="Times New Roman"/>
        </w:rPr>
        <w:t xml:space="preserve"> Yakın Doğu </w:t>
      </w:r>
      <w:r w:rsidR="009217F6" w:rsidRPr="009D27A3">
        <w:rPr>
          <w:rFonts w:ascii="Times New Roman" w:hAnsi="Times New Roman" w:cs="Times New Roman"/>
        </w:rPr>
        <w:t>Üniversitesi</w:t>
      </w:r>
      <w:r w:rsidR="00D61920" w:rsidRPr="009D27A3">
        <w:rPr>
          <w:rFonts w:ascii="Times New Roman" w:hAnsi="Times New Roman" w:cs="Times New Roman"/>
        </w:rPr>
        <w:tab/>
      </w:r>
      <w:r w:rsidR="00304797" w:rsidRPr="009D27A3">
        <w:rPr>
          <w:rFonts w:ascii="Times New Roman" w:hAnsi="Times New Roman" w:cs="Times New Roman"/>
        </w:rPr>
        <w:t xml:space="preserve">03 </w:t>
      </w:r>
      <w:r w:rsidR="002D53F2" w:rsidRPr="009D27A3">
        <w:rPr>
          <w:rFonts w:ascii="Times New Roman" w:hAnsi="Times New Roman" w:cs="Times New Roman"/>
        </w:rPr>
        <w:t>Aralık</w:t>
      </w:r>
      <w:r w:rsidR="00304797" w:rsidRPr="009D27A3">
        <w:rPr>
          <w:rFonts w:ascii="Times New Roman" w:hAnsi="Times New Roman" w:cs="Times New Roman"/>
        </w:rPr>
        <w:t xml:space="preserve"> </w:t>
      </w:r>
      <w:r w:rsidR="00D61920" w:rsidRPr="009D27A3">
        <w:rPr>
          <w:rFonts w:ascii="Times New Roman" w:hAnsi="Times New Roman" w:cs="Times New Roman"/>
        </w:rPr>
        <w:t>2001</w:t>
      </w:r>
    </w:p>
    <w:p w14:paraId="76AC93B7" w14:textId="77777777" w:rsidR="00D61920" w:rsidRPr="009D27A3" w:rsidRDefault="00D61920" w:rsidP="001761FE">
      <w:pPr>
        <w:spacing w:after="0" w:line="240" w:lineRule="auto"/>
        <w:ind w:firstLine="708"/>
        <w:jc w:val="both"/>
        <w:rPr>
          <w:rFonts w:ascii="Times New Roman" w:hAnsi="Times New Roman" w:cs="Times New Roman"/>
        </w:rPr>
      </w:pPr>
    </w:p>
    <w:p w14:paraId="55ABBB08" w14:textId="4765A1EE" w:rsidR="00003BD3" w:rsidRPr="009D27A3" w:rsidRDefault="00E71784" w:rsidP="001761FE">
      <w:pPr>
        <w:spacing w:after="0" w:line="240" w:lineRule="auto"/>
        <w:jc w:val="both"/>
        <w:rPr>
          <w:rFonts w:ascii="Times New Roman" w:hAnsi="Times New Roman" w:cs="Times New Roman"/>
          <w:b/>
        </w:rPr>
      </w:pPr>
      <w:r w:rsidRPr="009D27A3">
        <w:rPr>
          <w:rFonts w:ascii="Times New Roman" w:hAnsi="Times New Roman" w:cs="Times New Roman"/>
          <w:b/>
        </w:rPr>
        <w:t>7</w:t>
      </w:r>
      <w:r w:rsidR="00003BD3" w:rsidRPr="009D27A3">
        <w:rPr>
          <w:rFonts w:ascii="Times New Roman" w:hAnsi="Times New Roman" w:cs="Times New Roman"/>
          <w:b/>
        </w:rPr>
        <w:t xml:space="preserve">. </w:t>
      </w:r>
      <w:r w:rsidR="00003BD3" w:rsidRPr="009D27A3">
        <w:rPr>
          <w:rFonts w:ascii="Times New Roman" w:hAnsi="Times New Roman" w:cs="Times New Roman"/>
          <w:b/>
        </w:rPr>
        <w:tab/>
        <w:t xml:space="preserve">Yönetilen Yüksek Lisans ve Doktora Tezleri </w:t>
      </w:r>
      <w:r w:rsidR="00283595" w:rsidRPr="009D27A3">
        <w:rPr>
          <w:rFonts w:ascii="Times New Roman" w:hAnsi="Times New Roman" w:cs="Times New Roman"/>
          <w:b/>
        </w:rPr>
        <w:t>(2018-202</w:t>
      </w:r>
      <w:r w:rsidR="00971D1A" w:rsidRPr="009D27A3">
        <w:rPr>
          <w:rFonts w:ascii="Times New Roman" w:hAnsi="Times New Roman" w:cs="Times New Roman"/>
          <w:b/>
        </w:rPr>
        <w:t>3</w:t>
      </w:r>
      <w:r w:rsidR="00283595" w:rsidRPr="009D27A3">
        <w:rPr>
          <w:rFonts w:ascii="Times New Roman" w:hAnsi="Times New Roman" w:cs="Times New Roman"/>
          <w:b/>
        </w:rPr>
        <w:t>)</w:t>
      </w:r>
    </w:p>
    <w:p w14:paraId="3832FCF2" w14:textId="43895D0E" w:rsidR="00003BD3" w:rsidRPr="009D27A3" w:rsidRDefault="00E71784" w:rsidP="001761FE">
      <w:pPr>
        <w:spacing w:after="0" w:line="240" w:lineRule="auto"/>
        <w:jc w:val="both"/>
        <w:rPr>
          <w:rFonts w:ascii="Times New Roman" w:hAnsi="Times New Roman" w:cs="Times New Roman"/>
          <w:b/>
        </w:rPr>
      </w:pPr>
      <w:r w:rsidRPr="009D27A3">
        <w:rPr>
          <w:rFonts w:ascii="Times New Roman" w:hAnsi="Times New Roman" w:cs="Times New Roman"/>
          <w:b/>
        </w:rPr>
        <w:t>7</w:t>
      </w:r>
      <w:r w:rsidR="007D5AF5" w:rsidRPr="009D27A3">
        <w:rPr>
          <w:rFonts w:ascii="Times New Roman" w:hAnsi="Times New Roman" w:cs="Times New Roman"/>
          <w:b/>
        </w:rPr>
        <w:t>.1. Yüksek Lisans Tezleri</w:t>
      </w:r>
      <w:r w:rsidR="00A8664C" w:rsidRPr="009D27A3">
        <w:rPr>
          <w:rFonts w:ascii="Times New Roman" w:hAnsi="Times New Roman" w:cs="Times New Roman"/>
          <w:b/>
        </w:rPr>
        <w:t xml:space="preserve"> </w:t>
      </w:r>
      <w:r w:rsidR="007D5AF5" w:rsidRPr="009D27A3">
        <w:rPr>
          <w:rFonts w:ascii="Times New Roman" w:hAnsi="Times New Roman" w:cs="Times New Roman"/>
          <w:b/>
        </w:rPr>
        <w:t>-Tamamlandı</w:t>
      </w:r>
    </w:p>
    <w:p w14:paraId="171E9DFE" w14:textId="77777777" w:rsidR="00EA7123" w:rsidRPr="009D27A3" w:rsidRDefault="00EA7123" w:rsidP="001761FE">
      <w:pPr>
        <w:pStyle w:val="ListParagraph"/>
        <w:numPr>
          <w:ilvl w:val="0"/>
          <w:numId w:val="11"/>
        </w:numPr>
        <w:jc w:val="both"/>
        <w:rPr>
          <w:sz w:val="22"/>
          <w:szCs w:val="22"/>
        </w:rPr>
      </w:pPr>
      <w:r w:rsidRPr="009D27A3">
        <w:rPr>
          <w:sz w:val="22"/>
          <w:szCs w:val="22"/>
        </w:rPr>
        <w:t>Aldubai, S. Y. M. S. (2018). Effect Of Quarry Dust Enhancement Of Volume Change Characteristics Of Expensive Clays</w:t>
      </w:r>
    </w:p>
    <w:p w14:paraId="0C9FD718" w14:textId="77777777" w:rsidR="00EA7123" w:rsidRPr="009D27A3" w:rsidRDefault="00EA7123" w:rsidP="001761FE">
      <w:pPr>
        <w:pStyle w:val="ListParagraph"/>
        <w:numPr>
          <w:ilvl w:val="0"/>
          <w:numId w:val="11"/>
        </w:numPr>
        <w:jc w:val="both"/>
        <w:rPr>
          <w:sz w:val="22"/>
          <w:szCs w:val="22"/>
        </w:rPr>
      </w:pPr>
      <w:r w:rsidRPr="009D27A3">
        <w:rPr>
          <w:sz w:val="22"/>
          <w:szCs w:val="22"/>
        </w:rPr>
        <w:t>Ghith, S. A. S. M. (2018). The Role Of Private Sector For Building Urban Resilience</w:t>
      </w:r>
    </w:p>
    <w:p w14:paraId="6B0B6193" w14:textId="77777777" w:rsidR="00EA7123" w:rsidRPr="009D27A3" w:rsidRDefault="00EA7123" w:rsidP="001761FE">
      <w:pPr>
        <w:pStyle w:val="ListParagraph"/>
        <w:numPr>
          <w:ilvl w:val="0"/>
          <w:numId w:val="11"/>
        </w:numPr>
        <w:jc w:val="both"/>
        <w:rPr>
          <w:sz w:val="22"/>
          <w:szCs w:val="22"/>
        </w:rPr>
      </w:pPr>
      <w:r w:rsidRPr="009D27A3">
        <w:rPr>
          <w:sz w:val="22"/>
          <w:szCs w:val="22"/>
        </w:rPr>
        <w:t xml:space="preserve"> Negewo, Y. E. (2019). ANN Prediction Of Unconfined Compressive Strength Development Of Cement Mortar</w:t>
      </w:r>
    </w:p>
    <w:p w14:paraId="2EAB2489" w14:textId="5AD2B05A" w:rsidR="00EA7123" w:rsidRPr="009D27A3" w:rsidRDefault="00EA7123" w:rsidP="001761FE">
      <w:pPr>
        <w:pStyle w:val="ListParagraph"/>
        <w:numPr>
          <w:ilvl w:val="0"/>
          <w:numId w:val="11"/>
        </w:numPr>
        <w:jc w:val="both"/>
        <w:rPr>
          <w:sz w:val="22"/>
          <w:szCs w:val="22"/>
        </w:rPr>
      </w:pPr>
      <w:r w:rsidRPr="009D27A3">
        <w:rPr>
          <w:sz w:val="22"/>
          <w:szCs w:val="22"/>
        </w:rPr>
        <w:t xml:space="preserve">Abdulhadi, N. (2019). The Challenges Of </w:t>
      </w:r>
      <w:r w:rsidR="00D022BB" w:rsidRPr="009D27A3">
        <w:rPr>
          <w:sz w:val="22"/>
          <w:szCs w:val="22"/>
        </w:rPr>
        <w:t>Sustainable</w:t>
      </w:r>
      <w:r w:rsidRPr="009D27A3">
        <w:rPr>
          <w:sz w:val="22"/>
          <w:szCs w:val="22"/>
        </w:rPr>
        <w:t xml:space="preserve"> Construction In Syria As A Case Study</w:t>
      </w:r>
    </w:p>
    <w:p w14:paraId="76A57767" w14:textId="77777777" w:rsidR="00EA7123" w:rsidRPr="009D27A3" w:rsidRDefault="00EA7123" w:rsidP="001761FE">
      <w:pPr>
        <w:pStyle w:val="ListParagraph"/>
        <w:numPr>
          <w:ilvl w:val="0"/>
          <w:numId w:val="11"/>
        </w:numPr>
        <w:jc w:val="both"/>
        <w:rPr>
          <w:sz w:val="22"/>
          <w:szCs w:val="22"/>
        </w:rPr>
      </w:pPr>
      <w:r w:rsidRPr="009D27A3">
        <w:rPr>
          <w:sz w:val="22"/>
          <w:szCs w:val="22"/>
        </w:rPr>
        <w:t>Al Zoubi, R. (2019). Rooftop Building Renewable Power System at Three Regions in North Cyprus.</w:t>
      </w:r>
    </w:p>
    <w:p w14:paraId="44E2B03D" w14:textId="77777777" w:rsidR="00EA7123" w:rsidRPr="009D27A3" w:rsidRDefault="00EA7123" w:rsidP="001761FE">
      <w:pPr>
        <w:pStyle w:val="ListParagraph"/>
        <w:numPr>
          <w:ilvl w:val="0"/>
          <w:numId w:val="11"/>
        </w:numPr>
        <w:jc w:val="both"/>
        <w:rPr>
          <w:sz w:val="22"/>
          <w:szCs w:val="22"/>
        </w:rPr>
      </w:pPr>
      <w:r w:rsidRPr="009D27A3">
        <w:rPr>
          <w:sz w:val="22"/>
          <w:szCs w:val="22"/>
        </w:rPr>
        <w:t>Shama, H., (2019). Analysis of Different Combination of Meteorological Wind Speed with Different Predictive Tool's A Case Study.</w:t>
      </w:r>
    </w:p>
    <w:p w14:paraId="478FFDE2" w14:textId="5B198ABB" w:rsidR="00EA7123" w:rsidRPr="009D27A3" w:rsidRDefault="00EA7123" w:rsidP="001761FE">
      <w:pPr>
        <w:pStyle w:val="ListParagraph"/>
        <w:numPr>
          <w:ilvl w:val="0"/>
          <w:numId w:val="11"/>
        </w:numPr>
        <w:jc w:val="both"/>
        <w:rPr>
          <w:sz w:val="22"/>
          <w:szCs w:val="22"/>
        </w:rPr>
      </w:pPr>
      <w:r w:rsidRPr="009D27A3">
        <w:rPr>
          <w:sz w:val="22"/>
          <w:szCs w:val="22"/>
        </w:rPr>
        <w:t xml:space="preserve">Al Falah ,M. (2019).  Modeling Of Wind Potential And Designing </w:t>
      </w:r>
      <w:proofErr w:type="gramStart"/>
      <w:r w:rsidRPr="009D27A3">
        <w:rPr>
          <w:sz w:val="22"/>
          <w:szCs w:val="22"/>
        </w:rPr>
        <w:t>A</w:t>
      </w:r>
      <w:proofErr w:type="gramEnd"/>
      <w:r w:rsidRPr="009D27A3">
        <w:rPr>
          <w:sz w:val="22"/>
          <w:szCs w:val="22"/>
        </w:rPr>
        <w:t xml:space="preserve"> Savonius Vertical Axis Wind Turbine For Urban </w:t>
      </w:r>
      <w:r w:rsidR="00D022BB" w:rsidRPr="009D27A3">
        <w:rPr>
          <w:sz w:val="22"/>
          <w:szCs w:val="22"/>
        </w:rPr>
        <w:t>Environment</w:t>
      </w:r>
      <w:r w:rsidRPr="009D27A3">
        <w:rPr>
          <w:sz w:val="22"/>
          <w:szCs w:val="22"/>
        </w:rPr>
        <w:t>: Numerical, Experimental Study, And Economic Analysis.</w:t>
      </w:r>
    </w:p>
    <w:p w14:paraId="7A0BAC40" w14:textId="77777777" w:rsidR="00EA7123" w:rsidRPr="009D27A3" w:rsidRDefault="00EA7123" w:rsidP="001761FE">
      <w:pPr>
        <w:pStyle w:val="ListParagraph"/>
        <w:numPr>
          <w:ilvl w:val="0"/>
          <w:numId w:val="11"/>
        </w:numPr>
        <w:jc w:val="both"/>
        <w:rPr>
          <w:sz w:val="22"/>
          <w:szCs w:val="22"/>
        </w:rPr>
      </w:pPr>
      <w:r w:rsidRPr="009D27A3">
        <w:rPr>
          <w:sz w:val="22"/>
          <w:szCs w:val="22"/>
        </w:rPr>
        <w:t>Mekonnen, Y. (2019).  Assessments Of Urban Domestic Water Supply Challenges In Injibara Town, Ethiopia.</w:t>
      </w:r>
    </w:p>
    <w:p w14:paraId="2CDC1BB2" w14:textId="77777777" w:rsidR="00EA7123" w:rsidRPr="009D27A3" w:rsidRDefault="00EA7123" w:rsidP="001761FE">
      <w:pPr>
        <w:pStyle w:val="ListParagraph"/>
        <w:numPr>
          <w:ilvl w:val="0"/>
          <w:numId w:val="11"/>
        </w:numPr>
        <w:jc w:val="both"/>
        <w:rPr>
          <w:sz w:val="22"/>
          <w:szCs w:val="22"/>
        </w:rPr>
      </w:pPr>
      <w:r w:rsidRPr="009D27A3">
        <w:rPr>
          <w:sz w:val="22"/>
          <w:szCs w:val="22"/>
        </w:rPr>
        <w:t>Hadji, N. (2019).  Evaluation of Solar Energy Potential in Ethiopia as Power Generation Source: A case Study at 100 Selected Cities.</w:t>
      </w:r>
    </w:p>
    <w:p w14:paraId="131F4CAA" w14:textId="77777777" w:rsidR="00EA7123" w:rsidRPr="009D27A3" w:rsidRDefault="00EA7123" w:rsidP="001761FE">
      <w:pPr>
        <w:pStyle w:val="ListParagraph"/>
        <w:numPr>
          <w:ilvl w:val="0"/>
          <w:numId w:val="11"/>
        </w:numPr>
        <w:jc w:val="both"/>
        <w:rPr>
          <w:sz w:val="22"/>
          <w:szCs w:val="22"/>
        </w:rPr>
      </w:pPr>
      <w:r w:rsidRPr="009D27A3">
        <w:rPr>
          <w:sz w:val="22"/>
          <w:szCs w:val="22"/>
        </w:rPr>
        <w:t>Aljamal, J. (2020). Modeling And Forecasting of Monthly Rainfall Using Mathematical Models and Machine Learning Models: A Case Study In Morphou, Northern Cyprus</w:t>
      </w:r>
    </w:p>
    <w:p w14:paraId="32CCD6CC" w14:textId="77777777" w:rsidR="00EA7123" w:rsidRPr="009D27A3" w:rsidRDefault="00EA7123" w:rsidP="001761FE">
      <w:pPr>
        <w:pStyle w:val="ListParagraph"/>
        <w:numPr>
          <w:ilvl w:val="0"/>
          <w:numId w:val="11"/>
        </w:numPr>
        <w:jc w:val="both"/>
        <w:rPr>
          <w:sz w:val="22"/>
          <w:szCs w:val="22"/>
        </w:rPr>
      </w:pPr>
      <w:r w:rsidRPr="009D27A3">
        <w:rPr>
          <w:sz w:val="22"/>
          <w:szCs w:val="22"/>
        </w:rPr>
        <w:t>Alijl, N. A. (2020). Flash Flood Risk Assessment Based On Historical Measured and Satellite Daily Rainfall Data: Kyrenia Region, Northern Cyprus</w:t>
      </w:r>
    </w:p>
    <w:p w14:paraId="77591D0F" w14:textId="77777777" w:rsidR="00EA7123" w:rsidRPr="009D27A3" w:rsidRDefault="00EA7123" w:rsidP="001761FE">
      <w:pPr>
        <w:pStyle w:val="ListParagraph"/>
        <w:numPr>
          <w:ilvl w:val="0"/>
          <w:numId w:val="11"/>
        </w:numPr>
        <w:jc w:val="both"/>
        <w:rPr>
          <w:sz w:val="22"/>
          <w:szCs w:val="22"/>
        </w:rPr>
      </w:pPr>
      <w:r w:rsidRPr="009D27A3">
        <w:rPr>
          <w:sz w:val="22"/>
          <w:szCs w:val="22"/>
        </w:rPr>
        <w:t>Kakil, A. K. (2020). The Sequencing Batch Process For The Removal Of Organic Carbon And Nutrients</w:t>
      </w:r>
    </w:p>
    <w:p w14:paraId="2F36902F" w14:textId="0AC2941B" w:rsidR="00CD5564" w:rsidRPr="009D27A3" w:rsidRDefault="00CD5564" w:rsidP="00CD5564">
      <w:pPr>
        <w:pStyle w:val="ListParagraph"/>
        <w:numPr>
          <w:ilvl w:val="0"/>
          <w:numId w:val="11"/>
        </w:numPr>
        <w:jc w:val="both"/>
        <w:rPr>
          <w:sz w:val="22"/>
          <w:szCs w:val="22"/>
        </w:rPr>
      </w:pPr>
      <w:r w:rsidRPr="009D27A3">
        <w:rPr>
          <w:sz w:val="22"/>
          <w:szCs w:val="22"/>
        </w:rPr>
        <w:t xml:space="preserve">Tofıghi, R. J. (2021). Forecasting Megacity Pollutants Using Classics and Emotional Artificial Neural Networks </w:t>
      </w:r>
    </w:p>
    <w:p w14:paraId="30BCB732" w14:textId="77777777" w:rsidR="00EA7123" w:rsidRPr="009D27A3" w:rsidRDefault="00EA7123" w:rsidP="001761FE">
      <w:pPr>
        <w:pStyle w:val="ListParagraph"/>
        <w:numPr>
          <w:ilvl w:val="0"/>
          <w:numId w:val="11"/>
        </w:numPr>
        <w:jc w:val="both"/>
        <w:rPr>
          <w:sz w:val="22"/>
          <w:szCs w:val="22"/>
        </w:rPr>
      </w:pPr>
      <w:r w:rsidRPr="009D27A3">
        <w:rPr>
          <w:sz w:val="22"/>
          <w:szCs w:val="22"/>
        </w:rPr>
        <w:t>Yunusa, N. (2021). Explorıng solar and wınd energy as a alternatıve power source for solvıng the electrıcıty crısıs ın Nigerıa</w:t>
      </w:r>
    </w:p>
    <w:p w14:paraId="53898A4A" w14:textId="77777777" w:rsidR="00971D1A" w:rsidRPr="009D27A3" w:rsidRDefault="00971D1A" w:rsidP="00971D1A">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bCs/>
        </w:rPr>
      </w:pPr>
      <w:proofErr w:type="spellStart"/>
      <w:r w:rsidRPr="009D27A3">
        <w:rPr>
          <w:rFonts w:ascii="Times New Roman" w:eastAsia="Times New Roman" w:hAnsi="Times New Roman" w:cs="Times New Roman"/>
          <w:bCs/>
        </w:rPr>
        <w:lastRenderedPageBreak/>
        <w:t>Gökçekuş</w:t>
      </w:r>
      <w:proofErr w:type="spellEnd"/>
      <w:r w:rsidRPr="009D27A3">
        <w:rPr>
          <w:rFonts w:ascii="Times New Roman" w:eastAsia="Times New Roman" w:hAnsi="Times New Roman" w:cs="Times New Roman"/>
          <w:bCs/>
        </w:rPr>
        <w:t xml:space="preserve">, R. (2021). Modeling predictive suitability to estimate the potential of wind and solar energy to power water desalination units in Güzelyurt region, Northern Cyprus </w:t>
      </w:r>
    </w:p>
    <w:p w14:paraId="73FB1951" w14:textId="66B22264" w:rsidR="00C52E7F" w:rsidRPr="009D27A3" w:rsidRDefault="00C52E7F" w:rsidP="00C52E7F">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bCs/>
        </w:rPr>
      </w:pPr>
      <w:proofErr w:type="spellStart"/>
      <w:r w:rsidRPr="009D27A3">
        <w:rPr>
          <w:rFonts w:ascii="Times New Roman" w:eastAsia="Times New Roman" w:hAnsi="Times New Roman" w:cs="Times New Roman"/>
          <w:bCs/>
        </w:rPr>
        <w:t>Tawalbeh</w:t>
      </w:r>
      <w:proofErr w:type="spellEnd"/>
      <w:r w:rsidRPr="009D27A3">
        <w:rPr>
          <w:rFonts w:ascii="Times New Roman" w:eastAsia="Times New Roman" w:hAnsi="Times New Roman" w:cs="Times New Roman"/>
          <w:bCs/>
        </w:rPr>
        <w:t xml:space="preserve">, M. (2022). Geospatial of Solar And Wind Energy Potential Assessment in Cyprus </w:t>
      </w:r>
    </w:p>
    <w:p w14:paraId="52CCBE9F" w14:textId="77777777" w:rsidR="00EA7123" w:rsidRPr="009D27A3" w:rsidRDefault="00EA7123" w:rsidP="001761FE">
      <w:pPr>
        <w:pStyle w:val="ListParagraph"/>
        <w:numPr>
          <w:ilvl w:val="0"/>
          <w:numId w:val="11"/>
        </w:numPr>
        <w:jc w:val="both"/>
        <w:rPr>
          <w:sz w:val="22"/>
          <w:szCs w:val="22"/>
        </w:rPr>
      </w:pPr>
      <w:r w:rsidRPr="009D27A3">
        <w:rPr>
          <w:sz w:val="22"/>
          <w:szCs w:val="22"/>
        </w:rPr>
        <w:t xml:space="preserve">Abdalsamad, T. A. (2022). Statistical and Machine Learning Techniques Applied to The Prediction of Total Rainfall In Urban Cities, Northern Part of Iraq </w:t>
      </w:r>
    </w:p>
    <w:p w14:paraId="13B9C237" w14:textId="77777777" w:rsidR="00EA7123" w:rsidRPr="009D27A3" w:rsidRDefault="00EA7123" w:rsidP="001761FE">
      <w:pPr>
        <w:pStyle w:val="ListParagraph"/>
        <w:numPr>
          <w:ilvl w:val="0"/>
          <w:numId w:val="11"/>
        </w:numPr>
        <w:jc w:val="both"/>
        <w:rPr>
          <w:sz w:val="22"/>
          <w:szCs w:val="22"/>
        </w:rPr>
      </w:pPr>
      <w:r w:rsidRPr="009D27A3">
        <w:rPr>
          <w:sz w:val="22"/>
          <w:szCs w:val="22"/>
        </w:rPr>
        <w:t>Mphinyane, L. P. (2022). Analyzing How Hydro-Climatological Parameters Affect Water Level Using Machine Learning Models – Gaborone Dam, Botswana</w:t>
      </w:r>
    </w:p>
    <w:p w14:paraId="585C7366" w14:textId="77777777" w:rsidR="00EA7123" w:rsidRPr="009D27A3" w:rsidRDefault="00EA7123" w:rsidP="001761FE">
      <w:pPr>
        <w:pStyle w:val="ListParagraph"/>
        <w:numPr>
          <w:ilvl w:val="0"/>
          <w:numId w:val="11"/>
        </w:numPr>
        <w:jc w:val="both"/>
        <w:rPr>
          <w:sz w:val="22"/>
          <w:szCs w:val="22"/>
        </w:rPr>
      </w:pPr>
      <w:r w:rsidRPr="009D27A3">
        <w:rPr>
          <w:sz w:val="22"/>
          <w:szCs w:val="22"/>
        </w:rPr>
        <w:t>Yarkpawolo Jr, S. (2022). Identification of The Most Suitable Probability Distribution Models for Daily And Monthly Rainfall Series in Liberia</w:t>
      </w:r>
    </w:p>
    <w:p w14:paraId="6DC3EB77" w14:textId="77777777" w:rsidR="00EA7123" w:rsidRPr="009D27A3" w:rsidRDefault="00EA7123" w:rsidP="001761FE">
      <w:pPr>
        <w:pStyle w:val="ListParagraph"/>
        <w:numPr>
          <w:ilvl w:val="0"/>
          <w:numId w:val="11"/>
        </w:numPr>
        <w:jc w:val="both"/>
        <w:rPr>
          <w:sz w:val="22"/>
          <w:szCs w:val="22"/>
        </w:rPr>
      </w:pPr>
      <w:r w:rsidRPr="009D27A3">
        <w:rPr>
          <w:sz w:val="22"/>
          <w:szCs w:val="22"/>
        </w:rPr>
        <w:t>Yusuf, A. M. (2022). Correcting and Modeling Monthly Rainfall Based on Climate Parameters: Case Study of Somalia</w:t>
      </w:r>
    </w:p>
    <w:p w14:paraId="23BF4B46" w14:textId="7D65B21C" w:rsidR="00E3320C" w:rsidRPr="009D27A3" w:rsidRDefault="00CE1B22" w:rsidP="00CE1B22">
      <w:pPr>
        <w:pStyle w:val="ListParagraph"/>
        <w:numPr>
          <w:ilvl w:val="0"/>
          <w:numId w:val="11"/>
        </w:numPr>
        <w:jc w:val="both"/>
        <w:rPr>
          <w:sz w:val="22"/>
          <w:szCs w:val="22"/>
        </w:rPr>
      </w:pPr>
      <w:r w:rsidRPr="009D27A3">
        <w:rPr>
          <w:sz w:val="22"/>
          <w:szCs w:val="22"/>
        </w:rPr>
        <w:t>Furaıjy, Q. A. S. (2022) Archıtectural Integratıon of Photovoltaıc Into Resedıntıal Buıdlıngs Towrds Urban Sustaınabılıty: Case of Iraq</w:t>
      </w:r>
    </w:p>
    <w:p w14:paraId="416ED63B" w14:textId="77777777" w:rsidR="00CE1B22" w:rsidRPr="009D27A3" w:rsidRDefault="00CE1B22" w:rsidP="00CE1B22">
      <w:pPr>
        <w:pStyle w:val="ListParagraph"/>
        <w:jc w:val="both"/>
        <w:rPr>
          <w:sz w:val="22"/>
          <w:szCs w:val="22"/>
        </w:rPr>
      </w:pPr>
    </w:p>
    <w:p w14:paraId="270AA8B4" w14:textId="6E8BA410" w:rsidR="007D5AF5" w:rsidRPr="009D27A3" w:rsidRDefault="007D5AF5" w:rsidP="007D5AF5">
      <w:pPr>
        <w:spacing w:after="0" w:line="240" w:lineRule="auto"/>
        <w:jc w:val="both"/>
        <w:rPr>
          <w:rFonts w:ascii="Times New Roman" w:hAnsi="Times New Roman" w:cs="Times New Roman"/>
          <w:b/>
        </w:rPr>
      </w:pPr>
      <w:r w:rsidRPr="009D27A3">
        <w:rPr>
          <w:rFonts w:ascii="Times New Roman" w:hAnsi="Times New Roman" w:cs="Times New Roman"/>
          <w:b/>
        </w:rPr>
        <w:t>7.2. Yüksek Lisans Tezleri</w:t>
      </w:r>
      <w:r w:rsidR="00A8664C" w:rsidRPr="009D27A3">
        <w:rPr>
          <w:rFonts w:ascii="Times New Roman" w:hAnsi="Times New Roman" w:cs="Times New Roman"/>
          <w:b/>
        </w:rPr>
        <w:t xml:space="preserve"> </w:t>
      </w:r>
      <w:r w:rsidRPr="009D27A3">
        <w:rPr>
          <w:rFonts w:ascii="Times New Roman" w:hAnsi="Times New Roman" w:cs="Times New Roman"/>
          <w:b/>
        </w:rPr>
        <w:t>-Tamamlanmamış</w:t>
      </w:r>
    </w:p>
    <w:p w14:paraId="119299BA" w14:textId="06478ABF" w:rsidR="000C5520" w:rsidRPr="009D27A3" w:rsidRDefault="002241D7" w:rsidP="000C5520">
      <w:pPr>
        <w:pStyle w:val="ListParagraph"/>
        <w:numPr>
          <w:ilvl w:val="0"/>
          <w:numId w:val="11"/>
        </w:numPr>
        <w:jc w:val="both"/>
        <w:rPr>
          <w:sz w:val="22"/>
          <w:szCs w:val="22"/>
        </w:rPr>
      </w:pPr>
      <w:r w:rsidRPr="009D27A3">
        <w:rPr>
          <w:sz w:val="22"/>
          <w:szCs w:val="22"/>
        </w:rPr>
        <w:t>Woyea</w:t>
      </w:r>
      <w:r w:rsidR="000C5520" w:rsidRPr="009D27A3">
        <w:rPr>
          <w:sz w:val="22"/>
          <w:szCs w:val="22"/>
        </w:rPr>
        <w:t>,</w:t>
      </w:r>
      <w:r w:rsidRPr="009D27A3">
        <w:rPr>
          <w:sz w:val="22"/>
          <w:szCs w:val="22"/>
        </w:rPr>
        <w:t xml:space="preserve"> L. T. </w:t>
      </w:r>
      <w:r w:rsidR="000C5520" w:rsidRPr="009D27A3">
        <w:rPr>
          <w:sz w:val="22"/>
          <w:szCs w:val="22"/>
        </w:rPr>
        <w:t>(202</w:t>
      </w:r>
      <w:r w:rsidRPr="009D27A3">
        <w:rPr>
          <w:sz w:val="22"/>
          <w:szCs w:val="22"/>
        </w:rPr>
        <w:t>3</w:t>
      </w:r>
      <w:r w:rsidR="000C5520" w:rsidRPr="009D27A3">
        <w:rPr>
          <w:sz w:val="22"/>
          <w:szCs w:val="22"/>
        </w:rPr>
        <w:t xml:space="preserve">). </w:t>
      </w:r>
      <w:r w:rsidRPr="009D27A3">
        <w:rPr>
          <w:sz w:val="22"/>
          <w:szCs w:val="22"/>
        </w:rPr>
        <w:t xml:space="preserve">Benifets of solar and wind energy as electicity generation soucrs for Liberia </w:t>
      </w:r>
    </w:p>
    <w:p w14:paraId="5CAB0BB4" w14:textId="77777777" w:rsidR="00E3320C" w:rsidRPr="009D27A3" w:rsidRDefault="002241D7" w:rsidP="000C5520">
      <w:pPr>
        <w:pStyle w:val="ListParagraph"/>
        <w:numPr>
          <w:ilvl w:val="0"/>
          <w:numId w:val="11"/>
        </w:numPr>
        <w:jc w:val="both"/>
        <w:rPr>
          <w:sz w:val="22"/>
          <w:szCs w:val="22"/>
        </w:rPr>
      </w:pPr>
      <w:r w:rsidRPr="009D27A3">
        <w:rPr>
          <w:sz w:val="22"/>
          <w:szCs w:val="22"/>
        </w:rPr>
        <w:t>Surfia, T.  (2023). Solar energy potential</w:t>
      </w:r>
      <w:r w:rsidR="00E3320C" w:rsidRPr="009D27A3">
        <w:rPr>
          <w:sz w:val="22"/>
          <w:szCs w:val="22"/>
        </w:rPr>
        <w:t xml:space="preserve"> and Techno-economic feasibility of small-scalle solar system</w:t>
      </w:r>
      <w:r w:rsidRPr="009D27A3">
        <w:rPr>
          <w:sz w:val="22"/>
          <w:szCs w:val="22"/>
        </w:rPr>
        <w:t xml:space="preserve"> </w:t>
      </w:r>
      <w:r w:rsidR="00E3320C" w:rsidRPr="009D27A3">
        <w:rPr>
          <w:sz w:val="22"/>
          <w:szCs w:val="22"/>
        </w:rPr>
        <w:t>at 100 locations in Lebanon</w:t>
      </w:r>
    </w:p>
    <w:p w14:paraId="3A8B1F96" w14:textId="756DC5F6" w:rsidR="002241D7" w:rsidRPr="009D27A3" w:rsidRDefault="00E3320C" w:rsidP="00A8664C">
      <w:pPr>
        <w:pStyle w:val="ListParagraph"/>
        <w:numPr>
          <w:ilvl w:val="0"/>
          <w:numId w:val="11"/>
        </w:numPr>
        <w:jc w:val="both"/>
        <w:rPr>
          <w:sz w:val="22"/>
          <w:szCs w:val="22"/>
        </w:rPr>
      </w:pPr>
      <w:r w:rsidRPr="009D27A3">
        <w:rPr>
          <w:sz w:val="22"/>
          <w:szCs w:val="22"/>
        </w:rPr>
        <w:t xml:space="preserve"> </w:t>
      </w:r>
      <w:r w:rsidR="00CE1B22" w:rsidRPr="009D27A3">
        <w:rPr>
          <w:sz w:val="22"/>
          <w:szCs w:val="22"/>
        </w:rPr>
        <w:t xml:space="preserve">Nweke, K. I. (2023). </w:t>
      </w:r>
      <w:r w:rsidR="00A8664C" w:rsidRPr="009D27A3">
        <w:rPr>
          <w:sz w:val="22"/>
          <w:szCs w:val="22"/>
        </w:rPr>
        <w:t>Exploring water resources development and renewable energy sources as a energy Generation Source for a new Nigeria.</w:t>
      </w:r>
    </w:p>
    <w:p w14:paraId="0F507551" w14:textId="77777777" w:rsidR="00A8664C" w:rsidRPr="009D27A3" w:rsidRDefault="00A8664C" w:rsidP="001761FE">
      <w:pPr>
        <w:spacing w:after="0" w:line="240" w:lineRule="auto"/>
        <w:jc w:val="both"/>
        <w:rPr>
          <w:rFonts w:ascii="Times New Roman" w:hAnsi="Times New Roman" w:cs="Times New Roman"/>
          <w:b/>
        </w:rPr>
      </w:pPr>
    </w:p>
    <w:p w14:paraId="2EF6F274" w14:textId="2D45A9DB" w:rsidR="00003BD3" w:rsidRPr="009D27A3" w:rsidRDefault="00E71784" w:rsidP="001761FE">
      <w:pPr>
        <w:spacing w:after="0" w:line="240" w:lineRule="auto"/>
        <w:jc w:val="both"/>
        <w:rPr>
          <w:rFonts w:ascii="Times New Roman" w:hAnsi="Times New Roman" w:cs="Times New Roman"/>
          <w:b/>
        </w:rPr>
      </w:pPr>
      <w:r w:rsidRPr="009D27A3">
        <w:rPr>
          <w:rFonts w:ascii="Times New Roman" w:hAnsi="Times New Roman" w:cs="Times New Roman"/>
          <w:b/>
        </w:rPr>
        <w:t>7</w:t>
      </w:r>
      <w:r w:rsidR="00003BD3" w:rsidRPr="009D27A3">
        <w:rPr>
          <w:rFonts w:ascii="Times New Roman" w:hAnsi="Times New Roman" w:cs="Times New Roman"/>
          <w:b/>
        </w:rPr>
        <w:t>.</w:t>
      </w:r>
      <w:r w:rsidR="00A8664C" w:rsidRPr="009D27A3">
        <w:rPr>
          <w:rFonts w:ascii="Times New Roman" w:hAnsi="Times New Roman" w:cs="Times New Roman"/>
          <w:b/>
        </w:rPr>
        <w:t>3</w:t>
      </w:r>
      <w:r w:rsidR="00003BD3" w:rsidRPr="009D27A3">
        <w:rPr>
          <w:rFonts w:ascii="Times New Roman" w:hAnsi="Times New Roman" w:cs="Times New Roman"/>
          <w:b/>
        </w:rPr>
        <w:t>. Doktora Tezleri</w:t>
      </w:r>
      <w:r w:rsidR="00A8664C" w:rsidRPr="009D27A3">
        <w:rPr>
          <w:rFonts w:ascii="Times New Roman" w:hAnsi="Times New Roman" w:cs="Times New Roman"/>
          <w:b/>
        </w:rPr>
        <w:t xml:space="preserve"> -Tamamlandı</w:t>
      </w:r>
    </w:p>
    <w:p w14:paraId="055723A7" w14:textId="0E38AF3B" w:rsidR="008B18A4" w:rsidRPr="009D27A3" w:rsidRDefault="004D29DF" w:rsidP="001761FE">
      <w:pPr>
        <w:pStyle w:val="ListParagraph"/>
        <w:numPr>
          <w:ilvl w:val="0"/>
          <w:numId w:val="10"/>
        </w:numPr>
        <w:jc w:val="both"/>
        <w:rPr>
          <w:sz w:val="22"/>
          <w:szCs w:val="22"/>
        </w:rPr>
      </w:pPr>
      <w:r w:rsidRPr="009D27A3">
        <w:rPr>
          <w:sz w:val="22"/>
          <w:szCs w:val="22"/>
        </w:rPr>
        <w:t xml:space="preserve">Alas, M. </w:t>
      </w:r>
      <w:r w:rsidR="008B18A4" w:rsidRPr="009D27A3">
        <w:rPr>
          <w:sz w:val="22"/>
          <w:szCs w:val="22"/>
        </w:rPr>
        <w:t xml:space="preserve">(2021). The Performance Characteristics of Polymer Nanocomposite Modified </w:t>
      </w:r>
      <w:r w:rsidR="00690F3E" w:rsidRPr="009D27A3">
        <w:rPr>
          <w:sz w:val="22"/>
          <w:szCs w:val="22"/>
        </w:rPr>
        <w:t>Binders and Asphalt Mixtures</w:t>
      </w:r>
    </w:p>
    <w:p w14:paraId="6928B771" w14:textId="03F9247F" w:rsidR="00690F3E" w:rsidRPr="009D27A3" w:rsidRDefault="004D29DF" w:rsidP="004D29DF">
      <w:pPr>
        <w:pStyle w:val="ListParagraph"/>
        <w:numPr>
          <w:ilvl w:val="0"/>
          <w:numId w:val="10"/>
        </w:numPr>
        <w:jc w:val="both"/>
        <w:rPr>
          <w:sz w:val="22"/>
          <w:szCs w:val="22"/>
        </w:rPr>
      </w:pPr>
      <w:r w:rsidRPr="009D27A3">
        <w:rPr>
          <w:sz w:val="22"/>
          <w:szCs w:val="22"/>
        </w:rPr>
        <w:t xml:space="preserve">Uwanuakwa, I. </w:t>
      </w:r>
      <w:r w:rsidR="00690F3E" w:rsidRPr="009D27A3">
        <w:rPr>
          <w:sz w:val="22"/>
          <w:szCs w:val="22"/>
        </w:rPr>
        <w:t xml:space="preserve">(2021). Investigation on the Perfomance of Polymer Modified Asphalt Binder </w:t>
      </w:r>
    </w:p>
    <w:p w14:paraId="30F97A4C" w14:textId="39E0913C" w:rsidR="00EA7123" w:rsidRPr="009D27A3" w:rsidRDefault="00EA7123" w:rsidP="001761FE">
      <w:pPr>
        <w:pStyle w:val="ListParagraph"/>
        <w:numPr>
          <w:ilvl w:val="0"/>
          <w:numId w:val="10"/>
        </w:numPr>
        <w:jc w:val="both"/>
        <w:rPr>
          <w:sz w:val="22"/>
          <w:szCs w:val="22"/>
        </w:rPr>
      </w:pPr>
      <w:r w:rsidRPr="009D27A3">
        <w:rPr>
          <w:sz w:val="22"/>
          <w:szCs w:val="22"/>
        </w:rPr>
        <w:t>Umar, I. U. (</w:t>
      </w:r>
      <w:r w:rsidR="00123018" w:rsidRPr="009D27A3">
        <w:rPr>
          <w:sz w:val="22"/>
          <w:szCs w:val="22"/>
        </w:rPr>
        <w:t>28-1-</w:t>
      </w:r>
      <w:r w:rsidRPr="009D27A3">
        <w:rPr>
          <w:sz w:val="22"/>
          <w:szCs w:val="22"/>
        </w:rPr>
        <w:t>2022). Artificial intelligence based models for prediction of vehicular traffic noise</w:t>
      </w:r>
    </w:p>
    <w:p w14:paraId="6A1E1FFD" w14:textId="77777777" w:rsidR="00E32438" w:rsidRPr="009D27A3" w:rsidRDefault="00E32438" w:rsidP="00E32438">
      <w:pPr>
        <w:pStyle w:val="ListParagraph"/>
        <w:numPr>
          <w:ilvl w:val="0"/>
          <w:numId w:val="10"/>
        </w:numPr>
        <w:jc w:val="both"/>
        <w:rPr>
          <w:sz w:val="22"/>
          <w:szCs w:val="22"/>
        </w:rPr>
      </w:pPr>
      <w:r w:rsidRPr="009D27A3">
        <w:rPr>
          <w:sz w:val="22"/>
          <w:szCs w:val="22"/>
        </w:rPr>
        <w:t>Yahya, M. N. (11-03-2022). Ammonia Recovery From Wastewater Containing Urea Using An Enzyme Membrane Reactor (EMR)</w:t>
      </w:r>
    </w:p>
    <w:p w14:paraId="39AD7087" w14:textId="77777777" w:rsidR="00E32438" w:rsidRPr="009D27A3" w:rsidRDefault="00E32438" w:rsidP="00E32438">
      <w:pPr>
        <w:pStyle w:val="ListParagraph"/>
        <w:numPr>
          <w:ilvl w:val="0"/>
          <w:numId w:val="10"/>
        </w:numPr>
        <w:jc w:val="both"/>
        <w:rPr>
          <w:sz w:val="22"/>
          <w:szCs w:val="22"/>
        </w:rPr>
      </w:pPr>
      <w:r w:rsidRPr="009D27A3">
        <w:rPr>
          <w:sz w:val="22"/>
          <w:szCs w:val="22"/>
        </w:rPr>
        <w:t>Alrahmman, M. A. (29-04-2022). Public Private Partnership (PPP) In Construction Project’s: Critical Success Factors (CSF) And The Development of A Practical Framework For Selecting The Optical Risk Assessment Factors</w:t>
      </w:r>
    </w:p>
    <w:p w14:paraId="44558048" w14:textId="07938A4A" w:rsidR="00E32438" w:rsidRPr="009D27A3" w:rsidRDefault="00E32438" w:rsidP="00E32438">
      <w:pPr>
        <w:pStyle w:val="ListParagraph"/>
        <w:numPr>
          <w:ilvl w:val="0"/>
          <w:numId w:val="10"/>
        </w:numPr>
        <w:jc w:val="both"/>
        <w:rPr>
          <w:sz w:val="22"/>
          <w:szCs w:val="22"/>
        </w:rPr>
      </w:pPr>
      <w:r w:rsidRPr="009D27A3">
        <w:rPr>
          <w:sz w:val="22"/>
          <w:szCs w:val="22"/>
        </w:rPr>
        <w:t xml:space="preserve">Güvensoy, A. (30-05-2022). Identification of the Solar Energy Potential as a Driver of </w:t>
      </w:r>
      <w:r w:rsidR="00D022BB" w:rsidRPr="009D27A3">
        <w:rPr>
          <w:sz w:val="22"/>
          <w:szCs w:val="22"/>
        </w:rPr>
        <w:t>Sustainable</w:t>
      </w:r>
      <w:r w:rsidRPr="009D27A3">
        <w:rPr>
          <w:sz w:val="22"/>
          <w:szCs w:val="22"/>
        </w:rPr>
        <w:t xml:space="preserve"> Development in Northern Cyprus using BIM and Techno-economic Modeling</w:t>
      </w:r>
    </w:p>
    <w:p w14:paraId="3C1E197D" w14:textId="77777777" w:rsidR="00E32438" w:rsidRPr="009D27A3" w:rsidRDefault="00E32438" w:rsidP="00E32438">
      <w:pPr>
        <w:pStyle w:val="ListParagraph"/>
        <w:numPr>
          <w:ilvl w:val="0"/>
          <w:numId w:val="10"/>
        </w:numPr>
        <w:jc w:val="both"/>
        <w:rPr>
          <w:sz w:val="22"/>
          <w:szCs w:val="22"/>
        </w:rPr>
      </w:pPr>
      <w:r w:rsidRPr="009D27A3">
        <w:rPr>
          <w:sz w:val="22"/>
          <w:szCs w:val="22"/>
        </w:rPr>
        <w:t>Alothman, D. (17-06-2022). Evaluatıon Of The Performance Characterıstıcs Of Asphalt Bınders And Mıxtures Contaınıng Warm Addıtıve Modıfıed Wıth Nano-Sılıca</w:t>
      </w:r>
    </w:p>
    <w:p w14:paraId="6DD5773E" w14:textId="3403F2E4" w:rsidR="00EA7123" w:rsidRPr="009D27A3" w:rsidRDefault="00EA7123" w:rsidP="001761FE">
      <w:pPr>
        <w:pStyle w:val="ListParagraph"/>
        <w:numPr>
          <w:ilvl w:val="0"/>
          <w:numId w:val="10"/>
        </w:numPr>
        <w:jc w:val="both"/>
        <w:rPr>
          <w:sz w:val="22"/>
          <w:szCs w:val="22"/>
        </w:rPr>
      </w:pPr>
      <w:r w:rsidRPr="009D27A3">
        <w:rPr>
          <w:sz w:val="22"/>
          <w:szCs w:val="22"/>
        </w:rPr>
        <w:t>Kebede, G., G. (</w:t>
      </w:r>
      <w:r w:rsidR="00123018" w:rsidRPr="009D27A3">
        <w:rPr>
          <w:sz w:val="22"/>
          <w:szCs w:val="22"/>
        </w:rPr>
        <w:t>24-06-</w:t>
      </w:r>
      <w:r w:rsidRPr="009D27A3">
        <w:rPr>
          <w:sz w:val="22"/>
          <w:szCs w:val="22"/>
        </w:rPr>
        <w:t xml:space="preserve">2022). Hybrid Physical-Artificial Intelligence-Based Modeling For Rainfall-Runoff-Sediment Process, Case of  Katar Catchment, Ethiopia </w:t>
      </w:r>
    </w:p>
    <w:p w14:paraId="314C8A39" w14:textId="1C48E849" w:rsidR="00EA7123" w:rsidRPr="009D27A3" w:rsidRDefault="00EA7123" w:rsidP="001761FE">
      <w:pPr>
        <w:pStyle w:val="ListParagraph"/>
        <w:numPr>
          <w:ilvl w:val="0"/>
          <w:numId w:val="10"/>
        </w:numPr>
        <w:jc w:val="both"/>
        <w:rPr>
          <w:sz w:val="22"/>
          <w:szCs w:val="22"/>
        </w:rPr>
      </w:pPr>
      <w:r w:rsidRPr="009D27A3">
        <w:rPr>
          <w:sz w:val="22"/>
          <w:szCs w:val="22"/>
        </w:rPr>
        <w:t>Lafamo, T. G. (</w:t>
      </w:r>
      <w:r w:rsidR="00123018" w:rsidRPr="009D27A3">
        <w:rPr>
          <w:sz w:val="22"/>
          <w:szCs w:val="22"/>
        </w:rPr>
        <w:t>24-06-</w:t>
      </w:r>
      <w:r w:rsidRPr="009D27A3">
        <w:rPr>
          <w:sz w:val="22"/>
          <w:szCs w:val="22"/>
        </w:rPr>
        <w:t>2022). Ensemble Rainfall Ensemble Runoff Modeling Using Rain Gauge And Satellite-Based Data, Case of Gilgel Abay, Ethiopia</w:t>
      </w:r>
    </w:p>
    <w:p w14:paraId="5F9AAFCE" w14:textId="74A8F8D3" w:rsidR="003E2B4D" w:rsidRPr="009D27A3" w:rsidRDefault="003E2B4D" w:rsidP="003E2B4D">
      <w:pPr>
        <w:pStyle w:val="ListParagraph"/>
        <w:numPr>
          <w:ilvl w:val="0"/>
          <w:numId w:val="10"/>
        </w:numPr>
        <w:jc w:val="both"/>
        <w:rPr>
          <w:sz w:val="22"/>
          <w:szCs w:val="22"/>
        </w:rPr>
      </w:pPr>
      <w:r w:rsidRPr="009D27A3">
        <w:rPr>
          <w:sz w:val="22"/>
          <w:szCs w:val="22"/>
        </w:rPr>
        <w:t>Abazid, M. (</w:t>
      </w:r>
      <w:r w:rsidR="00123018" w:rsidRPr="009D27A3">
        <w:rPr>
          <w:sz w:val="22"/>
          <w:szCs w:val="22"/>
        </w:rPr>
        <w:t>15-12-</w:t>
      </w:r>
      <w:r w:rsidRPr="009D27A3">
        <w:rPr>
          <w:sz w:val="22"/>
          <w:szCs w:val="22"/>
        </w:rPr>
        <w:t xml:space="preserve">2022). Implementation of Total Quality Management and the Integration of Buılding Information </w:t>
      </w:r>
      <w:r w:rsidRPr="009D27A3">
        <w:t>Modeling in the Constructıon Management Sector in Saudi Arabia.</w:t>
      </w:r>
    </w:p>
    <w:p w14:paraId="30FEF26A" w14:textId="77170D7E" w:rsidR="00A8664C" w:rsidRPr="009D27A3" w:rsidRDefault="00A8664C" w:rsidP="00A8664C">
      <w:pPr>
        <w:spacing w:before="240" w:after="0" w:line="240" w:lineRule="auto"/>
        <w:jc w:val="both"/>
        <w:rPr>
          <w:rFonts w:ascii="Times New Roman" w:hAnsi="Times New Roman" w:cs="Times New Roman"/>
          <w:b/>
        </w:rPr>
      </w:pPr>
      <w:r w:rsidRPr="009D27A3">
        <w:rPr>
          <w:rFonts w:ascii="Times New Roman" w:hAnsi="Times New Roman" w:cs="Times New Roman"/>
          <w:b/>
        </w:rPr>
        <w:t>7.4. Doktora Tezleri - Tamamlanmamış</w:t>
      </w:r>
    </w:p>
    <w:p w14:paraId="104E4757" w14:textId="77777777" w:rsidR="00945F01" w:rsidRPr="009D27A3" w:rsidRDefault="00945F01" w:rsidP="00945F01">
      <w:pPr>
        <w:widowControl w:val="0"/>
        <w:numPr>
          <w:ilvl w:val="0"/>
          <w:numId w:val="15"/>
        </w:numPr>
        <w:autoSpaceDE w:val="0"/>
        <w:autoSpaceDN w:val="0"/>
        <w:adjustRightInd w:val="0"/>
        <w:spacing w:after="160" w:line="259" w:lineRule="auto"/>
        <w:contextualSpacing/>
        <w:jc w:val="both"/>
        <w:rPr>
          <w:rFonts w:ascii="Times New Roman" w:eastAsia="Times New Roman" w:hAnsi="Times New Roman" w:cs="Times New Roman"/>
          <w:sz w:val="24"/>
          <w:szCs w:val="24"/>
        </w:rPr>
      </w:pPr>
      <w:proofErr w:type="spellStart"/>
      <w:r w:rsidRPr="009D27A3">
        <w:rPr>
          <w:rFonts w:ascii="Times New Roman" w:eastAsia="Times New Roman" w:hAnsi="Times New Roman" w:cs="Times New Roman"/>
          <w:sz w:val="24"/>
          <w:szCs w:val="24"/>
        </w:rPr>
        <w:t>Jafariroodsari</w:t>
      </w:r>
      <w:proofErr w:type="spellEnd"/>
      <w:r w:rsidRPr="009D27A3">
        <w:rPr>
          <w:rFonts w:ascii="Times New Roman" w:eastAsia="Times New Roman" w:hAnsi="Times New Roman" w:cs="Times New Roman"/>
          <w:sz w:val="24"/>
          <w:szCs w:val="24"/>
        </w:rPr>
        <w:t>, S. Artificial Recharge Modeling By Artificial Intelligence Tools</w:t>
      </w:r>
    </w:p>
    <w:p w14:paraId="2613847D" w14:textId="7A1ABC61" w:rsidR="00945F01" w:rsidRPr="009D27A3" w:rsidRDefault="00945F01" w:rsidP="00945F01">
      <w:pPr>
        <w:widowControl w:val="0"/>
        <w:numPr>
          <w:ilvl w:val="0"/>
          <w:numId w:val="15"/>
        </w:numPr>
        <w:autoSpaceDE w:val="0"/>
        <w:autoSpaceDN w:val="0"/>
        <w:adjustRightInd w:val="0"/>
        <w:spacing w:after="160" w:line="259" w:lineRule="auto"/>
        <w:contextualSpacing/>
        <w:jc w:val="both"/>
        <w:rPr>
          <w:rFonts w:ascii="Times New Roman" w:eastAsia="Times New Roman" w:hAnsi="Times New Roman" w:cs="Times New Roman"/>
          <w:sz w:val="24"/>
          <w:szCs w:val="24"/>
        </w:rPr>
      </w:pPr>
      <w:proofErr w:type="spellStart"/>
      <w:r w:rsidRPr="009D27A3">
        <w:rPr>
          <w:rFonts w:ascii="Times New Roman" w:eastAsia="Times New Roman" w:hAnsi="Times New Roman" w:cs="Times New Roman"/>
          <w:sz w:val="24"/>
          <w:szCs w:val="24"/>
        </w:rPr>
        <w:t>Alijl</w:t>
      </w:r>
      <w:proofErr w:type="spellEnd"/>
      <w:r w:rsidRPr="009D27A3">
        <w:rPr>
          <w:rFonts w:ascii="Times New Roman" w:eastAsia="Times New Roman" w:hAnsi="Times New Roman" w:cs="Times New Roman"/>
          <w:sz w:val="24"/>
          <w:szCs w:val="24"/>
        </w:rPr>
        <w:t xml:space="preserve"> , N. Worry about </w:t>
      </w:r>
      <w:r w:rsidR="00D022BB" w:rsidRPr="009D27A3">
        <w:rPr>
          <w:rFonts w:ascii="Times New Roman" w:eastAsia="Times New Roman" w:hAnsi="Times New Roman" w:cs="Times New Roman"/>
          <w:sz w:val="24"/>
          <w:szCs w:val="24"/>
        </w:rPr>
        <w:t>Climate</w:t>
      </w:r>
      <w:r w:rsidRPr="009D27A3">
        <w:rPr>
          <w:rFonts w:ascii="Times New Roman" w:eastAsia="Times New Roman" w:hAnsi="Times New Roman" w:cs="Times New Roman"/>
          <w:sz w:val="24"/>
          <w:szCs w:val="24"/>
        </w:rPr>
        <w:t xml:space="preserve"> change and urban flooding risk preparedness: A case study of Kyrenia (Northern Cyprus) and Dead Sea (Jordan)</w:t>
      </w:r>
    </w:p>
    <w:p w14:paraId="55CE6582" w14:textId="77777777" w:rsidR="00945F01" w:rsidRPr="009D27A3" w:rsidRDefault="00945F01" w:rsidP="00945F01">
      <w:pPr>
        <w:widowControl w:val="0"/>
        <w:numPr>
          <w:ilvl w:val="0"/>
          <w:numId w:val="15"/>
        </w:numPr>
        <w:autoSpaceDE w:val="0"/>
        <w:autoSpaceDN w:val="0"/>
        <w:adjustRightInd w:val="0"/>
        <w:spacing w:after="160" w:line="259" w:lineRule="auto"/>
        <w:contextualSpacing/>
        <w:jc w:val="both"/>
        <w:rPr>
          <w:rFonts w:ascii="Times New Roman" w:eastAsia="Times New Roman" w:hAnsi="Times New Roman" w:cs="Times New Roman"/>
          <w:sz w:val="24"/>
          <w:szCs w:val="24"/>
        </w:rPr>
      </w:pPr>
      <w:r w:rsidRPr="009D27A3">
        <w:rPr>
          <w:rFonts w:ascii="Times New Roman" w:eastAsia="Times New Roman" w:hAnsi="Times New Roman" w:cs="Times New Roman"/>
          <w:sz w:val="24"/>
          <w:szCs w:val="24"/>
        </w:rPr>
        <w:t>Rizza, T. Relating Groundwater Levels and Quality with Meteorological Parameters using Quadratic, Poisson Regression Models, Machine Learning Technique and GIS</w:t>
      </w:r>
    </w:p>
    <w:p w14:paraId="6A190B9C" w14:textId="6A18C38D" w:rsidR="00945F01" w:rsidRPr="009D27A3" w:rsidRDefault="00945F01" w:rsidP="00945F01">
      <w:pPr>
        <w:widowControl w:val="0"/>
        <w:numPr>
          <w:ilvl w:val="0"/>
          <w:numId w:val="15"/>
        </w:numPr>
        <w:autoSpaceDE w:val="0"/>
        <w:autoSpaceDN w:val="0"/>
        <w:adjustRightInd w:val="0"/>
        <w:spacing w:after="160" w:line="259" w:lineRule="auto"/>
        <w:contextualSpacing/>
        <w:jc w:val="both"/>
        <w:rPr>
          <w:rFonts w:ascii="Times New Roman" w:eastAsia="Times New Roman" w:hAnsi="Times New Roman" w:cs="Times New Roman"/>
          <w:bCs/>
          <w:sz w:val="24"/>
          <w:szCs w:val="24"/>
        </w:rPr>
      </w:pPr>
      <w:proofErr w:type="spellStart"/>
      <w:r w:rsidRPr="009D27A3">
        <w:rPr>
          <w:rFonts w:ascii="Times New Roman" w:eastAsia="Times New Roman" w:hAnsi="Times New Roman" w:cs="Times New Roman"/>
          <w:sz w:val="24"/>
          <w:szCs w:val="24"/>
        </w:rPr>
        <w:t>Dannoun</w:t>
      </w:r>
      <w:proofErr w:type="spellEnd"/>
      <w:r w:rsidRPr="009D27A3">
        <w:rPr>
          <w:rFonts w:ascii="Times New Roman" w:eastAsia="Times New Roman" w:hAnsi="Times New Roman" w:cs="Times New Roman"/>
          <w:sz w:val="24"/>
          <w:szCs w:val="24"/>
        </w:rPr>
        <w:t xml:space="preserve">, Y. Global </w:t>
      </w:r>
      <w:r w:rsidR="00D022BB" w:rsidRPr="009D27A3">
        <w:rPr>
          <w:rFonts w:ascii="Times New Roman" w:eastAsia="Times New Roman" w:hAnsi="Times New Roman" w:cs="Times New Roman"/>
          <w:sz w:val="24"/>
          <w:szCs w:val="24"/>
        </w:rPr>
        <w:t>Climate</w:t>
      </w:r>
      <w:r w:rsidRPr="009D27A3">
        <w:rPr>
          <w:rFonts w:ascii="Times New Roman" w:eastAsia="Times New Roman" w:hAnsi="Times New Roman" w:cs="Times New Roman"/>
          <w:sz w:val="24"/>
          <w:szCs w:val="24"/>
        </w:rPr>
        <w:t xml:space="preserve"> Change Adaptation in Smart Cities: A case study in </w:t>
      </w:r>
      <w:r w:rsidRPr="009D27A3">
        <w:rPr>
          <w:rFonts w:ascii="Times New Roman" w:eastAsia="Times New Roman" w:hAnsi="Times New Roman" w:cs="Times New Roman"/>
          <w:sz w:val="24"/>
          <w:szCs w:val="24"/>
        </w:rPr>
        <w:lastRenderedPageBreak/>
        <w:t>Northern Cyprus</w:t>
      </w:r>
    </w:p>
    <w:p w14:paraId="6C475099" w14:textId="77777777" w:rsidR="00A606DE" w:rsidRPr="009D27A3" w:rsidRDefault="00945F01" w:rsidP="00A606DE">
      <w:pPr>
        <w:widowControl w:val="0"/>
        <w:numPr>
          <w:ilvl w:val="0"/>
          <w:numId w:val="15"/>
        </w:numPr>
        <w:autoSpaceDE w:val="0"/>
        <w:autoSpaceDN w:val="0"/>
        <w:adjustRightInd w:val="0"/>
        <w:spacing w:after="160" w:line="259" w:lineRule="auto"/>
        <w:contextualSpacing/>
        <w:jc w:val="both"/>
        <w:rPr>
          <w:rFonts w:ascii="Times New Roman" w:eastAsia="Times New Roman" w:hAnsi="Times New Roman" w:cs="Times New Roman"/>
          <w:bCs/>
          <w:sz w:val="24"/>
          <w:szCs w:val="24"/>
        </w:rPr>
      </w:pPr>
      <w:r w:rsidRPr="009D27A3">
        <w:rPr>
          <w:rFonts w:ascii="Times New Roman" w:eastAsia="Times New Roman" w:hAnsi="Times New Roman" w:cs="Times New Roman"/>
          <w:bCs/>
          <w:sz w:val="24"/>
          <w:szCs w:val="24"/>
        </w:rPr>
        <w:t>Hassan, N. A. Comparison of Building Information Modeling (BIM) Implementation in Developed and Developing Countries in North Africa and Middle East: Waste Management Perspective</w:t>
      </w:r>
    </w:p>
    <w:p w14:paraId="54F7B2EB" w14:textId="5279BFD0" w:rsidR="00A606DE" w:rsidRPr="009D27A3" w:rsidRDefault="00945F01" w:rsidP="00A606DE">
      <w:pPr>
        <w:widowControl w:val="0"/>
        <w:numPr>
          <w:ilvl w:val="0"/>
          <w:numId w:val="15"/>
        </w:numPr>
        <w:autoSpaceDE w:val="0"/>
        <w:autoSpaceDN w:val="0"/>
        <w:adjustRightInd w:val="0"/>
        <w:spacing w:after="160" w:line="259" w:lineRule="auto"/>
        <w:contextualSpacing/>
        <w:jc w:val="both"/>
        <w:rPr>
          <w:rFonts w:ascii="Times New Roman" w:eastAsia="Times New Roman" w:hAnsi="Times New Roman" w:cs="Times New Roman"/>
          <w:bCs/>
          <w:sz w:val="24"/>
          <w:szCs w:val="24"/>
        </w:rPr>
      </w:pPr>
      <w:proofErr w:type="spellStart"/>
      <w:r w:rsidRPr="009D27A3">
        <w:rPr>
          <w:rFonts w:ascii="Times New Roman" w:eastAsia="Times New Roman" w:hAnsi="Times New Roman" w:cs="Times New Roman"/>
          <w:bCs/>
          <w:sz w:val="24"/>
          <w:szCs w:val="24"/>
        </w:rPr>
        <w:t>Gökçekuş</w:t>
      </w:r>
      <w:proofErr w:type="spellEnd"/>
      <w:r w:rsidRPr="009D27A3">
        <w:rPr>
          <w:rFonts w:ascii="Times New Roman" w:eastAsia="Times New Roman" w:hAnsi="Times New Roman" w:cs="Times New Roman"/>
          <w:bCs/>
          <w:sz w:val="24"/>
          <w:szCs w:val="24"/>
        </w:rPr>
        <w:t xml:space="preserve">, R. </w:t>
      </w:r>
      <w:r w:rsidR="00A606DE" w:rsidRPr="009D27A3">
        <w:rPr>
          <w:rFonts w:ascii="Times New Roman" w:hAnsi="Times New Roman" w:cs="Times New Roman"/>
          <w:bCs/>
          <w:sz w:val="24"/>
          <w:szCs w:val="24"/>
        </w:rPr>
        <w:t xml:space="preserve">Selecting an economically suitable and </w:t>
      </w:r>
      <w:r w:rsidR="00D022BB" w:rsidRPr="009D27A3">
        <w:rPr>
          <w:rFonts w:ascii="Times New Roman" w:hAnsi="Times New Roman" w:cs="Times New Roman"/>
          <w:bCs/>
          <w:sz w:val="24"/>
          <w:szCs w:val="24"/>
        </w:rPr>
        <w:t>Sustainable</w:t>
      </w:r>
      <w:r w:rsidR="00A606DE" w:rsidRPr="009D27A3">
        <w:rPr>
          <w:rFonts w:ascii="Times New Roman" w:hAnsi="Times New Roman" w:cs="Times New Roman"/>
          <w:bCs/>
          <w:sz w:val="24"/>
          <w:szCs w:val="24"/>
        </w:rPr>
        <w:t xml:space="preserve"> solution for a renewable energy-powered water desalination system: A case study from Northern Cyprus </w:t>
      </w:r>
    </w:p>
    <w:p w14:paraId="3902F4B3" w14:textId="18614FD3" w:rsidR="00050483" w:rsidRPr="009D27A3" w:rsidRDefault="000D6566" w:rsidP="00875A10">
      <w:pPr>
        <w:widowControl w:val="0"/>
        <w:numPr>
          <w:ilvl w:val="0"/>
          <w:numId w:val="15"/>
        </w:numPr>
        <w:autoSpaceDE w:val="0"/>
        <w:autoSpaceDN w:val="0"/>
        <w:adjustRightInd w:val="0"/>
        <w:spacing w:after="160" w:line="259" w:lineRule="auto"/>
        <w:contextualSpacing/>
        <w:jc w:val="both"/>
        <w:rPr>
          <w:rFonts w:ascii="Times New Roman" w:eastAsia="Times New Roman" w:hAnsi="Times New Roman" w:cs="Times New Roman"/>
          <w:bCs/>
          <w:sz w:val="24"/>
          <w:szCs w:val="24"/>
        </w:rPr>
      </w:pPr>
      <w:proofErr w:type="spellStart"/>
      <w:r w:rsidRPr="009D27A3">
        <w:rPr>
          <w:rFonts w:ascii="Times New Roman" w:eastAsia="Times New Roman" w:hAnsi="Times New Roman" w:cs="Times New Roman"/>
          <w:bCs/>
          <w:sz w:val="24"/>
          <w:szCs w:val="24"/>
        </w:rPr>
        <w:t>Bolouri</w:t>
      </w:r>
      <w:proofErr w:type="spellEnd"/>
      <w:r w:rsidRPr="009D27A3">
        <w:rPr>
          <w:rFonts w:ascii="Times New Roman" w:eastAsia="Times New Roman" w:hAnsi="Times New Roman" w:cs="Times New Roman"/>
          <w:bCs/>
          <w:sz w:val="24"/>
          <w:szCs w:val="24"/>
        </w:rPr>
        <w:t xml:space="preserve">, F. </w:t>
      </w:r>
      <w:r w:rsidR="00875A10" w:rsidRPr="009D27A3">
        <w:rPr>
          <w:rFonts w:ascii="Times New Roman" w:eastAsia="Times New Roman" w:hAnsi="Times New Roman" w:cs="Times New Roman"/>
          <w:bCs/>
          <w:sz w:val="24"/>
          <w:szCs w:val="24"/>
        </w:rPr>
        <w:t xml:space="preserve">Predicting </w:t>
      </w:r>
      <w:r w:rsidR="00D022BB" w:rsidRPr="009D27A3">
        <w:rPr>
          <w:rFonts w:ascii="Times New Roman" w:eastAsia="Times New Roman" w:hAnsi="Times New Roman" w:cs="Times New Roman"/>
          <w:bCs/>
          <w:sz w:val="24"/>
          <w:szCs w:val="24"/>
        </w:rPr>
        <w:t>Climate</w:t>
      </w:r>
      <w:r w:rsidR="00875A10" w:rsidRPr="009D27A3">
        <w:rPr>
          <w:rFonts w:ascii="Times New Roman" w:eastAsia="Times New Roman" w:hAnsi="Times New Roman" w:cs="Times New Roman"/>
          <w:bCs/>
          <w:sz w:val="24"/>
          <w:szCs w:val="24"/>
        </w:rPr>
        <w:t xml:space="preserve"> change using artificial intelligence and preventing it by implementing possible policies with a systems dynamics approach in Cyprus</w:t>
      </w:r>
    </w:p>
    <w:p w14:paraId="3EDA1BE4" w14:textId="21061859" w:rsidR="00003BD3" w:rsidRPr="009D27A3" w:rsidRDefault="00E71784" w:rsidP="00A64747">
      <w:pPr>
        <w:spacing w:before="240" w:after="0" w:line="240" w:lineRule="auto"/>
        <w:jc w:val="both"/>
        <w:rPr>
          <w:rFonts w:ascii="Times New Roman" w:hAnsi="Times New Roman" w:cs="Times New Roman"/>
          <w:b/>
        </w:rPr>
      </w:pPr>
      <w:r w:rsidRPr="009D27A3">
        <w:rPr>
          <w:rFonts w:ascii="Times New Roman" w:hAnsi="Times New Roman" w:cs="Times New Roman"/>
          <w:b/>
        </w:rPr>
        <w:t>8</w:t>
      </w:r>
      <w:r w:rsidR="00003BD3" w:rsidRPr="009D27A3">
        <w:rPr>
          <w:rFonts w:ascii="Times New Roman" w:hAnsi="Times New Roman" w:cs="Times New Roman"/>
          <w:b/>
        </w:rPr>
        <w:t xml:space="preserve">. </w:t>
      </w:r>
      <w:r w:rsidR="00003BD3" w:rsidRPr="009D27A3">
        <w:rPr>
          <w:rFonts w:ascii="Times New Roman" w:hAnsi="Times New Roman" w:cs="Times New Roman"/>
          <w:b/>
        </w:rPr>
        <w:tab/>
        <w:t xml:space="preserve">Yayınlar </w:t>
      </w:r>
      <w:r w:rsidR="00DB1B4D" w:rsidRPr="009D27A3">
        <w:rPr>
          <w:rFonts w:ascii="Times New Roman" w:hAnsi="Times New Roman" w:cs="Times New Roman"/>
          <w:b/>
        </w:rPr>
        <w:t>(2018-</w:t>
      </w:r>
      <w:r w:rsidR="00941DAF" w:rsidRPr="009D27A3">
        <w:rPr>
          <w:rFonts w:ascii="Times New Roman" w:hAnsi="Times New Roman" w:cs="Times New Roman"/>
          <w:b/>
        </w:rPr>
        <w:t>202</w:t>
      </w:r>
      <w:r w:rsidR="0094391D" w:rsidRPr="009D27A3">
        <w:rPr>
          <w:rFonts w:ascii="Times New Roman" w:hAnsi="Times New Roman" w:cs="Times New Roman"/>
          <w:b/>
        </w:rPr>
        <w:t>3</w:t>
      </w:r>
      <w:r w:rsidR="00941DAF" w:rsidRPr="009D27A3">
        <w:rPr>
          <w:rFonts w:ascii="Times New Roman" w:hAnsi="Times New Roman" w:cs="Times New Roman"/>
          <w:b/>
        </w:rPr>
        <w:t>)</w:t>
      </w:r>
    </w:p>
    <w:p w14:paraId="506CDFF4" w14:textId="77777777" w:rsidR="001D62E7" w:rsidRPr="009D27A3" w:rsidRDefault="00E71784" w:rsidP="001761FE">
      <w:pPr>
        <w:spacing w:after="0" w:line="240" w:lineRule="auto"/>
        <w:jc w:val="both"/>
        <w:rPr>
          <w:rFonts w:ascii="Times New Roman" w:hAnsi="Times New Roman" w:cs="Times New Roman"/>
          <w:b/>
        </w:rPr>
      </w:pPr>
      <w:r w:rsidRPr="009D27A3">
        <w:rPr>
          <w:rFonts w:ascii="Times New Roman" w:hAnsi="Times New Roman" w:cs="Times New Roman"/>
          <w:b/>
        </w:rPr>
        <w:t>8</w:t>
      </w:r>
      <w:r w:rsidR="00003BD3" w:rsidRPr="009D27A3">
        <w:rPr>
          <w:rFonts w:ascii="Times New Roman" w:hAnsi="Times New Roman" w:cs="Times New Roman"/>
          <w:b/>
        </w:rPr>
        <w:t>.1. Uluslararası hakemli dergile</w:t>
      </w:r>
      <w:r w:rsidR="00CA5642" w:rsidRPr="009D27A3">
        <w:rPr>
          <w:rFonts w:ascii="Times New Roman" w:hAnsi="Times New Roman" w:cs="Times New Roman"/>
          <w:b/>
        </w:rPr>
        <w:t>rde yayınlanan makaleler (SCI,</w:t>
      </w:r>
      <w:r w:rsidR="00115086" w:rsidRPr="009D27A3">
        <w:rPr>
          <w:rFonts w:ascii="Times New Roman" w:hAnsi="Times New Roman" w:cs="Times New Roman"/>
          <w:b/>
        </w:rPr>
        <w:t xml:space="preserve"> </w:t>
      </w:r>
      <w:r w:rsidR="00CA5642" w:rsidRPr="009D27A3">
        <w:rPr>
          <w:rFonts w:ascii="Times New Roman" w:hAnsi="Times New Roman" w:cs="Times New Roman"/>
          <w:b/>
        </w:rPr>
        <w:t>SSCI,</w:t>
      </w:r>
      <w:r w:rsidR="00902D60" w:rsidRPr="009D27A3">
        <w:rPr>
          <w:rFonts w:ascii="Times New Roman" w:hAnsi="Times New Roman" w:cs="Times New Roman"/>
          <w:b/>
        </w:rPr>
        <w:t xml:space="preserve"> </w:t>
      </w:r>
      <w:r w:rsidR="00CA5642" w:rsidRPr="009D27A3">
        <w:rPr>
          <w:rFonts w:ascii="Times New Roman" w:hAnsi="Times New Roman" w:cs="Times New Roman"/>
          <w:b/>
        </w:rPr>
        <w:t>Arts</w:t>
      </w:r>
      <w:r w:rsidR="00210F36" w:rsidRPr="009D27A3">
        <w:rPr>
          <w:rFonts w:ascii="Times New Roman" w:hAnsi="Times New Roman" w:cs="Times New Roman"/>
          <w:b/>
        </w:rPr>
        <w:t xml:space="preserve"> </w:t>
      </w:r>
      <w:r w:rsidR="00CA5642" w:rsidRPr="009D27A3">
        <w:rPr>
          <w:rFonts w:ascii="Times New Roman" w:hAnsi="Times New Roman" w:cs="Times New Roman"/>
          <w:b/>
        </w:rPr>
        <w:t>and</w:t>
      </w:r>
      <w:r w:rsidR="00902D60" w:rsidRPr="009D27A3">
        <w:rPr>
          <w:rFonts w:ascii="Times New Roman" w:hAnsi="Times New Roman" w:cs="Times New Roman"/>
          <w:b/>
        </w:rPr>
        <w:t xml:space="preserve"> </w:t>
      </w:r>
      <w:r w:rsidR="001D62E7" w:rsidRPr="009D27A3">
        <w:rPr>
          <w:rFonts w:ascii="Times New Roman" w:hAnsi="Times New Roman" w:cs="Times New Roman"/>
          <w:b/>
        </w:rPr>
        <w:t>Humanities)</w:t>
      </w:r>
    </w:p>
    <w:p w14:paraId="7BD88395" w14:textId="77777777" w:rsidR="00902D60" w:rsidRPr="009D27A3" w:rsidRDefault="00902D60" w:rsidP="001761FE">
      <w:pPr>
        <w:pStyle w:val="ListParagraph"/>
        <w:numPr>
          <w:ilvl w:val="0"/>
          <w:numId w:val="1"/>
        </w:numPr>
        <w:spacing w:after="200"/>
        <w:ind w:right="45"/>
        <w:jc w:val="both"/>
        <w:rPr>
          <w:sz w:val="22"/>
          <w:szCs w:val="22"/>
          <w:shd w:val="clear" w:color="auto" w:fill="FFFFFF"/>
        </w:rPr>
      </w:pPr>
      <w:r w:rsidRPr="009D27A3">
        <w:rPr>
          <w:sz w:val="22"/>
          <w:szCs w:val="22"/>
          <w:shd w:val="clear" w:color="auto" w:fill="FFFFFF"/>
        </w:rPr>
        <w:t>Nourani, V., Baghanam, A. H., &amp;Gokcekus, H. (2018). Data-driven ensemble model to statistically downscale rainfall using nonlinear predictor screening approach. Journal of Hydrology, 565, 538-551. doi:10.1016/j.jhydrol.2018.08.049.</w:t>
      </w:r>
    </w:p>
    <w:p w14:paraId="3C3CD334" w14:textId="77777777" w:rsidR="00902D60" w:rsidRPr="009D27A3" w:rsidRDefault="00902D60" w:rsidP="001761FE">
      <w:pPr>
        <w:pStyle w:val="ListParagraph"/>
        <w:numPr>
          <w:ilvl w:val="0"/>
          <w:numId w:val="1"/>
        </w:numPr>
        <w:spacing w:after="200"/>
        <w:ind w:right="45"/>
        <w:jc w:val="both"/>
        <w:rPr>
          <w:sz w:val="22"/>
          <w:szCs w:val="22"/>
          <w:shd w:val="clear" w:color="auto" w:fill="FFFFFF"/>
        </w:rPr>
      </w:pPr>
      <w:r w:rsidRPr="009D27A3">
        <w:rPr>
          <w:sz w:val="22"/>
          <w:szCs w:val="22"/>
          <w:shd w:val="clear" w:color="auto" w:fill="FFFFFF"/>
        </w:rPr>
        <w:t>Gökcekus, H., Iravanian, A., Türker, U., Oguz, G., Sözen, S., &amp;Orhon, D. (2018). Massive freshwater transport: A new dimension for integrated water-wastewater management in North Cyprus. Desalination and Water Treatment, 132, 215-225. doi:10.5004/dwt.2018.23135.</w:t>
      </w:r>
    </w:p>
    <w:p w14:paraId="047F5746" w14:textId="77777777" w:rsidR="00902D60" w:rsidRPr="009D27A3" w:rsidRDefault="00902D60" w:rsidP="001761FE">
      <w:pPr>
        <w:pStyle w:val="ListParagraph"/>
        <w:numPr>
          <w:ilvl w:val="0"/>
          <w:numId w:val="1"/>
        </w:numPr>
        <w:spacing w:after="200"/>
        <w:ind w:right="45"/>
        <w:jc w:val="both"/>
        <w:rPr>
          <w:sz w:val="22"/>
          <w:szCs w:val="22"/>
          <w:shd w:val="clear" w:color="auto" w:fill="FFFFFF"/>
        </w:rPr>
      </w:pPr>
      <w:r w:rsidRPr="009D27A3">
        <w:rPr>
          <w:sz w:val="22"/>
          <w:szCs w:val="22"/>
          <w:shd w:val="clear" w:color="auto" w:fill="FFFFFF"/>
        </w:rPr>
        <w:t>Gökçekuş, H., Yahya, M.N., Paul, P., &amp; Orhon, D. (2019). Experimental basis of an emergency filtration system treating river flood water for rural areas in developing countries. Desalinatıon and Water Treatment, 152, 133-138. Doi:10.5004/dwt.2019.23982</w:t>
      </w:r>
    </w:p>
    <w:p w14:paraId="2443C2B1" w14:textId="77777777" w:rsidR="00902D60" w:rsidRPr="009D27A3" w:rsidRDefault="00902D60" w:rsidP="001761FE">
      <w:pPr>
        <w:pStyle w:val="ListParagraph"/>
        <w:numPr>
          <w:ilvl w:val="0"/>
          <w:numId w:val="1"/>
        </w:numPr>
        <w:spacing w:after="200"/>
        <w:ind w:right="45"/>
        <w:jc w:val="both"/>
        <w:rPr>
          <w:sz w:val="22"/>
          <w:szCs w:val="22"/>
          <w:shd w:val="clear" w:color="auto" w:fill="FFFFFF"/>
        </w:rPr>
      </w:pPr>
      <w:r w:rsidRPr="009D27A3">
        <w:rPr>
          <w:sz w:val="22"/>
          <w:szCs w:val="22"/>
          <w:shd w:val="clear" w:color="auto" w:fill="FFFFFF"/>
        </w:rPr>
        <w:t>Insel, G., Sözen, S., Yucel, A. B., Gökçekuş, H., &amp;Orhon, D. (2019). Assessment of anoxic volume ratio based on hydrolysis kinetics for effective nitrogen removal: model evaluation. Journal of Chemical Technology &amp; Biotechnology, 94(6), 1739-1751. Doi:10.1002/jctb.5935</w:t>
      </w:r>
    </w:p>
    <w:p w14:paraId="5690C4DC" w14:textId="77777777" w:rsidR="00902D60" w:rsidRPr="009D27A3" w:rsidRDefault="00902D60" w:rsidP="001761FE">
      <w:pPr>
        <w:pStyle w:val="ListParagraph"/>
        <w:numPr>
          <w:ilvl w:val="0"/>
          <w:numId w:val="1"/>
        </w:numPr>
        <w:spacing w:after="200"/>
        <w:ind w:right="45"/>
        <w:jc w:val="both"/>
        <w:rPr>
          <w:sz w:val="22"/>
          <w:szCs w:val="22"/>
          <w:shd w:val="clear" w:color="auto" w:fill="FFFFFF"/>
        </w:rPr>
      </w:pPr>
      <w:r w:rsidRPr="009D27A3">
        <w:rPr>
          <w:sz w:val="22"/>
          <w:szCs w:val="22"/>
          <w:shd w:val="clear" w:color="auto" w:fill="FFFFFF"/>
        </w:rPr>
        <w:t>Sharghi, E., Nourani, V., Najafi, H., &amp;Gokcekus, H. (2019). Conjunction of a newly proposed emotional ANN (EANN) and wavelet transform for suspended sediment load modeling. Water Supply, 19(6), 1726-1734. Doi:10.2166/ws.2019.044</w:t>
      </w:r>
    </w:p>
    <w:p w14:paraId="0ADD0D7B" w14:textId="77777777" w:rsidR="00902D60" w:rsidRPr="009D27A3" w:rsidRDefault="00902D60" w:rsidP="001761FE">
      <w:pPr>
        <w:pStyle w:val="ListParagraph"/>
        <w:numPr>
          <w:ilvl w:val="0"/>
          <w:numId w:val="1"/>
        </w:numPr>
        <w:spacing w:after="200"/>
        <w:ind w:right="45"/>
        <w:jc w:val="both"/>
        <w:rPr>
          <w:sz w:val="22"/>
          <w:szCs w:val="22"/>
          <w:shd w:val="clear" w:color="auto" w:fill="FFFFFF"/>
        </w:rPr>
      </w:pPr>
      <w:r w:rsidRPr="009D27A3">
        <w:rPr>
          <w:sz w:val="22"/>
          <w:szCs w:val="22"/>
          <w:shd w:val="clear" w:color="auto" w:fill="FFFFFF"/>
        </w:rPr>
        <w:t>Nourani, V., Davanlou Tajbakhsh, A., Molajou, A., &amp;Gokcekus, H. (2019). Hybrid Wavelet-M5 Model Tree for Rainfall-Runoff Modeling. Journal of Hydrologic Engineering, 24(5), 04019012. doi:10.1061/(asce)he.1943-5584.0001777.</w:t>
      </w:r>
    </w:p>
    <w:p w14:paraId="5D5AEE31" w14:textId="77777777" w:rsidR="00902D60" w:rsidRPr="009D27A3" w:rsidRDefault="00902D60" w:rsidP="001761FE">
      <w:pPr>
        <w:pStyle w:val="ListParagraph"/>
        <w:numPr>
          <w:ilvl w:val="0"/>
          <w:numId w:val="1"/>
        </w:numPr>
        <w:spacing w:after="200"/>
        <w:ind w:right="45"/>
        <w:jc w:val="both"/>
        <w:rPr>
          <w:sz w:val="22"/>
          <w:szCs w:val="22"/>
          <w:shd w:val="clear" w:color="auto" w:fill="FFFFFF"/>
        </w:rPr>
      </w:pPr>
      <w:r w:rsidRPr="009D27A3">
        <w:rPr>
          <w:sz w:val="22"/>
          <w:szCs w:val="22"/>
          <w:shd w:val="clear" w:color="auto" w:fill="FFFFFF"/>
        </w:rPr>
        <w:t>Sharghi, E., Nourani, V., AliAshrafi, A., &amp;Gokcekus, H. (2019). Monitoring effluent quality of wastewater treatment plant by clustering based artificial neural network method. Desalination and Water Treatment, 164, 86-97.doi:10.5004/dwt.2019.24385</w:t>
      </w:r>
    </w:p>
    <w:p w14:paraId="0470A4B9" w14:textId="62437824" w:rsidR="00902D60" w:rsidRPr="009D27A3" w:rsidRDefault="00902D60" w:rsidP="001761FE">
      <w:pPr>
        <w:pStyle w:val="ListParagraph"/>
        <w:numPr>
          <w:ilvl w:val="0"/>
          <w:numId w:val="1"/>
        </w:numPr>
        <w:spacing w:after="200"/>
        <w:ind w:right="45"/>
        <w:jc w:val="both"/>
        <w:rPr>
          <w:sz w:val="22"/>
          <w:szCs w:val="22"/>
          <w:shd w:val="clear" w:color="auto" w:fill="FFFFFF"/>
        </w:rPr>
      </w:pPr>
      <w:r w:rsidRPr="009D27A3">
        <w:rPr>
          <w:sz w:val="22"/>
          <w:szCs w:val="22"/>
          <w:shd w:val="clear" w:color="auto" w:fill="FFFFFF"/>
        </w:rPr>
        <w:t xml:space="preserve">Aşıksoy, G., Isa, N. A., &amp; Gökçekuş, H. (2020). The role of mass media and level of education in spreading </w:t>
      </w:r>
      <w:r w:rsidR="00D022BB" w:rsidRPr="009D27A3">
        <w:rPr>
          <w:sz w:val="22"/>
          <w:szCs w:val="22"/>
          <w:shd w:val="clear" w:color="auto" w:fill="FFFFFF"/>
        </w:rPr>
        <w:t>Environment</w:t>
      </w:r>
      <w:r w:rsidRPr="009D27A3">
        <w:rPr>
          <w:sz w:val="22"/>
          <w:szCs w:val="22"/>
          <w:shd w:val="clear" w:color="auto" w:fill="FFFFFF"/>
        </w:rPr>
        <w:t>al sustainability awareness in developing countries. Desalination And Water Treatment, 177, 237-241. doi:10.5004/dwt.2020.24833</w:t>
      </w:r>
    </w:p>
    <w:p w14:paraId="706BF54B" w14:textId="77777777" w:rsidR="00902D60" w:rsidRPr="009D27A3" w:rsidRDefault="00902D60" w:rsidP="001761FE">
      <w:pPr>
        <w:pStyle w:val="ListParagraph"/>
        <w:numPr>
          <w:ilvl w:val="0"/>
          <w:numId w:val="1"/>
        </w:numPr>
        <w:spacing w:after="200"/>
        <w:ind w:right="45"/>
        <w:jc w:val="both"/>
        <w:rPr>
          <w:sz w:val="22"/>
          <w:szCs w:val="22"/>
          <w:shd w:val="clear" w:color="auto" w:fill="FFFFFF"/>
        </w:rPr>
      </w:pPr>
      <w:r w:rsidRPr="009D27A3">
        <w:rPr>
          <w:sz w:val="22"/>
          <w:szCs w:val="22"/>
          <w:shd w:val="clear" w:color="auto" w:fill="FFFFFF"/>
        </w:rPr>
        <w:t>Yahya, M. N., Gökçekuş, H., Ozsahin, D. U., &amp; Uzun, B. (2020). Evaluation of wastewater treatment technologies using TOPSIS. Desalination And Water Treatment, 177, 416-422. doi:10.5004/dwt.2020.25172</w:t>
      </w:r>
    </w:p>
    <w:p w14:paraId="78AE1EE7" w14:textId="2A0AC831" w:rsidR="00902D60" w:rsidRPr="009D27A3" w:rsidRDefault="00902D60" w:rsidP="001761FE">
      <w:pPr>
        <w:pStyle w:val="ListParagraph"/>
        <w:numPr>
          <w:ilvl w:val="0"/>
          <w:numId w:val="1"/>
        </w:numPr>
        <w:spacing w:after="200"/>
        <w:ind w:right="45"/>
        <w:jc w:val="both"/>
        <w:rPr>
          <w:sz w:val="22"/>
          <w:szCs w:val="22"/>
          <w:shd w:val="clear" w:color="auto" w:fill="FFFFFF"/>
        </w:rPr>
      </w:pPr>
      <w:r w:rsidRPr="009D27A3">
        <w:rPr>
          <w:sz w:val="22"/>
          <w:szCs w:val="22"/>
          <w:shd w:val="clear" w:color="auto" w:fill="FFFFFF"/>
        </w:rPr>
        <w:t xml:space="preserve">Nourani, V., Gökçekuş, H., Umar, I. K., &amp; Najafi, H. (2020). An emotional artificial neural network for prediction of vehicular traffic noise. Science of The Total </w:t>
      </w:r>
      <w:r w:rsidR="00D022BB" w:rsidRPr="009D27A3">
        <w:rPr>
          <w:sz w:val="22"/>
          <w:szCs w:val="22"/>
          <w:shd w:val="clear" w:color="auto" w:fill="FFFFFF"/>
        </w:rPr>
        <w:t>Environment</w:t>
      </w:r>
      <w:r w:rsidRPr="009D27A3">
        <w:rPr>
          <w:sz w:val="22"/>
          <w:szCs w:val="22"/>
          <w:shd w:val="clear" w:color="auto" w:fill="FFFFFF"/>
        </w:rPr>
        <w:t>, 707, 136134. doi:10.1016/j.scitotenv.2019.136134</w:t>
      </w:r>
    </w:p>
    <w:p w14:paraId="4AE46A0B" w14:textId="1F9E48BD" w:rsidR="00902D60" w:rsidRPr="009D27A3" w:rsidRDefault="00902D60" w:rsidP="001761FE">
      <w:pPr>
        <w:pStyle w:val="ListParagraph"/>
        <w:numPr>
          <w:ilvl w:val="0"/>
          <w:numId w:val="1"/>
        </w:numPr>
        <w:spacing w:after="200"/>
        <w:ind w:right="45"/>
        <w:jc w:val="both"/>
        <w:rPr>
          <w:sz w:val="22"/>
          <w:szCs w:val="22"/>
          <w:shd w:val="clear" w:color="auto" w:fill="FFFFFF"/>
        </w:rPr>
      </w:pPr>
      <w:r w:rsidRPr="009D27A3">
        <w:rPr>
          <w:sz w:val="22"/>
          <w:szCs w:val="22"/>
          <w:shd w:val="clear" w:color="auto" w:fill="FFFFFF"/>
        </w:rPr>
        <w:t xml:space="preserve">Nourani, V., Gökçekuş, H., &amp; Umar, I. K. (2020). Artificial intelligence based ensemble model for prediction of vehicular traffic noise. </w:t>
      </w:r>
      <w:r w:rsidR="00D022BB" w:rsidRPr="009D27A3">
        <w:rPr>
          <w:sz w:val="22"/>
          <w:szCs w:val="22"/>
          <w:shd w:val="clear" w:color="auto" w:fill="FFFFFF"/>
        </w:rPr>
        <w:t>Environment</w:t>
      </w:r>
      <w:r w:rsidRPr="009D27A3">
        <w:rPr>
          <w:sz w:val="22"/>
          <w:szCs w:val="22"/>
          <w:shd w:val="clear" w:color="auto" w:fill="FFFFFF"/>
        </w:rPr>
        <w:t>al Research, 180, 108852. doi:10.1016/j.envres.2019.108852</w:t>
      </w:r>
    </w:p>
    <w:p w14:paraId="37C51804" w14:textId="77777777" w:rsidR="00902D60" w:rsidRPr="009D27A3" w:rsidRDefault="00902D60" w:rsidP="001761FE">
      <w:pPr>
        <w:pStyle w:val="ListParagraph"/>
        <w:numPr>
          <w:ilvl w:val="0"/>
          <w:numId w:val="1"/>
        </w:numPr>
        <w:spacing w:after="200"/>
        <w:ind w:right="45"/>
        <w:jc w:val="both"/>
        <w:rPr>
          <w:sz w:val="22"/>
          <w:szCs w:val="22"/>
          <w:shd w:val="clear" w:color="auto" w:fill="FFFFFF"/>
        </w:rPr>
      </w:pPr>
      <w:r w:rsidRPr="009D27A3">
        <w:rPr>
          <w:sz w:val="22"/>
          <w:szCs w:val="22"/>
          <w:shd w:val="clear" w:color="auto" w:fill="FFFFFF"/>
        </w:rPr>
        <w:t xml:space="preserve">Kassem, Y., &amp; Gökçekuş, H. (2020). Water resources and rainfall distribution function: A case study in </w:t>
      </w:r>
      <w:r w:rsidRPr="009D27A3">
        <w:rPr>
          <w:sz w:val="22"/>
          <w:szCs w:val="22"/>
          <w:shd w:val="clear" w:color="auto" w:fill="FFFFFF"/>
          <w:cs/>
        </w:rPr>
        <w:t>‎</w:t>
      </w:r>
      <w:r w:rsidRPr="009D27A3">
        <w:rPr>
          <w:sz w:val="22"/>
          <w:szCs w:val="22"/>
          <w:shd w:val="clear" w:color="auto" w:fill="FFFFFF"/>
          <w:rtl/>
          <w:cs/>
        </w:rPr>
        <w:t>Leba</w:t>
      </w:r>
      <w:r w:rsidRPr="009D27A3">
        <w:rPr>
          <w:sz w:val="22"/>
          <w:szCs w:val="22"/>
          <w:shd w:val="clear" w:color="auto" w:fill="FFFFFF"/>
        </w:rPr>
        <w:t>non. Desalination And Water Treatment, 177, 306-321. doi:10.5004/dwt.2020.24811</w:t>
      </w:r>
    </w:p>
    <w:p w14:paraId="1F371A23" w14:textId="77777777" w:rsidR="00902D60" w:rsidRPr="009D27A3" w:rsidRDefault="00902D60" w:rsidP="001761FE">
      <w:pPr>
        <w:pStyle w:val="ListParagraph"/>
        <w:numPr>
          <w:ilvl w:val="0"/>
          <w:numId w:val="1"/>
        </w:numPr>
        <w:spacing w:after="200"/>
        <w:ind w:right="45"/>
        <w:jc w:val="both"/>
        <w:rPr>
          <w:sz w:val="22"/>
          <w:szCs w:val="22"/>
          <w:shd w:val="clear" w:color="auto" w:fill="FFFFFF"/>
        </w:rPr>
      </w:pPr>
      <w:r w:rsidRPr="009D27A3">
        <w:rPr>
          <w:sz w:val="22"/>
          <w:szCs w:val="22"/>
          <w:shd w:val="clear" w:color="auto" w:fill="FFFFFF"/>
        </w:rPr>
        <w:t>Gökçekuş, H., Orhon, D., Kebede, G. G., Abate, B., Narayanan, K., &amp; Sözen, S. (2020). Management strategy for safe drinking water in developing countries – A case study for Assela, Ethiopia. Desalination And Water Treatment, 177, 322-329. doi:10.5004/dwt.2020.25225</w:t>
      </w:r>
    </w:p>
    <w:p w14:paraId="1FF26B89" w14:textId="77777777" w:rsidR="00902D60" w:rsidRPr="009D27A3" w:rsidRDefault="00902D60" w:rsidP="001761FE">
      <w:pPr>
        <w:pStyle w:val="ListParagraph"/>
        <w:numPr>
          <w:ilvl w:val="0"/>
          <w:numId w:val="1"/>
        </w:numPr>
        <w:spacing w:after="200"/>
        <w:ind w:right="45"/>
        <w:jc w:val="both"/>
        <w:rPr>
          <w:sz w:val="22"/>
          <w:szCs w:val="22"/>
          <w:shd w:val="clear" w:color="auto" w:fill="FFFFFF"/>
        </w:rPr>
      </w:pPr>
      <w:r w:rsidRPr="009D27A3">
        <w:rPr>
          <w:sz w:val="22"/>
          <w:szCs w:val="22"/>
          <w:shd w:val="clear" w:color="auto" w:fill="FFFFFF"/>
        </w:rPr>
        <w:lastRenderedPageBreak/>
        <w:t>Gökçekuş, H., Kıral, E., Kıral, G., Eini, N., &amp; Uzun, B. (2020). Analysis and prediction of annual precipitation values in Cyprus. Desalination And Water Treatment, 177, 275-282. doi:10.5004/dwt.2020.25088</w:t>
      </w:r>
    </w:p>
    <w:p w14:paraId="321430CD" w14:textId="77777777" w:rsidR="00902D60" w:rsidRPr="009D27A3" w:rsidRDefault="00902D60" w:rsidP="001761FE">
      <w:pPr>
        <w:pStyle w:val="ListParagraph"/>
        <w:numPr>
          <w:ilvl w:val="0"/>
          <w:numId w:val="1"/>
        </w:numPr>
        <w:spacing w:after="200"/>
        <w:ind w:right="45"/>
        <w:jc w:val="both"/>
        <w:rPr>
          <w:sz w:val="22"/>
          <w:szCs w:val="22"/>
          <w:shd w:val="clear" w:color="auto" w:fill="FFFFFF"/>
        </w:rPr>
      </w:pPr>
      <w:r w:rsidRPr="009D27A3">
        <w:rPr>
          <w:sz w:val="22"/>
          <w:szCs w:val="22"/>
          <w:shd w:val="clear" w:color="auto" w:fill="FFFFFF"/>
        </w:rPr>
        <w:t xml:space="preserve">Gökçekuş, H., Kassem, Y., &amp; Aljamal, J. (2020). Analysis of different combinations of meteorological parameters in </w:t>
      </w:r>
      <w:r w:rsidRPr="009D27A3">
        <w:rPr>
          <w:sz w:val="22"/>
          <w:szCs w:val="22"/>
          <w:shd w:val="clear" w:color="auto" w:fill="FFFFFF"/>
          <w:cs/>
        </w:rPr>
        <w:t>‎</w:t>
      </w:r>
      <w:r w:rsidRPr="009D27A3">
        <w:rPr>
          <w:sz w:val="22"/>
          <w:szCs w:val="22"/>
          <w:shd w:val="clear" w:color="auto" w:fill="FFFFFF"/>
          <w:rtl/>
          <w:cs/>
        </w:rPr>
        <w:t>predicting rainfall with an ANN‎</w:t>
      </w:r>
      <w:r w:rsidRPr="009D27A3">
        <w:rPr>
          <w:sz w:val="22"/>
          <w:szCs w:val="22"/>
          <w:shd w:val="clear" w:color="auto" w:fill="FFFFFF"/>
        </w:rPr>
        <w:t xml:space="preserve"> approach: A case study in Morphou, </w:t>
      </w:r>
      <w:r w:rsidRPr="009D27A3">
        <w:rPr>
          <w:sz w:val="22"/>
          <w:szCs w:val="22"/>
          <w:shd w:val="clear" w:color="auto" w:fill="FFFFFF"/>
          <w:rtl/>
          <w:cs/>
        </w:rPr>
        <w:t>‎Northern Cyprus. Desalination A</w:t>
      </w:r>
      <w:r w:rsidRPr="009D27A3">
        <w:rPr>
          <w:sz w:val="22"/>
          <w:szCs w:val="22"/>
          <w:shd w:val="clear" w:color="auto" w:fill="FFFFFF"/>
        </w:rPr>
        <w:t>nd Water Treatment, 177, 350-362. doi:10.5004/dwt.2020.24988</w:t>
      </w:r>
    </w:p>
    <w:p w14:paraId="4BA0EDA2" w14:textId="77777777" w:rsidR="00902D60" w:rsidRPr="009D27A3" w:rsidRDefault="00902D60" w:rsidP="001761FE">
      <w:pPr>
        <w:pStyle w:val="ListParagraph"/>
        <w:numPr>
          <w:ilvl w:val="0"/>
          <w:numId w:val="1"/>
        </w:numPr>
        <w:spacing w:after="200"/>
        <w:ind w:right="45"/>
        <w:jc w:val="both"/>
        <w:rPr>
          <w:sz w:val="22"/>
          <w:szCs w:val="22"/>
          <w:shd w:val="clear" w:color="auto" w:fill="FFFFFF"/>
        </w:rPr>
      </w:pPr>
      <w:r w:rsidRPr="009D27A3">
        <w:rPr>
          <w:sz w:val="22"/>
          <w:szCs w:val="22"/>
          <w:shd w:val="clear" w:color="auto" w:fill="FFFFFF"/>
        </w:rPr>
        <w:t>Gökçekuş, H., Orhon, D., Oğuz, G., Yücel, A., &amp; Sözen, S. (2020). Integrated water and wastewater management strategy in North Cyprus – basis for an action plan. Desalination And Water Treatment, 177, 384-392. doi:10.5004/dwt.2020.25019</w:t>
      </w:r>
    </w:p>
    <w:p w14:paraId="77C92C6D" w14:textId="77777777" w:rsidR="00902D60" w:rsidRPr="009D27A3" w:rsidRDefault="00902D60" w:rsidP="001761FE">
      <w:pPr>
        <w:pStyle w:val="ListParagraph"/>
        <w:numPr>
          <w:ilvl w:val="0"/>
          <w:numId w:val="1"/>
        </w:numPr>
        <w:spacing w:after="200"/>
        <w:ind w:right="45"/>
        <w:jc w:val="both"/>
        <w:rPr>
          <w:sz w:val="22"/>
          <w:szCs w:val="22"/>
          <w:shd w:val="clear" w:color="auto" w:fill="FFFFFF"/>
        </w:rPr>
      </w:pPr>
      <w:r w:rsidRPr="009D27A3">
        <w:rPr>
          <w:sz w:val="22"/>
          <w:szCs w:val="22"/>
          <w:shd w:val="clear" w:color="auto" w:fill="FFFFFF"/>
        </w:rPr>
        <w:t>Gokcekus, H., Ozsahin, D. U., &amp; Mustapha, M. T. (2020). Simulation and evaluation of water sterilization devices. Desalination And Water Treatment, 177, 431-436. doi:10.5004/dwt.2020.25115</w:t>
      </w:r>
    </w:p>
    <w:p w14:paraId="7BBA43DC" w14:textId="77777777" w:rsidR="00902D60" w:rsidRPr="009D27A3" w:rsidRDefault="00902D60" w:rsidP="001761FE">
      <w:pPr>
        <w:pStyle w:val="ListParagraph"/>
        <w:numPr>
          <w:ilvl w:val="0"/>
          <w:numId w:val="1"/>
        </w:numPr>
        <w:spacing w:after="200"/>
        <w:ind w:right="45"/>
        <w:jc w:val="both"/>
        <w:rPr>
          <w:sz w:val="22"/>
          <w:szCs w:val="22"/>
          <w:shd w:val="clear" w:color="auto" w:fill="FFFFFF"/>
        </w:rPr>
      </w:pPr>
      <w:r w:rsidRPr="009D27A3">
        <w:rPr>
          <w:sz w:val="22"/>
          <w:szCs w:val="22"/>
          <w:shd w:val="clear" w:color="auto" w:fill="FFFFFF"/>
        </w:rPr>
        <w:t>Gichamo, T., Gökçekuş, H., Ozsahin, D. U., Gelete, G., &amp; Uzun, B. (2020). Evaluation of different natural wastewater treatment alternatives by fuzzy PROMETHEE method. Desalination And Water Treatment, 177, 400-407. doi:10.5004/dwt.2020.25049</w:t>
      </w:r>
    </w:p>
    <w:p w14:paraId="33CA4F46" w14:textId="77777777" w:rsidR="00902D60" w:rsidRPr="009D27A3" w:rsidRDefault="00902D60" w:rsidP="001761FE">
      <w:pPr>
        <w:pStyle w:val="ListParagraph"/>
        <w:numPr>
          <w:ilvl w:val="0"/>
          <w:numId w:val="1"/>
        </w:numPr>
        <w:spacing w:after="200"/>
        <w:ind w:right="45"/>
        <w:jc w:val="both"/>
        <w:rPr>
          <w:sz w:val="22"/>
          <w:szCs w:val="22"/>
          <w:shd w:val="clear" w:color="auto" w:fill="FFFFFF"/>
        </w:rPr>
      </w:pPr>
      <w:r w:rsidRPr="009D27A3">
        <w:rPr>
          <w:sz w:val="22"/>
          <w:szCs w:val="22"/>
          <w:shd w:val="clear" w:color="auto" w:fill="FFFFFF"/>
        </w:rPr>
        <w:t>Gelete, G., Gokcekus, H., Ozsahin, D. U., Uzun, B., &amp; Gichamo, T. (2020). Evaluating disinfection techniques of water treatment. Desalination And Water Treatment, 177, 408-415. doi:10.5004/dwt.2020.25070</w:t>
      </w:r>
    </w:p>
    <w:p w14:paraId="7350101C" w14:textId="77777777" w:rsidR="00902D60" w:rsidRPr="009D27A3" w:rsidRDefault="00902D60" w:rsidP="001761FE">
      <w:pPr>
        <w:pStyle w:val="ListParagraph"/>
        <w:numPr>
          <w:ilvl w:val="0"/>
          <w:numId w:val="1"/>
        </w:numPr>
        <w:spacing w:after="200"/>
        <w:ind w:right="45"/>
        <w:jc w:val="both"/>
        <w:rPr>
          <w:sz w:val="22"/>
          <w:szCs w:val="22"/>
          <w:shd w:val="clear" w:color="auto" w:fill="FFFFFF"/>
        </w:rPr>
      </w:pPr>
      <w:r w:rsidRPr="009D27A3">
        <w:rPr>
          <w:sz w:val="22"/>
          <w:szCs w:val="22"/>
          <w:shd w:val="clear" w:color="auto" w:fill="FFFFFF"/>
        </w:rPr>
        <w:t>Elkiran, G., Dahiru, A., &amp; Gokcekus, H. (2020). Water resources management and trend of water use in North Cyprus. Desalination And Water Treatment, 177, 264-274. doi:10.5004/dwt.2020.25021</w:t>
      </w:r>
    </w:p>
    <w:p w14:paraId="618700A6" w14:textId="77777777" w:rsidR="00902D60" w:rsidRPr="009D27A3" w:rsidRDefault="00902D60" w:rsidP="001761FE">
      <w:pPr>
        <w:pStyle w:val="ListParagraph"/>
        <w:numPr>
          <w:ilvl w:val="0"/>
          <w:numId w:val="1"/>
        </w:numPr>
        <w:spacing w:after="200"/>
        <w:ind w:right="45"/>
        <w:jc w:val="both"/>
        <w:rPr>
          <w:sz w:val="22"/>
          <w:szCs w:val="22"/>
          <w:shd w:val="clear" w:color="auto" w:fill="FFFFFF"/>
        </w:rPr>
      </w:pPr>
      <w:r w:rsidRPr="009D27A3">
        <w:rPr>
          <w:sz w:val="22"/>
          <w:szCs w:val="22"/>
          <w:shd w:val="clear" w:color="auto" w:fill="FFFFFF"/>
        </w:rPr>
        <w:t>Başaran, S. T., Gökçekuş, H., Orhon, D., &amp; Sözen, S. (2020). Autonomous desalination for improving resilience and sustainability of water management in North Cyprus. Desalination And Water Treatment, 177, 283-289. doi:10.5004/dwt.2020.25090</w:t>
      </w:r>
    </w:p>
    <w:p w14:paraId="1330D186" w14:textId="77777777" w:rsidR="00902D60" w:rsidRPr="009D27A3" w:rsidRDefault="00902D60" w:rsidP="001761FE">
      <w:pPr>
        <w:pStyle w:val="ListParagraph"/>
        <w:numPr>
          <w:ilvl w:val="0"/>
          <w:numId w:val="1"/>
        </w:numPr>
        <w:spacing w:after="200"/>
        <w:ind w:right="45"/>
        <w:jc w:val="both"/>
        <w:rPr>
          <w:sz w:val="22"/>
          <w:szCs w:val="22"/>
          <w:shd w:val="clear" w:color="auto" w:fill="FFFFFF"/>
        </w:rPr>
      </w:pPr>
      <w:r w:rsidRPr="009D27A3">
        <w:rPr>
          <w:sz w:val="22"/>
          <w:szCs w:val="22"/>
          <w:shd w:val="clear" w:color="auto" w:fill="FFFFFF"/>
        </w:rPr>
        <w:t>Gökçekuş, H. (2020). 2nd International Conference on Water Problems in the Mediterranean Countries (WPMC), 6–10 May 2019, Lefkoşa, Turkish Republic of Northern Cyprus - Editorial. Desalination And Water Treatment, 177, 236-236. doi:10.5004/dwt.2020.25232</w:t>
      </w:r>
    </w:p>
    <w:p w14:paraId="52E2C6C3" w14:textId="77777777" w:rsidR="00902D60" w:rsidRPr="009D27A3" w:rsidRDefault="00902D60" w:rsidP="001761FE">
      <w:pPr>
        <w:pStyle w:val="ListParagraph"/>
        <w:numPr>
          <w:ilvl w:val="0"/>
          <w:numId w:val="1"/>
        </w:numPr>
        <w:spacing w:after="200"/>
        <w:ind w:right="45"/>
        <w:jc w:val="both"/>
        <w:rPr>
          <w:sz w:val="22"/>
          <w:szCs w:val="22"/>
          <w:shd w:val="clear" w:color="auto" w:fill="FFFFFF"/>
        </w:rPr>
      </w:pPr>
      <w:r w:rsidRPr="009D27A3">
        <w:rPr>
          <w:sz w:val="22"/>
          <w:szCs w:val="22"/>
          <w:shd w:val="clear" w:color="auto" w:fill="FFFFFF"/>
        </w:rPr>
        <w:t>Kassem, Y., &amp; Gökçekuş, H. (2021). Do Quadratic and Poisson Regression Models help to predict monthly rainfall? Desalination and Water Treatment. doi: 10.5004/dwt.2020.26397</w:t>
      </w:r>
    </w:p>
    <w:p w14:paraId="60F012CF" w14:textId="77777777" w:rsidR="00902D60" w:rsidRPr="009D27A3" w:rsidRDefault="00902D60" w:rsidP="001761FE">
      <w:pPr>
        <w:pStyle w:val="ListParagraph"/>
        <w:numPr>
          <w:ilvl w:val="0"/>
          <w:numId w:val="1"/>
        </w:numPr>
        <w:spacing w:after="200"/>
        <w:ind w:right="45"/>
        <w:jc w:val="both"/>
        <w:rPr>
          <w:sz w:val="22"/>
          <w:szCs w:val="22"/>
          <w:shd w:val="clear" w:color="auto" w:fill="FFFFFF"/>
        </w:rPr>
      </w:pPr>
      <w:r w:rsidRPr="009D27A3">
        <w:rPr>
          <w:sz w:val="22"/>
          <w:szCs w:val="22"/>
          <w:shd w:val="clear" w:color="auto" w:fill="FFFFFF"/>
        </w:rPr>
        <w:t>Kassem, Y., Gökçekuş, H, Çamur, H., Esenel, E. (2021). Application of Artificial Neural Network, Multiple Linear Regression, and Response Surface Regression Models in the Estimation of Monthly Rainfall in Northern Cyprus. Desalination and Water Treatment. doi:10.5004/dwt.2020.26525</w:t>
      </w:r>
    </w:p>
    <w:p w14:paraId="750E8595" w14:textId="77777777" w:rsidR="00902D60" w:rsidRPr="009D27A3" w:rsidRDefault="00902D60" w:rsidP="001761FE">
      <w:pPr>
        <w:pStyle w:val="ListParagraph"/>
        <w:numPr>
          <w:ilvl w:val="0"/>
          <w:numId w:val="1"/>
        </w:numPr>
        <w:spacing w:after="200"/>
        <w:ind w:right="45"/>
        <w:jc w:val="both"/>
        <w:rPr>
          <w:sz w:val="22"/>
          <w:szCs w:val="22"/>
          <w:shd w:val="clear" w:color="auto" w:fill="FFFFFF"/>
        </w:rPr>
      </w:pPr>
      <w:r w:rsidRPr="009D27A3">
        <w:rPr>
          <w:sz w:val="22"/>
          <w:szCs w:val="22"/>
          <w:shd w:val="clear" w:color="auto" w:fill="FFFFFF"/>
        </w:rPr>
        <w:t>Kassem, Y., Gökçekuş, H, Çamur, H., &amp; Esenel, E. (2021). Statistical analysis and determination of best-fit probability distribution for monthly rainfall in Northern Cyprus. Desalination and Water Treatment. doi: 10.5004/dwt.2020.26556</w:t>
      </w:r>
    </w:p>
    <w:p w14:paraId="4927A508" w14:textId="77777777" w:rsidR="00902D60" w:rsidRPr="009D27A3" w:rsidRDefault="00902D60" w:rsidP="001761FE">
      <w:pPr>
        <w:pStyle w:val="ListParagraph"/>
        <w:numPr>
          <w:ilvl w:val="0"/>
          <w:numId w:val="1"/>
        </w:numPr>
        <w:spacing w:after="200"/>
        <w:ind w:right="45"/>
        <w:jc w:val="both"/>
        <w:rPr>
          <w:sz w:val="22"/>
          <w:szCs w:val="22"/>
          <w:shd w:val="clear" w:color="auto" w:fill="FFFFFF"/>
        </w:rPr>
      </w:pPr>
      <w:r w:rsidRPr="009D27A3">
        <w:rPr>
          <w:sz w:val="22"/>
          <w:szCs w:val="22"/>
          <w:shd w:val="clear" w:color="auto" w:fill="FFFFFF"/>
        </w:rPr>
        <w:t>Yahya,M. N., Umar, I.K, Ibrahim, A., &amp; Gokcekus, H. (2021).  Water Quality Evaluation of some Boreholes and Dug Wells in Kano-Nigeria. Desalination and Water Treatment. doi: 10.5004/dwt.2021.26819</w:t>
      </w:r>
    </w:p>
    <w:p w14:paraId="10F30025" w14:textId="085089F8" w:rsidR="00902D60" w:rsidRPr="009D27A3" w:rsidRDefault="00902D60" w:rsidP="001761FE">
      <w:pPr>
        <w:pStyle w:val="ListParagraph"/>
        <w:numPr>
          <w:ilvl w:val="0"/>
          <w:numId w:val="1"/>
        </w:numPr>
        <w:spacing w:after="200"/>
        <w:ind w:right="45"/>
        <w:jc w:val="both"/>
        <w:rPr>
          <w:sz w:val="22"/>
          <w:szCs w:val="22"/>
          <w:shd w:val="clear" w:color="auto" w:fill="FFFFFF"/>
        </w:rPr>
      </w:pPr>
      <w:r w:rsidRPr="009D27A3">
        <w:rPr>
          <w:sz w:val="22"/>
          <w:szCs w:val="22"/>
          <w:shd w:val="clear" w:color="auto" w:fill="FFFFFF"/>
        </w:rPr>
        <w:t xml:space="preserve">Gebre Gelete; Huseyin Gokcekus; Tagesse Gichamo (2021). Impact of </w:t>
      </w:r>
      <w:r w:rsidR="00D022BB" w:rsidRPr="009D27A3">
        <w:rPr>
          <w:sz w:val="22"/>
          <w:szCs w:val="22"/>
          <w:shd w:val="clear" w:color="auto" w:fill="FFFFFF"/>
        </w:rPr>
        <w:t>Climate</w:t>
      </w:r>
      <w:r w:rsidRPr="009D27A3">
        <w:rPr>
          <w:sz w:val="22"/>
          <w:szCs w:val="22"/>
          <w:shd w:val="clear" w:color="auto" w:fill="FFFFFF"/>
        </w:rPr>
        <w:t xml:space="preserve"> change on the hydrology of Blue Nile basin, Ethiopia: A review, Journal of Water and </w:t>
      </w:r>
      <w:r w:rsidR="00D022BB" w:rsidRPr="009D27A3">
        <w:rPr>
          <w:sz w:val="22"/>
          <w:szCs w:val="22"/>
          <w:shd w:val="clear" w:color="auto" w:fill="FFFFFF"/>
        </w:rPr>
        <w:t>Climate</w:t>
      </w:r>
      <w:r w:rsidRPr="009D27A3">
        <w:rPr>
          <w:sz w:val="22"/>
          <w:szCs w:val="22"/>
          <w:shd w:val="clear" w:color="auto" w:fill="FFFFFF"/>
        </w:rPr>
        <w:t xml:space="preserve"> Change,11(4), 1539–1550. https://doi.org/10.2166/wcc.2019.014</w:t>
      </w:r>
    </w:p>
    <w:p w14:paraId="555955EB" w14:textId="77777777" w:rsidR="00902D60" w:rsidRPr="009D27A3" w:rsidRDefault="00902D60" w:rsidP="001761FE">
      <w:pPr>
        <w:pStyle w:val="ListParagraph"/>
        <w:numPr>
          <w:ilvl w:val="0"/>
          <w:numId w:val="1"/>
        </w:numPr>
        <w:spacing w:after="200"/>
        <w:ind w:right="45"/>
        <w:jc w:val="both"/>
        <w:rPr>
          <w:sz w:val="22"/>
          <w:szCs w:val="22"/>
          <w:shd w:val="clear" w:color="auto" w:fill="FFFFFF"/>
        </w:rPr>
      </w:pPr>
      <w:r w:rsidRPr="009D27A3">
        <w:rPr>
          <w:sz w:val="22"/>
          <w:szCs w:val="22"/>
          <w:shd w:val="clear" w:color="auto" w:fill="FFFFFF"/>
        </w:rPr>
        <w:t>Cığgın, A.S., Ozcan, O.O., Gökçekuş, H., Orhon, D. (2021). Effect of Fenton oxidation on the toxicity of carpet manufacturing effluents, Desalination and Water Treatment, doi.:10.5004/dwt.2020.26394</w:t>
      </w:r>
    </w:p>
    <w:p w14:paraId="5F420757" w14:textId="77777777" w:rsidR="00902D60" w:rsidRPr="009D27A3" w:rsidRDefault="00902D60" w:rsidP="001761FE">
      <w:pPr>
        <w:pStyle w:val="ListParagraph"/>
        <w:numPr>
          <w:ilvl w:val="0"/>
          <w:numId w:val="1"/>
        </w:numPr>
        <w:spacing w:after="200"/>
        <w:ind w:right="45"/>
        <w:jc w:val="both"/>
        <w:rPr>
          <w:sz w:val="22"/>
          <w:szCs w:val="22"/>
          <w:shd w:val="clear" w:color="auto" w:fill="FFFFFF"/>
        </w:rPr>
      </w:pPr>
      <w:r w:rsidRPr="009D27A3">
        <w:rPr>
          <w:sz w:val="22"/>
          <w:szCs w:val="22"/>
          <w:shd w:val="clear" w:color="auto" w:fill="FFFFFF"/>
        </w:rPr>
        <w:t>Gökçekuş, H., Orhon, D., Sözen, S., Kalil, A. K.K., Aslanova, F. (2021). Anatomy of sequencing batch process for organic carbon removal from sewage with seasonal flow variations. Desalination and Water Treatment. doi: 10.5004/dwt.2020.26283</w:t>
      </w:r>
    </w:p>
    <w:p w14:paraId="03206ED3" w14:textId="77777777" w:rsidR="00902D60" w:rsidRPr="009D27A3" w:rsidRDefault="00902D60" w:rsidP="001761FE">
      <w:pPr>
        <w:pStyle w:val="ListParagraph"/>
        <w:numPr>
          <w:ilvl w:val="0"/>
          <w:numId w:val="1"/>
        </w:numPr>
        <w:spacing w:after="200"/>
        <w:ind w:right="45"/>
        <w:jc w:val="both"/>
        <w:rPr>
          <w:sz w:val="22"/>
          <w:szCs w:val="22"/>
          <w:shd w:val="clear" w:color="auto" w:fill="FFFFFF"/>
        </w:rPr>
      </w:pPr>
      <w:r w:rsidRPr="009D27A3">
        <w:rPr>
          <w:sz w:val="22"/>
          <w:szCs w:val="22"/>
          <w:shd w:val="clear" w:color="auto" w:fill="FFFFFF"/>
        </w:rPr>
        <w:t xml:space="preserve">Kassem, Y., Gökçekuş, H, &amp; Gökçekuş, R. (2021). Identification of the Most Suitable Probability Distribution Models for Monthly and Annual Rainfall Series in Güzelyurt Region, Northern Cyprus. Desalination and Water Treatment.doi: 10.5004/dwt.2021.26904 </w:t>
      </w:r>
    </w:p>
    <w:p w14:paraId="0E483C71" w14:textId="77777777" w:rsidR="00902D60" w:rsidRPr="009D27A3" w:rsidRDefault="00902D60" w:rsidP="001761FE">
      <w:pPr>
        <w:pStyle w:val="ListParagraph"/>
        <w:numPr>
          <w:ilvl w:val="0"/>
          <w:numId w:val="1"/>
        </w:numPr>
        <w:spacing w:after="200"/>
        <w:ind w:right="45"/>
        <w:jc w:val="both"/>
        <w:rPr>
          <w:sz w:val="22"/>
          <w:szCs w:val="22"/>
          <w:shd w:val="clear" w:color="auto" w:fill="FFFFFF"/>
        </w:rPr>
      </w:pPr>
      <w:r w:rsidRPr="009D27A3">
        <w:rPr>
          <w:sz w:val="22"/>
          <w:szCs w:val="22"/>
          <w:shd w:val="clear" w:color="auto" w:fill="FFFFFF"/>
        </w:rPr>
        <w:lastRenderedPageBreak/>
        <w:t>Abazid, M., Gökçekuş, H., &amp; Çelik, T. (2021). Implementation of TQM and the Integration of BIM in the Construction Management Sector in Saudi Arabia. Advances in Materials Science and Engineering, 2021.</w:t>
      </w:r>
    </w:p>
    <w:p w14:paraId="04437FD7" w14:textId="77777777" w:rsidR="00902D60" w:rsidRPr="009D27A3" w:rsidRDefault="00902D60" w:rsidP="001761FE">
      <w:pPr>
        <w:pStyle w:val="ListParagraph"/>
        <w:numPr>
          <w:ilvl w:val="0"/>
          <w:numId w:val="1"/>
        </w:numPr>
        <w:spacing w:after="200"/>
        <w:ind w:right="45"/>
        <w:jc w:val="both"/>
        <w:rPr>
          <w:sz w:val="22"/>
          <w:szCs w:val="22"/>
          <w:shd w:val="clear" w:color="auto" w:fill="FFFFFF"/>
        </w:rPr>
      </w:pPr>
      <w:r w:rsidRPr="009D27A3">
        <w:rPr>
          <w:sz w:val="22"/>
          <w:szCs w:val="22"/>
          <w:shd w:val="clear" w:color="auto" w:fill="FFFFFF"/>
        </w:rPr>
        <w:t>ALMuhisen, M., Gökçekuş, H. &amp; Çelik, T.  (2021). Developing an AHP Risk Assessment Model for PPP Projects in Jordan Abstract. Journal of Engineering Research. https://doi.org/10.36909/jer.10543</w:t>
      </w:r>
    </w:p>
    <w:p w14:paraId="2C8C1BD8" w14:textId="77777777" w:rsidR="00902D60" w:rsidRPr="009D27A3" w:rsidRDefault="00902D60" w:rsidP="001761FE">
      <w:pPr>
        <w:pStyle w:val="ListParagraph"/>
        <w:numPr>
          <w:ilvl w:val="0"/>
          <w:numId w:val="1"/>
        </w:numPr>
        <w:spacing w:after="200"/>
        <w:ind w:right="45"/>
        <w:jc w:val="both"/>
        <w:rPr>
          <w:sz w:val="22"/>
          <w:szCs w:val="22"/>
          <w:shd w:val="clear" w:color="auto" w:fill="FFFFFF"/>
        </w:rPr>
      </w:pPr>
      <w:r w:rsidRPr="009D27A3">
        <w:rPr>
          <w:sz w:val="22"/>
          <w:szCs w:val="22"/>
          <w:shd w:val="clear" w:color="auto" w:fill="FFFFFF"/>
        </w:rPr>
        <w:t>Gokcekus, H., Ozsahin, D. U., Eini, N., Uzun, B. (2021). Evaluating and Selecting the Best Domestic Water Standards. Desalination and Water Treatment. Doi: 10.5004/dwt.2021.26561</w:t>
      </w:r>
    </w:p>
    <w:p w14:paraId="161504EA" w14:textId="766E44D5" w:rsidR="00902D60" w:rsidRPr="009D27A3" w:rsidRDefault="00902D60" w:rsidP="001761FE">
      <w:pPr>
        <w:pStyle w:val="ListParagraph"/>
        <w:numPr>
          <w:ilvl w:val="0"/>
          <w:numId w:val="1"/>
        </w:numPr>
        <w:spacing w:after="200"/>
        <w:ind w:right="45"/>
        <w:jc w:val="both"/>
        <w:rPr>
          <w:sz w:val="22"/>
          <w:szCs w:val="22"/>
          <w:shd w:val="clear" w:color="auto" w:fill="FFFFFF"/>
        </w:rPr>
      </w:pPr>
      <w:r w:rsidRPr="009D27A3">
        <w:rPr>
          <w:sz w:val="22"/>
          <w:szCs w:val="22"/>
          <w:shd w:val="clear" w:color="auto" w:fill="FFFFFF"/>
        </w:rPr>
        <w:t xml:space="preserve">Umar, I. K., Nourani, V., &amp; Gökçekuş, H. (2021). A novel multi-model data-driven ensemble approach for the prediction of particulate matter concentration. </w:t>
      </w:r>
      <w:r w:rsidR="00D022BB" w:rsidRPr="009D27A3">
        <w:rPr>
          <w:sz w:val="22"/>
          <w:szCs w:val="22"/>
          <w:shd w:val="clear" w:color="auto" w:fill="FFFFFF"/>
        </w:rPr>
        <w:t>Environment</w:t>
      </w:r>
      <w:r w:rsidRPr="009D27A3">
        <w:rPr>
          <w:sz w:val="22"/>
          <w:szCs w:val="22"/>
          <w:shd w:val="clear" w:color="auto" w:fill="FFFFFF"/>
        </w:rPr>
        <w:t>al Science and Pollution Research, 1-15. https://doi.org/10.1007/s11356-021-14133-9</w:t>
      </w:r>
    </w:p>
    <w:p w14:paraId="3F6A3783" w14:textId="77777777" w:rsidR="00902D60" w:rsidRPr="009D27A3" w:rsidRDefault="00902D60" w:rsidP="001761FE">
      <w:pPr>
        <w:pStyle w:val="ListParagraph"/>
        <w:numPr>
          <w:ilvl w:val="0"/>
          <w:numId w:val="1"/>
        </w:numPr>
        <w:spacing w:after="200"/>
        <w:ind w:right="45"/>
        <w:jc w:val="both"/>
        <w:rPr>
          <w:sz w:val="22"/>
          <w:szCs w:val="22"/>
          <w:shd w:val="clear" w:color="auto" w:fill="FFFFFF"/>
        </w:rPr>
      </w:pPr>
      <w:r w:rsidRPr="009D27A3">
        <w:rPr>
          <w:sz w:val="22"/>
          <w:szCs w:val="22"/>
          <w:shd w:val="clear" w:color="auto" w:fill="FFFFFF"/>
        </w:rPr>
        <w:t>Nourani, V., Gökçekuş, H., &amp; Gichamo, T. (2021). Ensemble data-driven rainfall-runoff modeling using multi-source satellite and gauge rainfall data input fusion. Earth Science Informatics, 1-22. https://doi.org/10.1007/s12145-021-00615-4</w:t>
      </w:r>
    </w:p>
    <w:p w14:paraId="68E06066" w14:textId="44633CCB" w:rsidR="00902D60" w:rsidRPr="009D27A3" w:rsidRDefault="00902D60" w:rsidP="001761FE">
      <w:pPr>
        <w:pStyle w:val="ListParagraph"/>
        <w:numPr>
          <w:ilvl w:val="0"/>
          <w:numId w:val="1"/>
        </w:numPr>
        <w:spacing w:after="200"/>
        <w:ind w:right="45"/>
        <w:jc w:val="both"/>
        <w:rPr>
          <w:sz w:val="22"/>
          <w:szCs w:val="22"/>
          <w:shd w:val="clear" w:color="auto" w:fill="FFFFFF"/>
        </w:rPr>
      </w:pPr>
      <w:r w:rsidRPr="009D27A3">
        <w:rPr>
          <w:sz w:val="22"/>
          <w:szCs w:val="22"/>
          <w:shd w:val="clear" w:color="auto" w:fill="FFFFFF"/>
        </w:rPr>
        <w:t xml:space="preserve">Sözen, S., Yüzer, E., Duba, S., Gökçekuş, H., Dogru, A. O., Senel, G., ... &amp; Orhon, D. (2021). Water management for Istanbul: collapse or survival. </w:t>
      </w:r>
      <w:r w:rsidR="00D022BB" w:rsidRPr="009D27A3">
        <w:rPr>
          <w:sz w:val="22"/>
          <w:szCs w:val="22"/>
          <w:shd w:val="clear" w:color="auto" w:fill="FFFFFF"/>
        </w:rPr>
        <w:t>Environment</w:t>
      </w:r>
      <w:r w:rsidRPr="009D27A3">
        <w:rPr>
          <w:sz w:val="22"/>
          <w:szCs w:val="22"/>
          <w:shd w:val="clear" w:color="auto" w:fill="FFFFFF"/>
        </w:rPr>
        <w:t>al Earth Sciences, 80(7), 1-16. https://doi.org/10.1007/s12665-021-09563-0</w:t>
      </w:r>
    </w:p>
    <w:p w14:paraId="02DF11A9" w14:textId="1DABCC0C" w:rsidR="00902D60" w:rsidRPr="009D27A3" w:rsidRDefault="00902D60" w:rsidP="001761FE">
      <w:pPr>
        <w:pStyle w:val="ListParagraph"/>
        <w:numPr>
          <w:ilvl w:val="0"/>
          <w:numId w:val="1"/>
        </w:numPr>
        <w:spacing w:after="200"/>
        <w:ind w:right="45"/>
        <w:jc w:val="both"/>
        <w:rPr>
          <w:sz w:val="22"/>
          <w:szCs w:val="22"/>
          <w:shd w:val="clear" w:color="auto" w:fill="FFFFFF"/>
        </w:rPr>
      </w:pPr>
      <w:r w:rsidRPr="009D27A3">
        <w:rPr>
          <w:sz w:val="22"/>
          <w:szCs w:val="22"/>
          <w:shd w:val="clear" w:color="auto" w:fill="FFFFFF"/>
        </w:rPr>
        <w:t xml:space="preserve">Kassem, Y., Gökçekuş, H., &amp; Maliha, M. R. (2021). Identifying most influencing input parameters for predicting chloride concentration in groundwater using an ANN approach. </w:t>
      </w:r>
      <w:r w:rsidR="00D022BB" w:rsidRPr="009D27A3">
        <w:rPr>
          <w:sz w:val="22"/>
          <w:szCs w:val="22"/>
          <w:shd w:val="clear" w:color="auto" w:fill="FFFFFF"/>
        </w:rPr>
        <w:t>Environment</w:t>
      </w:r>
      <w:r w:rsidRPr="009D27A3">
        <w:rPr>
          <w:sz w:val="22"/>
          <w:szCs w:val="22"/>
          <w:shd w:val="clear" w:color="auto" w:fill="FFFFFF"/>
        </w:rPr>
        <w:t xml:space="preserve">al Earth Sciences, 80(7), 1-16. </w:t>
      </w:r>
      <w:hyperlink r:id="rId6" w:history="1">
        <w:r w:rsidRPr="009D27A3">
          <w:rPr>
            <w:rStyle w:val="Hyperlink"/>
            <w:color w:val="auto"/>
            <w:sz w:val="22"/>
            <w:szCs w:val="22"/>
            <w:u w:val="none"/>
            <w:shd w:val="clear" w:color="auto" w:fill="FFFFFF"/>
          </w:rPr>
          <w:t>https://doi.org/10.1007/s12665-021-09541-6</w:t>
        </w:r>
      </w:hyperlink>
    </w:p>
    <w:p w14:paraId="42B52363" w14:textId="77777777" w:rsidR="00902D60" w:rsidRPr="009D27A3" w:rsidRDefault="00902D60" w:rsidP="001761FE">
      <w:pPr>
        <w:pStyle w:val="ListParagraph"/>
        <w:numPr>
          <w:ilvl w:val="0"/>
          <w:numId w:val="1"/>
        </w:numPr>
        <w:spacing w:after="200"/>
        <w:ind w:right="45"/>
        <w:jc w:val="both"/>
        <w:rPr>
          <w:sz w:val="22"/>
          <w:szCs w:val="22"/>
          <w:shd w:val="clear" w:color="auto" w:fill="FFFFFF"/>
        </w:rPr>
      </w:pPr>
      <w:r w:rsidRPr="009D27A3">
        <w:rPr>
          <w:sz w:val="22"/>
          <w:szCs w:val="22"/>
          <w:shd w:val="clear" w:color="auto" w:fill="FFFFFF"/>
        </w:rPr>
        <w:t>Yahya, M. N., Gökçekuş, H., Orhon, D., Keskinler, B., Karagunduz, A., &amp; Omwene, P. I. (2021). A Study on the Hydrolysis of Urea Contained in Wastewater and Continuous Recovery of Ammonia by an Enzymatic Membrane Reactor. Processes, 9(10), 1703. https://doi.org/10.3390/pr9101703</w:t>
      </w:r>
    </w:p>
    <w:p w14:paraId="3A1B6023" w14:textId="77777777" w:rsidR="00902D60" w:rsidRPr="009D27A3" w:rsidRDefault="00902D60" w:rsidP="001761FE">
      <w:pPr>
        <w:pStyle w:val="ListParagraph"/>
        <w:numPr>
          <w:ilvl w:val="0"/>
          <w:numId w:val="1"/>
        </w:numPr>
        <w:spacing w:after="200"/>
        <w:ind w:right="45"/>
        <w:jc w:val="both"/>
        <w:rPr>
          <w:sz w:val="22"/>
          <w:szCs w:val="22"/>
          <w:shd w:val="clear" w:color="auto" w:fill="FFFFFF"/>
        </w:rPr>
      </w:pPr>
      <w:r w:rsidRPr="009D27A3">
        <w:rPr>
          <w:sz w:val="22"/>
          <w:szCs w:val="22"/>
          <w:shd w:val="clear" w:color="auto" w:fill="FFFFFF"/>
        </w:rPr>
        <w:t>Yahya, M. N., Umar, I. K., Ibrahim, A., &amp; Gokcekus, H. (2021). Water quality evaluation of some boreholes and dug-wells in Dorayi, Kano-Nigeria. Desalination and Water Treatment, 215, 398-404. doi: 10.5004/dwt.2021.26819</w:t>
      </w:r>
    </w:p>
    <w:p w14:paraId="47440105" w14:textId="77777777" w:rsidR="00902D60" w:rsidRPr="009D27A3" w:rsidRDefault="00902D60" w:rsidP="001761FE">
      <w:pPr>
        <w:pStyle w:val="ListParagraph"/>
        <w:numPr>
          <w:ilvl w:val="0"/>
          <w:numId w:val="1"/>
        </w:numPr>
        <w:spacing w:after="200"/>
        <w:ind w:right="45"/>
        <w:jc w:val="both"/>
        <w:rPr>
          <w:sz w:val="22"/>
          <w:szCs w:val="22"/>
          <w:shd w:val="clear" w:color="auto" w:fill="FFFFFF"/>
        </w:rPr>
      </w:pPr>
      <w:r w:rsidRPr="009D27A3">
        <w:rPr>
          <w:sz w:val="22"/>
          <w:szCs w:val="22"/>
          <w:shd w:val="clear" w:color="auto" w:fill="FFFFFF"/>
        </w:rPr>
        <w:t>Gokcekus, H., Orhon, D., Duba, S., Kakil, A. K., Aslanova, F., &amp; Sozen, S. (2021). Anatomy of the sequencing batch process for organic carbon removal from sewage with seasonal flow variations. Desalination And Water Treatment, 215, 259-267. doi: 10.5004/dwt.2021.26283</w:t>
      </w:r>
    </w:p>
    <w:p w14:paraId="16E802A6" w14:textId="77777777" w:rsidR="00902D60" w:rsidRPr="009D27A3" w:rsidRDefault="00902D60" w:rsidP="001761FE">
      <w:pPr>
        <w:pStyle w:val="ListParagraph"/>
        <w:numPr>
          <w:ilvl w:val="0"/>
          <w:numId w:val="1"/>
        </w:numPr>
        <w:spacing w:after="200"/>
        <w:ind w:right="45"/>
        <w:jc w:val="both"/>
        <w:rPr>
          <w:sz w:val="22"/>
          <w:szCs w:val="22"/>
          <w:shd w:val="clear" w:color="auto" w:fill="FFFFFF"/>
        </w:rPr>
      </w:pPr>
      <w:r w:rsidRPr="009D27A3">
        <w:rPr>
          <w:sz w:val="22"/>
          <w:szCs w:val="22"/>
          <w:shd w:val="clear" w:color="auto" w:fill="FFFFFF"/>
        </w:rPr>
        <w:t>Nourani, V., Gokcekus, H., &amp; Gelete, G. (2021). Estimation of Suspended Sediment Load Using Artificial Intelligence-Based Ensemble Model. Complexity, 2021. https://doi.org/10.1155/2021/6633760</w:t>
      </w:r>
    </w:p>
    <w:p w14:paraId="5DBA4802" w14:textId="77777777" w:rsidR="00902D60" w:rsidRPr="009D27A3" w:rsidRDefault="00902D60" w:rsidP="001761FE">
      <w:pPr>
        <w:pStyle w:val="ListParagraph"/>
        <w:numPr>
          <w:ilvl w:val="0"/>
          <w:numId w:val="1"/>
        </w:numPr>
        <w:spacing w:after="200"/>
        <w:ind w:right="45"/>
        <w:jc w:val="both"/>
        <w:rPr>
          <w:sz w:val="22"/>
          <w:szCs w:val="22"/>
          <w:shd w:val="clear" w:color="auto" w:fill="FFFFFF"/>
        </w:rPr>
      </w:pPr>
      <w:r w:rsidRPr="009D27A3">
        <w:rPr>
          <w:sz w:val="22"/>
          <w:szCs w:val="22"/>
          <w:shd w:val="clear" w:color="auto" w:fill="FFFFFF"/>
        </w:rPr>
        <w:t>Kassem, Y., Gökçekuş, H., &amp; Güvensoy, A. (2021). Techno-Economic Feasibility of Grid-Connected Solar PV System at Near East University Hospital, Northern Cyprus. Energies, 14(22), 7627. https://doi.org/10.3390/en14227627</w:t>
      </w:r>
    </w:p>
    <w:p w14:paraId="4E696D49" w14:textId="17182515" w:rsidR="00902D60" w:rsidRPr="009D27A3" w:rsidRDefault="00902D60" w:rsidP="001761FE">
      <w:pPr>
        <w:pStyle w:val="ListParagraph"/>
        <w:numPr>
          <w:ilvl w:val="0"/>
          <w:numId w:val="1"/>
        </w:numPr>
        <w:spacing w:after="200"/>
        <w:ind w:right="45"/>
        <w:jc w:val="both"/>
        <w:rPr>
          <w:sz w:val="22"/>
          <w:szCs w:val="22"/>
          <w:shd w:val="clear" w:color="auto" w:fill="FFFFFF"/>
        </w:rPr>
      </w:pPr>
      <w:r w:rsidRPr="009D27A3">
        <w:rPr>
          <w:sz w:val="22"/>
          <w:szCs w:val="22"/>
          <w:shd w:val="clear" w:color="auto" w:fill="FFFFFF"/>
        </w:rPr>
        <w:t xml:space="preserve">Gichamo, T., Abate, B., Esimo, F., Gokcekus, H., &amp; Gelete, G. (2022). Analysis of water balance and hydrodynamics of the Lake Beseka, Ethiopia. Journal of Water and </w:t>
      </w:r>
      <w:r w:rsidR="00D022BB" w:rsidRPr="009D27A3">
        <w:rPr>
          <w:sz w:val="22"/>
          <w:szCs w:val="22"/>
          <w:shd w:val="clear" w:color="auto" w:fill="FFFFFF"/>
        </w:rPr>
        <w:t>Climate</w:t>
      </w:r>
      <w:r w:rsidRPr="009D27A3">
        <w:rPr>
          <w:sz w:val="22"/>
          <w:szCs w:val="22"/>
          <w:shd w:val="clear" w:color="auto" w:fill="FFFFFF"/>
        </w:rPr>
        <w:t xml:space="preserve"> Change.</w:t>
      </w:r>
    </w:p>
    <w:p w14:paraId="3D926D53" w14:textId="6FA705EC" w:rsidR="00902D60" w:rsidRPr="009D27A3" w:rsidRDefault="00902D60" w:rsidP="001761FE">
      <w:pPr>
        <w:pStyle w:val="ListParagraph"/>
        <w:numPr>
          <w:ilvl w:val="0"/>
          <w:numId w:val="1"/>
        </w:numPr>
        <w:spacing w:after="200"/>
        <w:ind w:right="45"/>
        <w:jc w:val="both"/>
        <w:rPr>
          <w:sz w:val="22"/>
          <w:szCs w:val="22"/>
          <w:shd w:val="clear" w:color="auto" w:fill="FFFFFF"/>
        </w:rPr>
      </w:pPr>
      <w:r w:rsidRPr="009D27A3">
        <w:rPr>
          <w:sz w:val="22"/>
          <w:szCs w:val="22"/>
          <w:shd w:val="clear" w:color="auto" w:fill="FFFFFF"/>
        </w:rPr>
        <w:t xml:space="preserve">Iravanian, A., Kassem, Y., &amp; Gökçekuş, H. (2022). Stress–strain behavior of modified expansive clay soil: experimental measurements and prediction models. </w:t>
      </w:r>
      <w:r w:rsidR="00D022BB" w:rsidRPr="009D27A3">
        <w:rPr>
          <w:sz w:val="22"/>
          <w:szCs w:val="22"/>
          <w:shd w:val="clear" w:color="auto" w:fill="FFFFFF"/>
        </w:rPr>
        <w:t>Environment</w:t>
      </w:r>
      <w:r w:rsidRPr="009D27A3">
        <w:rPr>
          <w:sz w:val="22"/>
          <w:szCs w:val="22"/>
          <w:shd w:val="clear" w:color="auto" w:fill="FFFFFF"/>
        </w:rPr>
        <w:t>al Earth Sciences, 81(4), 1-17.</w:t>
      </w:r>
    </w:p>
    <w:p w14:paraId="3578E0E5" w14:textId="77777777" w:rsidR="00902D60" w:rsidRPr="009D27A3" w:rsidRDefault="00902D60" w:rsidP="001761FE">
      <w:pPr>
        <w:pStyle w:val="ListParagraph"/>
        <w:numPr>
          <w:ilvl w:val="0"/>
          <w:numId w:val="1"/>
        </w:numPr>
        <w:spacing w:after="200"/>
        <w:ind w:right="45"/>
        <w:jc w:val="both"/>
        <w:rPr>
          <w:sz w:val="22"/>
          <w:szCs w:val="22"/>
          <w:shd w:val="clear" w:color="auto" w:fill="FFFFFF"/>
        </w:rPr>
      </w:pPr>
      <w:r w:rsidRPr="009D27A3">
        <w:rPr>
          <w:sz w:val="22"/>
          <w:szCs w:val="22"/>
          <w:shd w:val="clear" w:color="auto" w:fill="FFFFFF"/>
        </w:rPr>
        <w:t>Mustafa, A. L. A. S., Albrka, A., &amp; Gökçekuş, H. (2022). The High Temperature Performance Evaluation of Polymer/Nanocomposite Modified Asphalt Cement. Teknik Dergi, 33(4).</w:t>
      </w:r>
    </w:p>
    <w:p w14:paraId="79587F90" w14:textId="77777777" w:rsidR="00902D60" w:rsidRPr="009D27A3" w:rsidRDefault="00902D60" w:rsidP="001761FE">
      <w:pPr>
        <w:pStyle w:val="ListParagraph"/>
        <w:numPr>
          <w:ilvl w:val="0"/>
          <w:numId w:val="1"/>
        </w:numPr>
        <w:spacing w:after="200"/>
        <w:ind w:right="45"/>
        <w:jc w:val="both"/>
        <w:rPr>
          <w:sz w:val="22"/>
          <w:szCs w:val="22"/>
        </w:rPr>
      </w:pPr>
      <w:r w:rsidRPr="009D27A3">
        <w:rPr>
          <w:sz w:val="22"/>
          <w:szCs w:val="22"/>
          <w:shd w:val="clear" w:color="auto" w:fill="FFFFFF"/>
        </w:rPr>
        <w:t>Gichamo, T., Abate, B., Esimo, F., Gokcekus, H., &amp; Gelete, G. (2022). Analysis of water balance and hydrodynamics of Lake Beseka, Ethiopia. Journal of Water and Climate Change, 13(5), 2034-2047.</w:t>
      </w:r>
    </w:p>
    <w:p w14:paraId="7198A772" w14:textId="26C37F79" w:rsidR="00BF42EF" w:rsidRPr="009D27A3" w:rsidRDefault="006320ED" w:rsidP="0056317A">
      <w:pPr>
        <w:pStyle w:val="ListParagraph"/>
        <w:numPr>
          <w:ilvl w:val="0"/>
          <w:numId w:val="1"/>
        </w:numPr>
        <w:ind w:right="45"/>
        <w:jc w:val="both"/>
        <w:rPr>
          <w:sz w:val="22"/>
          <w:szCs w:val="22"/>
        </w:rPr>
      </w:pPr>
      <w:r w:rsidRPr="009D27A3">
        <w:rPr>
          <w:sz w:val="22"/>
          <w:szCs w:val="22"/>
        </w:rPr>
        <w:t xml:space="preserve">Umar, I. K., </w:t>
      </w:r>
      <w:proofErr w:type="spellStart"/>
      <w:r w:rsidRPr="009D27A3">
        <w:rPr>
          <w:sz w:val="22"/>
          <w:szCs w:val="22"/>
        </w:rPr>
        <w:t>Gökçekuş</w:t>
      </w:r>
      <w:proofErr w:type="spellEnd"/>
      <w:r w:rsidRPr="009D27A3">
        <w:rPr>
          <w:sz w:val="22"/>
          <w:szCs w:val="22"/>
        </w:rPr>
        <w:t xml:space="preserve">, H., &amp; </w:t>
      </w:r>
      <w:proofErr w:type="spellStart"/>
      <w:r w:rsidRPr="009D27A3">
        <w:rPr>
          <w:sz w:val="22"/>
          <w:szCs w:val="22"/>
        </w:rPr>
        <w:t>Nourani</w:t>
      </w:r>
      <w:proofErr w:type="spellEnd"/>
      <w:r w:rsidRPr="009D27A3">
        <w:rPr>
          <w:sz w:val="22"/>
          <w:szCs w:val="22"/>
        </w:rPr>
        <w:t>, V. (2022). An intelligent soft computing technique for prediction of vehicular traffic noise. Arabian Journal of Geosciences, 15(19), 1-13.</w:t>
      </w:r>
    </w:p>
    <w:p w14:paraId="65AE4AAA" w14:textId="4B0CC59D" w:rsidR="0056317A" w:rsidRPr="009D27A3" w:rsidRDefault="00FE3F23" w:rsidP="00FE3F23">
      <w:pPr>
        <w:widowControl w:val="0"/>
        <w:numPr>
          <w:ilvl w:val="0"/>
          <w:numId w:val="15"/>
        </w:numPr>
        <w:autoSpaceDE w:val="0"/>
        <w:autoSpaceDN w:val="0"/>
        <w:adjustRightInd w:val="0"/>
        <w:spacing w:after="0" w:line="240" w:lineRule="auto"/>
        <w:ind w:right="45"/>
        <w:contextualSpacing/>
        <w:jc w:val="both"/>
        <w:rPr>
          <w:rFonts w:ascii="Times New Roman" w:eastAsia="Times New Roman" w:hAnsi="Times New Roman" w:cs="Times New Roman"/>
          <w:bCs/>
          <w:iCs/>
        </w:rPr>
      </w:pPr>
      <w:r w:rsidRPr="009D27A3">
        <w:rPr>
          <w:rFonts w:ascii="Times New Roman" w:eastAsia="Times New Roman" w:hAnsi="Times New Roman" w:cs="Times New Roman"/>
        </w:rPr>
        <w:t>A</w:t>
      </w:r>
      <w:r w:rsidR="0056317A" w:rsidRPr="009D27A3">
        <w:rPr>
          <w:rFonts w:ascii="Times New Roman" w:eastAsia="Times New Roman" w:hAnsi="Times New Roman" w:cs="Times New Roman"/>
        </w:rPr>
        <w:t>li</w:t>
      </w:r>
      <w:r w:rsidRPr="009D27A3">
        <w:rPr>
          <w:rFonts w:ascii="Times New Roman" w:eastAsia="Times New Roman" w:hAnsi="Times New Roman" w:cs="Times New Roman"/>
        </w:rPr>
        <w:t xml:space="preserve">, S. I. A., </w:t>
      </w:r>
      <w:proofErr w:type="spellStart"/>
      <w:r w:rsidRPr="009D27A3">
        <w:rPr>
          <w:rFonts w:ascii="Times New Roman" w:eastAsia="Times New Roman" w:hAnsi="Times New Roman" w:cs="Times New Roman"/>
        </w:rPr>
        <w:t>A</w:t>
      </w:r>
      <w:r w:rsidR="0056317A" w:rsidRPr="009D27A3">
        <w:rPr>
          <w:rFonts w:ascii="Times New Roman" w:eastAsia="Times New Roman" w:hAnsi="Times New Roman" w:cs="Times New Roman"/>
        </w:rPr>
        <w:t>lothman</w:t>
      </w:r>
      <w:proofErr w:type="spellEnd"/>
      <w:r w:rsidRPr="009D27A3">
        <w:rPr>
          <w:rFonts w:ascii="Times New Roman" w:eastAsia="Times New Roman" w:hAnsi="Times New Roman" w:cs="Times New Roman"/>
        </w:rPr>
        <w:t xml:space="preserve">, D., &amp; </w:t>
      </w:r>
      <w:proofErr w:type="spellStart"/>
      <w:r w:rsidRPr="009D27A3">
        <w:rPr>
          <w:rFonts w:ascii="Times New Roman" w:eastAsia="Times New Roman" w:hAnsi="Times New Roman" w:cs="Times New Roman"/>
        </w:rPr>
        <w:t>G</w:t>
      </w:r>
      <w:r w:rsidR="0056317A" w:rsidRPr="009D27A3">
        <w:rPr>
          <w:rFonts w:ascii="Times New Roman" w:eastAsia="Times New Roman" w:hAnsi="Times New Roman" w:cs="Times New Roman"/>
        </w:rPr>
        <w:t>ökçekuş</w:t>
      </w:r>
      <w:proofErr w:type="spellEnd"/>
      <w:r w:rsidRPr="009D27A3">
        <w:rPr>
          <w:rFonts w:ascii="Times New Roman" w:eastAsia="Times New Roman" w:hAnsi="Times New Roman" w:cs="Times New Roman"/>
        </w:rPr>
        <w:t xml:space="preserve">, H. (2023). Rheological Performance of </w:t>
      </w:r>
      <w:proofErr w:type="spellStart"/>
      <w:r w:rsidRPr="009D27A3">
        <w:rPr>
          <w:rFonts w:ascii="Times New Roman" w:eastAsia="Times New Roman" w:hAnsi="Times New Roman" w:cs="Times New Roman"/>
        </w:rPr>
        <w:t>ZycoTherm</w:t>
      </w:r>
      <w:proofErr w:type="spellEnd"/>
      <w:r w:rsidRPr="009D27A3">
        <w:rPr>
          <w:rFonts w:ascii="Times New Roman" w:eastAsia="Times New Roman" w:hAnsi="Times New Roman" w:cs="Times New Roman"/>
        </w:rPr>
        <w:t>/Nano-Silica Composite Modified Binders at High and Low Temperatures. Turkish Journal of Civil Engineering, 34(2), 77-102.</w:t>
      </w:r>
    </w:p>
    <w:p w14:paraId="18F2529F" w14:textId="5D983C9B" w:rsidR="00965977" w:rsidRPr="009D27A3" w:rsidRDefault="00965977" w:rsidP="00FE3F23">
      <w:pPr>
        <w:widowControl w:val="0"/>
        <w:numPr>
          <w:ilvl w:val="0"/>
          <w:numId w:val="15"/>
        </w:numPr>
        <w:autoSpaceDE w:val="0"/>
        <w:autoSpaceDN w:val="0"/>
        <w:adjustRightInd w:val="0"/>
        <w:spacing w:after="0" w:line="240" w:lineRule="auto"/>
        <w:ind w:right="45"/>
        <w:contextualSpacing/>
        <w:jc w:val="both"/>
        <w:rPr>
          <w:rFonts w:ascii="Times New Roman" w:eastAsia="Times New Roman" w:hAnsi="Times New Roman" w:cs="Times New Roman"/>
          <w:bCs/>
          <w:iCs/>
        </w:rPr>
      </w:pPr>
      <w:r w:rsidRPr="009D27A3">
        <w:rPr>
          <w:rFonts w:ascii="Times New Roman" w:eastAsia="Times New Roman" w:hAnsi="Times New Roman" w:cs="Times New Roman"/>
        </w:rPr>
        <w:t xml:space="preserve">Kassem, Y., </w:t>
      </w:r>
      <w:proofErr w:type="spellStart"/>
      <w:r w:rsidRPr="009D27A3">
        <w:rPr>
          <w:rFonts w:ascii="Times New Roman" w:eastAsia="Times New Roman" w:hAnsi="Times New Roman" w:cs="Times New Roman"/>
        </w:rPr>
        <w:t>Gökçekuş</w:t>
      </w:r>
      <w:proofErr w:type="spellEnd"/>
      <w:r w:rsidRPr="009D27A3">
        <w:rPr>
          <w:rFonts w:ascii="Times New Roman" w:eastAsia="Times New Roman" w:hAnsi="Times New Roman" w:cs="Times New Roman"/>
        </w:rPr>
        <w:t xml:space="preserve">, H., &amp; </w:t>
      </w:r>
      <w:proofErr w:type="spellStart"/>
      <w:r w:rsidRPr="009D27A3">
        <w:rPr>
          <w:rFonts w:ascii="Times New Roman" w:eastAsia="Times New Roman" w:hAnsi="Times New Roman" w:cs="Times New Roman"/>
        </w:rPr>
        <w:t>Mosbah</w:t>
      </w:r>
      <w:proofErr w:type="spellEnd"/>
      <w:r w:rsidRPr="009D27A3">
        <w:rPr>
          <w:rFonts w:ascii="Times New Roman" w:eastAsia="Times New Roman" w:hAnsi="Times New Roman" w:cs="Times New Roman"/>
        </w:rPr>
        <w:t xml:space="preserve">, A. A. S. (2023). Prediction of monthly precipitation </w:t>
      </w:r>
      <w:r w:rsidRPr="009D27A3">
        <w:rPr>
          <w:rFonts w:ascii="Times New Roman" w:eastAsia="Times New Roman" w:hAnsi="Times New Roman" w:cs="Times New Roman"/>
        </w:rPr>
        <w:lastRenderedPageBreak/>
        <w:t xml:space="preserve">using various artificial models and comparison with mathematical models. </w:t>
      </w:r>
      <w:r w:rsidR="00D022BB" w:rsidRPr="009D27A3">
        <w:rPr>
          <w:rFonts w:ascii="Times New Roman" w:eastAsia="Times New Roman" w:hAnsi="Times New Roman" w:cs="Times New Roman"/>
        </w:rPr>
        <w:t>Environment</w:t>
      </w:r>
      <w:r w:rsidRPr="009D27A3">
        <w:rPr>
          <w:rFonts w:ascii="Times New Roman" w:eastAsia="Times New Roman" w:hAnsi="Times New Roman" w:cs="Times New Roman"/>
        </w:rPr>
        <w:t>al Science and Pollution Research, 1-27.</w:t>
      </w:r>
    </w:p>
    <w:p w14:paraId="505035C9" w14:textId="77777777" w:rsidR="00D81229" w:rsidRDefault="00D81229" w:rsidP="00D81229">
      <w:pPr>
        <w:widowControl w:val="0"/>
        <w:numPr>
          <w:ilvl w:val="0"/>
          <w:numId w:val="15"/>
        </w:numPr>
        <w:autoSpaceDE w:val="0"/>
        <w:autoSpaceDN w:val="0"/>
        <w:adjustRightInd w:val="0"/>
        <w:spacing w:after="0" w:line="240" w:lineRule="auto"/>
        <w:ind w:right="45"/>
        <w:contextualSpacing/>
        <w:jc w:val="both"/>
        <w:rPr>
          <w:rFonts w:ascii="Times New Roman" w:eastAsia="Times New Roman" w:hAnsi="Times New Roman" w:cs="Times New Roman"/>
          <w:bCs/>
          <w:iCs/>
        </w:rPr>
      </w:pPr>
      <w:r w:rsidRPr="00D81229">
        <w:rPr>
          <w:rFonts w:ascii="Times New Roman" w:eastAsia="Times New Roman" w:hAnsi="Times New Roman" w:cs="Times New Roman"/>
          <w:bCs/>
          <w:iCs/>
        </w:rPr>
        <w:t xml:space="preserve">Umar, I. K., </w:t>
      </w:r>
      <w:proofErr w:type="spellStart"/>
      <w:r w:rsidRPr="00D81229">
        <w:rPr>
          <w:rFonts w:ascii="Times New Roman" w:eastAsia="Times New Roman" w:hAnsi="Times New Roman" w:cs="Times New Roman"/>
          <w:bCs/>
          <w:iCs/>
        </w:rPr>
        <w:t>Nourani</w:t>
      </w:r>
      <w:proofErr w:type="spellEnd"/>
      <w:r w:rsidRPr="00D81229">
        <w:rPr>
          <w:rFonts w:ascii="Times New Roman" w:eastAsia="Times New Roman" w:hAnsi="Times New Roman" w:cs="Times New Roman"/>
          <w:bCs/>
          <w:iCs/>
        </w:rPr>
        <w:t xml:space="preserve">, V., </w:t>
      </w:r>
      <w:proofErr w:type="spellStart"/>
      <w:r w:rsidRPr="00D81229">
        <w:rPr>
          <w:rFonts w:ascii="Times New Roman" w:eastAsia="Times New Roman" w:hAnsi="Times New Roman" w:cs="Times New Roman"/>
          <w:bCs/>
          <w:iCs/>
        </w:rPr>
        <w:t>Gökçekuş</w:t>
      </w:r>
      <w:proofErr w:type="spellEnd"/>
      <w:r w:rsidRPr="00D81229">
        <w:rPr>
          <w:rFonts w:ascii="Times New Roman" w:eastAsia="Times New Roman" w:hAnsi="Times New Roman" w:cs="Times New Roman"/>
          <w:bCs/>
          <w:iCs/>
        </w:rPr>
        <w:t>, H., &amp; Abba, S. I. (2023). An intelligent hybridized computing technique for the prediction of roadway traffic noise in urban environment. Soft Computing, 1-19.</w:t>
      </w:r>
    </w:p>
    <w:p w14:paraId="0CC933D5" w14:textId="302C3C8F" w:rsidR="00965977" w:rsidRPr="009D27A3" w:rsidRDefault="00965977" w:rsidP="00D81229">
      <w:pPr>
        <w:widowControl w:val="0"/>
        <w:numPr>
          <w:ilvl w:val="0"/>
          <w:numId w:val="15"/>
        </w:numPr>
        <w:autoSpaceDE w:val="0"/>
        <w:autoSpaceDN w:val="0"/>
        <w:adjustRightInd w:val="0"/>
        <w:spacing w:after="0" w:line="240" w:lineRule="auto"/>
        <w:ind w:right="45"/>
        <w:contextualSpacing/>
        <w:jc w:val="both"/>
        <w:rPr>
          <w:rFonts w:ascii="Times New Roman" w:eastAsia="Times New Roman" w:hAnsi="Times New Roman" w:cs="Times New Roman"/>
          <w:bCs/>
          <w:iCs/>
        </w:rPr>
      </w:pPr>
      <w:proofErr w:type="spellStart"/>
      <w:r w:rsidRPr="009D27A3">
        <w:rPr>
          <w:rFonts w:ascii="Times New Roman" w:eastAsia="Times New Roman" w:hAnsi="Times New Roman" w:cs="Times New Roman"/>
          <w:bCs/>
          <w:iCs/>
        </w:rPr>
        <w:t>Gökçekuş</w:t>
      </w:r>
      <w:proofErr w:type="spellEnd"/>
      <w:r w:rsidRPr="009D27A3">
        <w:rPr>
          <w:rFonts w:ascii="Times New Roman" w:eastAsia="Times New Roman" w:hAnsi="Times New Roman" w:cs="Times New Roman"/>
          <w:bCs/>
          <w:iCs/>
        </w:rPr>
        <w:t xml:space="preserve">, H., &amp; </w:t>
      </w:r>
      <w:proofErr w:type="spellStart"/>
      <w:r w:rsidRPr="009D27A3">
        <w:rPr>
          <w:rFonts w:ascii="Times New Roman" w:eastAsia="Times New Roman" w:hAnsi="Times New Roman" w:cs="Times New Roman"/>
          <w:bCs/>
          <w:iCs/>
        </w:rPr>
        <w:t>Bolouri</w:t>
      </w:r>
      <w:proofErr w:type="spellEnd"/>
      <w:r w:rsidRPr="009D27A3">
        <w:rPr>
          <w:rFonts w:ascii="Times New Roman" w:eastAsia="Times New Roman" w:hAnsi="Times New Roman" w:cs="Times New Roman"/>
          <w:bCs/>
          <w:iCs/>
        </w:rPr>
        <w:t>, F. (2023). Transboundary Waters and Their Status in Today’s Water-Scarce World. Sustainability, 15(5), 4234.</w:t>
      </w:r>
    </w:p>
    <w:p w14:paraId="2FCEB32D" w14:textId="0426C7D2" w:rsidR="00A41B8D" w:rsidRPr="009D27A3" w:rsidRDefault="00A41B8D" w:rsidP="00A41B8D">
      <w:pPr>
        <w:widowControl w:val="0"/>
        <w:numPr>
          <w:ilvl w:val="0"/>
          <w:numId w:val="15"/>
        </w:numPr>
        <w:autoSpaceDE w:val="0"/>
        <w:autoSpaceDN w:val="0"/>
        <w:adjustRightInd w:val="0"/>
        <w:spacing w:after="0" w:line="240" w:lineRule="auto"/>
        <w:ind w:right="45"/>
        <w:contextualSpacing/>
        <w:jc w:val="both"/>
        <w:rPr>
          <w:rFonts w:ascii="Times New Roman" w:eastAsia="Times New Roman" w:hAnsi="Times New Roman" w:cs="Times New Roman"/>
          <w:bCs/>
          <w:iCs/>
        </w:rPr>
      </w:pPr>
      <w:proofErr w:type="spellStart"/>
      <w:r w:rsidRPr="009D27A3">
        <w:rPr>
          <w:rFonts w:ascii="Times New Roman" w:eastAsia="Times New Roman" w:hAnsi="Times New Roman" w:cs="Times New Roman"/>
          <w:bCs/>
          <w:iCs/>
        </w:rPr>
        <w:t>Gelete</w:t>
      </w:r>
      <w:proofErr w:type="spellEnd"/>
      <w:r w:rsidRPr="009D27A3">
        <w:rPr>
          <w:rFonts w:ascii="Times New Roman" w:eastAsia="Times New Roman" w:hAnsi="Times New Roman" w:cs="Times New Roman"/>
          <w:bCs/>
          <w:iCs/>
        </w:rPr>
        <w:t xml:space="preserve">, G., </w:t>
      </w:r>
      <w:proofErr w:type="spellStart"/>
      <w:r w:rsidRPr="009D27A3">
        <w:rPr>
          <w:rFonts w:ascii="Times New Roman" w:eastAsia="Times New Roman" w:hAnsi="Times New Roman" w:cs="Times New Roman"/>
          <w:bCs/>
          <w:iCs/>
        </w:rPr>
        <w:t>Nourani</w:t>
      </w:r>
      <w:proofErr w:type="spellEnd"/>
      <w:r w:rsidRPr="009D27A3">
        <w:rPr>
          <w:rFonts w:ascii="Times New Roman" w:eastAsia="Times New Roman" w:hAnsi="Times New Roman" w:cs="Times New Roman"/>
          <w:bCs/>
          <w:iCs/>
        </w:rPr>
        <w:t xml:space="preserve">, V., </w:t>
      </w:r>
      <w:proofErr w:type="spellStart"/>
      <w:r w:rsidRPr="009D27A3">
        <w:rPr>
          <w:rFonts w:ascii="Times New Roman" w:eastAsia="Times New Roman" w:hAnsi="Times New Roman" w:cs="Times New Roman"/>
          <w:bCs/>
          <w:iCs/>
        </w:rPr>
        <w:t>Gokcekus</w:t>
      </w:r>
      <w:proofErr w:type="spellEnd"/>
      <w:r w:rsidRPr="009D27A3">
        <w:rPr>
          <w:rFonts w:ascii="Times New Roman" w:eastAsia="Times New Roman" w:hAnsi="Times New Roman" w:cs="Times New Roman"/>
          <w:bCs/>
          <w:iCs/>
        </w:rPr>
        <w:t xml:space="preserve">, H., &amp; </w:t>
      </w:r>
      <w:proofErr w:type="spellStart"/>
      <w:r w:rsidRPr="009D27A3">
        <w:rPr>
          <w:rFonts w:ascii="Times New Roman" w:eastAsia="Times New Roman" w:hAnsi="Times New Roman" w:cs="Times New Roman"/>
          <w:bCs/>
          <w:iCs/>
        </w:rPr>
        <w:t>Gichamo</w:t>
      </w:r>
      <w:proofErr w:type="spellEnd"/>
      <w:r w:rsidRPr="009D27A3">
        <w:rPr>
          <w:rFonts w:ascii="Times New Roman" w:eastAsia="Times New Roman" w:hAnsi="Times New Roman" w:cs="Times New Roman"/>
          <w:bCs/>
          <w:iCs/>
        </w:rPr>
        <w:t xml:space="preserve">, T. (2023). Ensemble physically based semi-distributed models for the rainfall-runoff process modeling in the data-scarce </w:t>
      </w:r>
      <w:proofErr w:type="spellStart"/>
      <w:r w:rsidRPr="009D27A3">
        <w:rPr>
          <w:rFonts w:ascii="Times New Roman" w:eastAsia="Times New Roman" w:hAnsi="Times New Roman" w:cs="Times New Roman"/>
          <w:bCs/>
          <w:iCs/>
        </w:rPr>
        <w:t>Katar</w:t>
      </w:r>
      <w:proofErr w:type="spellEnd"/>
      <w:r w:rsidRPr="009D27A3">
        <w:rPr>
          <w:rFonts w:ascii="Times New Roman" w:eastAsia="Times New Roman" w:hAnsi="Times New Roman" w:cs="Times New Roman"/>
          <w:bCs/>
          <w:iCs/>
        </w:rPr>
        <w:t xml:space="preserve"> catchment, Ethiopia. Journal of </w:t>
      </w:r>
      <w:proofErr w:type="spellStart"/>
      <w:r w:rsidRPr="009D27A3">
        <w:rPr>
          <w:rFonts w:ascii="Times New Roman" w:eastAsia="Times New Roman" w:hAnsi="Times New Roman" w:cs="Times New Roman"/>
          <w:bCs/>
          <w:iCs/>
        </w:rPr>
        <w:t>Hydroinformatics</w:t>
      </w:r>
      <w:proofErr w:type="spellEnd"/>
      <w:r w:rsidRPr="009D27A3">
        <w:rPr>
          <w:rFonts w:ascii="Times New Roman" w:eastAsia="Times New Roman" w:hAnsi="Times New Roman" w:cs="Times New Roman"/>
          <w:bCs/>
          <w:iCs/>
        </w:rPr>
        <w:t>.</w:t>
      </w:r>
    </w:p>
    <w:p w14:paraId="2B7D7CAF" w14:textId="271D3B8F" w:rsidR="00B95428" w:rsidRPr="009D27A3" w:rsidRDefault="00B95428" w:rsidP="00B95428">
      <w:pPr>
        <w:pStyle w:val="ListParagraph"/>
        <w:numPr>
          <w:ilvl w:val="0"/>
          <w:numId w:val="15"/>
        </w:numPr>
        <w:jc w:val="both"/>
        <w:rPr>
          <w:bCs/>
          <w:iCs/>
          <w:sz w:val="22"/>
          <w:szCs w:val="22"/>
        </w:rPr>
      </w:pPr>
      <w:proofErr w:type="spellStart"/>
      <w:r w:rsidRPr="009D27A3">
        <w:rPr>
          <w:bCs/>
          <w:iCs/>
          <w:sz w:val="22"/>
          <w:szCs w:val="22"/>
        </w:rPr>
        <w:t>Ünlüyol</w:t>
      </w:r>
      <w:proofErr w:type="spellEnd"/>
      <w:r w:rsidRPr="009D27A3">
        <w:rPr>
          <w:bCs/>
          <w:iCs/>
          <w:sz w:val="22"/>
          <w:szCs w:val="22"/>
        </w:rPr>
        <w:t xml:space="preserve">, D., </w:t>
      </w:r>
      <w:proofErr w:type="spellStart"/>
      <w:r w:rsidRPr="009D27A3">
        <w:rPr>
          <w:bCs/>
          <w:iCs/>
          <w:sz w:val="22"/>
          <w:szCs w:val="22"/>
        </w:rPr>
        <w:t>Gökçekuş</w:t>
      </w:r>
      <w:proofErr w:type="spellEnd"/>
      <w:r w:rsidRPr="009D27A3">
        <w:rPr>
          <w:bCs/>
          <w:iCs/>
          <w:sz w:val="22"/>
          <w:szCs w:val="22"/>
        </w:rPr>
        <w:t xml:space="preserve">, H., Kassem, Y., </w:t>
      </w:r>
      <w:proofErr w:type="spellStart"/>
      <w:r w:rsidRPr="009D27A3">
        <w:rPr>
          <w:bCs/>
          <w:iCs/>
          <w:sz w:val="22"/>
          <w:szCs w:val="22"/>
        </w:rPr>
        <w:t>Tezer</w:t>
      </w:r>
      <w:proofErr w:type="spellEnd"/>
      <w:r w:rsidRPr="009D27A3">
        <w:rPr>
          <w:bCs/>
          <w:iCs/>
          <w:sz w:val="22"/>
          <w:szCs w:val="22"/>
        </w:rPr>
        <w:t xml:space="preserve">, M., </w:t>
      </w:r>
      <w:proofErr w:type="spellStart"/>
      <w:r w:rsidRPr="009D27A3">
        <w:rPr>
          <w:bCs/>
          <w:iCs/>
          <w:sz w:val="22"/>
          <w:szCs w:val="22"/>
        </w:rPr>
        <w:t>Meriçli</w:t>
      </w:r>
      <w:proofErr w:type="spellEnd"/>
      <w:r w:rsidRPr="009D27A3">
        <w:rPr>
          <w:bCs/>
          <w:iCs/>
          <w:sz w:val="22"/>
          <w:szCs w:val="22"/>
        </w:rPr>
        <w:t>, F., &amp; Yavuz, D. Ö. (2023). Complementary and Alternative Medicines in Northern Cyprus: Public Awareness, Patterns of Use, and Attitudes. In Healthcare (Vol. 11, No. 7, p. 977). MDPI.</w:t>
      </w:r>
    </w:p>
    <w:p w14:paraId="2782B42B" w14:textId="555621FE" w:rsidR="00A90DC7" w:rsidRPr="009D27A3" w:rsidRDefault="00A90DC7" w:rsidP="00A90DC7">
      <w:pPr>
        <w:pStyle w:val="ListParagraph"/>
        <w:numPr>
          <w:ilvl w:val="0"/>
          <w:numId w:val="15"/>
        </w:numPr>
        <w:jc w:val="both"/>
        <w:rPr>
          <w:bCs/>
          <w:iCs/>
          <w:sz w:val="22"/>
          <w:szCs w:val="22"/>
        </w:rPr>
      </w:pPr>
      <w:proofErr w:type="spellStart"/>
      <w:r w:rsidRPr="009D27A3">
        <w:rPr>
          <w:bCs/>
          <w:iCs/>
          <w:sz w:val="22"/>
          <w:szCs w:val="22"/>
        </w:rPr>
        <w:t>Gelete</w:t>
      </w:r>
      <w:proofErr w:type="spellEnd"/>
      <w:r w:rsidRPr="009D27A3">
        <w:rPr>
          <w:bCs/>
          <w:iCs/>
          <w:sz w:val="22"/>
          <w:szCs w:val="22"/>
        </w:rPr>
        <w:t xml:space="preserve">, G., </w:t>
      </w:r>
      <w:proofErr w:type="spellStart"/>
      <w:r w:rsidRPr="009D27A3">
        <w:rPr>
          <w:bCs/>
          <w:iCs/>
          <w:sz w:val="22"/>
          <w:szCs w:val="22"/>
        </w:rPr>
        <w:t>Nourani</w:t>
      </w:r>
      <w:proofErr w:type="spellEnd"/>
      <w:r w:rsidRPr="009D27A3">
        <w:rPr>
          <w:bCs/>
          <w:iCs/>
          <w:sz w:val="22"/>
          <w:szCs w:val="22"/>
        </w:rPr>
        <w:t xml:space="preserve">, V., </w:t>
      </w:r>
      <w:proofErr w:type="spellStart"/>
      <w:r w:rsidRPr="009D27A3">
        <w:rPr>
          <w:bCs/>
          <w:iCs/>
          <w:sz w:val="22"/>
          <w:szCs w:val="22"/>
        </w:rPr>
        <w:t>Gokcekus</w:t>
      </w:r>
      <w:proofErr w:type="spellEnd"/>
      <w:r w:rsidRPr="009D27A3">
        <w:rPr>
          <w:bCs/>
          <w:iCs/>
          <w:sz w:val="22"/>
          <w:szCs w:val="22"/>
        </w:rPr>
        <w:t xml:space="preserve">, H., &amp; </w:t>
      </w:r>
      <w:proofErr w:type="spellStart"/>
      <w:r w:rsidRPr="009D27A3">
        <w:rPr>
          <w:bCs/>
          <w:iCs/>
          <w:sz w:val="22"/>
          <w:szCs w:val="22"/>
        </w:rPr>
        <w:t>Gichamo</w:t>
      </w:r>
      <w:proofErr w:type="spellEnd"/>
      <w:r w:rsidRPr="009D27A3">
        <w:rPr>
          <w:bCs/>
          <w:iCs/>
          <w:sz w:val="22"/>
          <w:szCs w:val="22"/>
        </w:rPr>
        <w:t>, T. (2023). Physical and artificial intelligence-based hybrid models for rainfall-runoff-sediment process modelling. </w:t>
      </w:r>
      <w:r w:rsidRPr="009D27A3">
        <w:rPr>
          <w:bCs/>
          <w:i/>
          <w:iCs/>
          <w:sz w:val="22"/>
          <w:szCs w:val="22"/>
        </w:rPr>
        <w:t>Hydrological Sciences Journal</w:t>
      </w:r>
      <w:r w:rsidRPr="009D27A3">
        <w:rPr>
          <w:bCs/>
          <w:iCs/>
          <w:sz w:val="22"/>
          <w:szCs w:val="22"/>
        </w:rPr>
        <w:t>, (just-accepted).</w:t>
      </w:r>
    </w:p>
    <w:p w14:paraId="6462EB02" w14:textId="5D4B6768" w:rsidR="00A90DC7" w:rsidRDefault="00A90DC7" w:rsidP="00A90DC7">
      <w:pPr>
        <w:pStyle w:val="ListParagraph"/>
        <w:numPr>
          <w:ilvl w:val="0"/>
          <w:numId w:val="15"/>
        </w:numPr>
        <w:jc w:val="both"/>
        <w:rPr>
          <w:bCs/>
          <w:iCs/>
          <w:sz w:val="22"/>
          <w:szCs w:val="22"/>
        </w:rPr>
      </w:pPr>
      <w:r w:rsidRPr="009D27A3">
        <w:rPr>
          <w:bCs/>
          <w:iCs/>
          <w:sz w:val="22"/>
          <w:szCs w:val="22"/>
        </w:rPr>
        <w:t xml:space="preserve">Kassem, Y., </w:t>
      </w:r>
      <w:proofErr w:type="spellStart"/>
      <w:r w:rsidRPr="009D27A3">
        <w:rPr>
          <w:bCs/>
          <w:iCs/>
          <w:sz w:val="22"/>
          <w:szCs w:val="22"/>
        </w:rPr>
        <w:t>Gökçekuş</w:t>
      </w:r>
      <w:proofErr w:type="spellEnd"/>
      <w:r w:rsidRPr="009D27A3">
        <w:rPr>
          <w:bCs/>
          <w:iCs/>
          <w:sz w:val="22"/>
          <w:szCs w:val="22"/>
        </w:rPr>
        <w:t xml:space="preserve">, H., &amp; </w:t>
      </w:r>
      <w:proofErr w:type="spellStart"/>
      <w:r w:rsidRPr="009D27A3">
        <w:rPr>
          <w:bCs/>
          <w:iCs/>
          <w:sz w:val="22"/>
          <w:szCs w:val="22"/>
        </w:rPr>
        <w:t>Alijl</w:t>
      </w:r>
      <w:proofErr w:type="spellEnd"/>
      <w:r w:rsidRPr="009D27A3">
        <w:rPr>
          <w:bCs/>
          <w:iCs/>
          <w:sz w:val="22"/>
          <w:szCs w:val="22"/>
        </w:rPr>
        <w:t>, N. (2023). Gridded Precipitation Datasets and Gauge Precipitation Products for Driving Hydrological Models in the Dead Sea Region, Jordan. </w:t>
      </w:r>
      <w:r w:rsidRPr="009D27A3">
        <w:rPr>
          <w:bCs/>
          <w:i/>
          <w:iCs/>
          <w:sz w:val="22"/>
          <w:szCs w:val="22"/>
        </w:rPr>
        <w:t>Sustainability</w:t>
      </w:r>
      <w:r w:rsidRPr="009D27A3">
        <w:rPr>
          <w:bCs/>
          <w:iCs/>
          <w:sz w:val="22"/>
          <w:szCs w:val="22"/>
        </w:rPr>
        <w:t>, </w:t>
      </w:r>
      <w:r w:rsidRPr="009D27A3">
        <w:rPr>
          <w:bCs/>
          <w:i/>
          <w:iCs/>
          <w:sz w:val="22"/>
          <w:szCs w:val="22"/>
        </w:rPr>
        <w:t>15</w:t>
      </w:r>
      <w:r w:rsidRPr="009D27A3">
        <w:rPr>
          <w:bCs/>
          <w:iCs/>
          <w:sz w:val="22"/>
          <w:szCs w:val="22"/>
        </w:rPr>
        <w:t>(15), 11965.</w:t>
      </w:r>
    </w:p>
    <w:p w14:paraId="2F65006D" w14:textId="665F8863" w:rsidR="001C434D" w:rsidRDefault="00CD0D0D" w:rsidP="00CD0D0D">
      <w:pPr>
        <w:pStyle w:val="ListParagraph"/>
        <w:numPr>
          <w:ilvl w:val="0"/>
          <w:numId w:val="15"/>
        </w:numPr>
        <w:jc w:val="both"/>
        <w:rPr>
          <w:bCs/>
          <w:iCs/>
          <w:sz w:val="22"/>
          <w:szCs w:val="22"/>
        </w:rPr>
      </w:pPr>
      <w:proofErr w:type="spellStart"/>
      <w:r w:rsidRPr="00CD0D0D">
        <w:rPr>
          <w:bCs/>
          <w:iCs/>
          <w:sz w:val="22"/>
          <w:szCs w:val="22"/>
        </w:rPr>
        <w:t>Gelete</w:t>
      </w:r>
      <w:proofErr w:type="spellEnd"/>
      <w:r w:rsidRPr="00CD0D0D">
        <w:rPr>
          <w:bCs/>
          <w:iCs/>
          <w:sz w:val="22"/>
          <w:szCs w:val="22"/>
        </w:rPr>
        <w:t xml:space="preserve">, G., </w:t>
      </w:r>
      <w:proofErr w:type="spellStart"/>
      <w:r w:rsidRPr="00CD0D0D">
        <w:rPr>
          <w:bCs/>
          <w:iCs/>
          <w:sz w:val="22"/>
          <w:szCs w:val="22"/>
        </w:rPr>
        <w:t>Nourani</w:t>
      </w:r>
      <w:proofErr w:type="spellEnd"/>
      <w:r w:rsidRPr="00CD0D0D">
        <w:rPr>
          <w:bCs/>
          <w:iCs/>
          <w:sz w:val="22"/>
          <w:szCs w:val="22"/>
        </w:rPr>
        <w:t xml:space="preserve">, V., </w:t>
      </w:r>
      <w:proofErr w:type="spellStart"/>
      <w:r w:rsidRPr="00CD0D0D">
        <w:rPr>
          <w:bCs/>
          <w:iCs/>
          <w:sz w:val="22"/>
          <w:szCs w:val="22"/>
        </w:rPr>
        <w:t>Gokcekus</w:t>
      </w:r>
      <w:proofErr w:type="spellEnd"/>
      <w:r w:rsidRPr="00CD0D0D">
        <w:rPr>
          <w:bCs/>
          <w:iCs/>
          <w:sz w:val="22"/>
          <w:szCs w:val="22"/>
        </w:rPr>
        <w:t xml:space="preserve">, H., &amp; </w:t>
      </w:r>
      <w:proofErr w:type="spellStart"/>
      <w:r w:rsidRPr="00CD0D0D">
        <w:rPr>
          <w:bCs/>
          <w:iCs/>
          <w:sz w:val="22"/>
          <w:szCs w:val="22"/>
        </w:rPr>
        <w:t>Gichamo</w:t>
      </w:r>
      <w:proofErr w:type="spellEnd"/>
      <w:r w:rsidRPr="00CD0D0D">
        <w:rPr>
          <w:bCs/>
          <w:iCs/>
          <w:sz w:val="22"/>
          <w:szCs w:val="22"/>
        </w:rPr>
        <w:t xml:space="preserve">, T. (2023). Physical and artificial intelligence-based hybrid models for rainfall–runoff–sediment process </w:t>
      </w:r>
      <w:proofErr w:type="spellStart"/>
      <w:r w:rsidRPr="00CD0D0D">
        <w:rPr>
          <w:bCs/>
          <w:iCs/>
          <w:sz w:val="22"/>
          <w:szCs w:val="22"/>
        </w:rPr>
        <w:t>modelling</w:t>
      </w:r>
      <w:proofErr w:type="spellEnd"/>
      <w:r w:rsidRPr="00CD0D0D">
        <w:rPr>
          <w:bCs/>
          <w:iCs/>
          <w:sz w:val="22"/>
          <w:szCs w:val="22"/>
        </w:rPr>
        <w:t>. Hydrological Sciences Journal, 1-23.</w:t>
      </w:r>
    </w:p>
    <w:p w14:paraId="55516282" w14:textId="14FF188F" w:rsidR="00CD0D0D" w:rsidRDefault="00CD0D0D" w:rsidP="00CD0D0D">
      <w:pPr>
        <w:pStyle w:val="ListParagraph"/>
        <w:numPr>
          <w:ilvl w:val="0"/>
          <w:numId w:val="15"/>
        </w:numPr>
        <w:jc w:val="both"/>
        <w:rPr>
          <w:bCs/>
          <w:iCs/>
          <w:sz w:val="22"/>
          <w:szCs w:val="22"/>
        </w:rPr>
      </w:pPr>
      <w:proofErr w:type="spellStart"/>
      <w:r w:rsidRPr="00CD0D0D">
        <w:rPr>
          <w:bCs/>
          <w:iCs/>
          <w:sz w:val="22"/>
          <w:szCs w:val="22"/>
        </w:rPr>
        <w:t>Lagili</w:t>
      </w:r>
      <w:proofErr w:type="spellEnd"/>
      <w:r w:rsidRPr="00CD0D0D">
        <w:rPr>
          <w:bCs/>
          <w:iCs/>
          <w:sz w:val="22"/>
          <w:szCs w:val="22"/>
        </w:rPr>
        <w:t xml:space="preserve">, H. S. A., </w:t>
      </w:r>
      <w:proofErr w:type="spellStart"/>
      <w:r w:rsidRPr="00CD0D0D">
        <w:rPr>
          <w:bCs/>
          <w:iCs/>
          <w:sz w:val="22"/>
          <w:szCs w:val="22"/>
        </w:rPr>
        <w:t>Kiraz</w:t>
      </w:r>
      <w:proofErr w:type="spellEnd"/>
      <w:r w:rsidRPr="00CD0D0D">
        <w:rPr>
          <w:bCs/>
          <w:iCs/>
          <w:sz w:val="22"/>
          <w:szCs w:val="22"/>
        </w:rPr>
        <w:t xml:space="preserve">, A., Kassem, Y., &amp; </w:t>
      </w:r>
      <w:proofErr w:type="spellStart"/>
      <w:r w:rsidRPr="00CD0D0D">
        <w:rPr>
          <w:bCs/>
          <w:iCs/>
          <w:sz w:val="22"/>
          <w:szCs w:val="22"/>
        </w:rPr>
        <w:t>Gökçekuş</w:t>
      </w:r>
      <w:proofErr w:type="spellEnd"/>
      <w:r w:rsidRPr="00CD0D0D">
        <w:rPr>
          <w:bCs/>
          <w:iCs/>
          <w:sz w:val="22"/>
          <w:szCs w:val="22"/>
        </w:rPr>
        <w:t>, H. (2023). Wind and Solar Energy for Sustainable Energy Production for Family Farms in Coastal Agricultural Regions of Libya Using Measured and Multiple Satellite Datasets. Energies, 16(18), 6725.</w:t>
      </w:r>
    </w:p>
    <w:p w14:paraId="2481068F" w14:textId="5B6060AF" w:rsidR="004E7430" w:rsidRDefault="004E7430" w:rsidP="004E7430">
      <w:pPr>
        <w:pStyle w:val="ListParagraph"/>
        <w:numPr>
          <w:ilvl w:val="0"/>
          <w:numId w:val="15"/>
        </w:numPr>
        <w:jc w:val="both"/>
        <w:rPr>
          <w:bCs/>
          <w:iCs/>
          <w:sz w:val="22"/>
          <w:szCs w:val="22"/>
        </w:rPr>
      </w:pPr>
      <w:proofErr w:type="spellStart"/>
      <w:r w:rsidRPr="004E7430">
        <w:rPr>
          <w:bCs/>
          <w:iCs/>
          <w:sz w:val="22"/>
          <w:szCs w:val="22"/>
        </w:rPr>
        <w:t>Ababakr</w:t>
      </w:r>
      <w:proofErr w:type="spellEnd"/>
      <w:r w:rsidRPr="004E7430">
        <w:rPr>
          <w:bCs/>
          <w:iCs/>
          <w:sz w:val="22"/>
          <w:szCs w:val="22"/>
        </w:rPr>
        <w:t xml:space="preserve">, F. A., Ahmed, K. O., </w:t>
      </w:r>
      <w:proofErr w:type="spellStart"/>
      <w:r w:rsidRPr="004E7430">
        <w:rPr>
          <w:bCs/>
          <w:iCs/>
          <w:sz w:val="22"/>
          <w:szCs w:val="22"/>
        </w:rPr>
        <w:t>Amini</w:t>
      </w:r>
      <w:proofErr w:type="spellEnd"/>
      <w:r w:rsidRPr="004E7430">
        <w:rPr>
          <w:bCs/>
          <w:iCs/>
          <w:sz w:val="22"/>
          <w:szCs w:val="22"/>
        </w:rPr>
        <w:t xml:space="preserve">, A., </w:t>
      </w:r>
      <w:proofErr w:type="spellStart"/>
      <w:r w:rsidRPr="004E7430">
        <w:rPr>
          <w:bCs/>
          <w:iCs/>
          <w:sz w:val="22"/>
          <w:szCs w:val="22"/>
        </w:rPr>
        <w:t>Karami</w:t>
      </w:r>
      <w:proofErr w:type="spellEnd"/>
      <w:r w:rsidRPr="004E7430">
        <w:rPr>
          <w:bCs/>
          <w:iCs/>
          <w:sz w:val="22"/>
          <w:szCs w:val="22"/>
        </w:rPr>
        <w:t xml:space="preserve"> </w:t>
      </w:r>
      <w:proofErr w:type="spellStart"/>
      <w:r w:rsidRPr="004E7430">
        <w:rPr>
          <w:bCs/>
          <w:iCs/>
          <w:sz w:val="22"/>
          <w:szCs w:val="22"/>
        </w:rPr>
        <w:t>Moghadam</w:t>
      </w:r>
      <w:proofErr w:type="spellEnd"/>
      <w:r w:rsidRPr="004E7430">
        <w:rPr>
          <w:bCs/>
          <w:iCs/>
          <w:sz w:val="22"/>
          <w:szCs w:val="22"/>
        </w:rPr>
        <w:t xml:space="preserve">, M., &amp; </w:t>
      </w:r>
      <w:proofErr w:type="spellStart"/>
      <w:r w:rsidRPr="004E7430">
        <w:rPr>
          <w:bCs/>
          <w:iCs/>
          <w:sz w:val="22"/>
          <w:szCs w:val="22"/>
        </w:rPr>
        <w:t>Gökçekuş</w:t>
      </w:r>
      <w:proofErr w:type="spellEnd"/>
      <w:r w:rsidRPr="004E7430">
        <w:rPr>
          <w:bCs/>
          <w:iCs/>
          <w:sz w:val="22"/>
          <w:szCs w:val="22"/>
        </w:rPr>
        <w:t xml:space="preserve">, H. (2023). </w:t>
      </w:r>
      <w:proofErr w:type="spellStart"/>
      <w:r w:rsidRPr="004E7430">
        <w:rPr>
          <w:bCs/>
          <w:iCs/>
          <w:sz w:val="22"/>
          <w:szCs w:val="22"/>
        </w:rPr>
        <w:t>Spatio</w:t>
      </w:r>
      <w:proofErr w:type="spellEnd"/>
      <w:r w:rsidRPr="004E7430">
        <w:rPr>
          <w:bCs/>
          <w:iCs/>
          <w:sz w:val="22"/>
          <w:szCs w:val="22"/>
        </w:rPr>
        <w:t xml:space="preserve">-temporal variations of groundwater quality index using </w:t>
      </w:r>
      <w:proofErr w:type="spellStart"/>
      <w:r w:rsidRPr="004E7430">
        <w:rPr>
          <w:bCs/>
          <w:iCs/>
          <w:sz w:val="22"/>
          <w:szCs w:val="22"/>
        </w:rPr>
        <w:t>geostatistical</w:t>
      </w:r>
      <w:proofErr w:type="spellEnd"/>
      <w:r w:rsidRPr="004E7430">
        <w:rPr>
          <w:bCs/>
          <w:iCs/>
          <w:sz w:val="22"/>
          <w:szCs w:val="22"/>
        </w:rPr>
        <w:t xml:space="preserve"> methods and GIS. Applied Water Science, 13(10), 206.</w:t>
      </w:r>
    </w:p>
    <w:p w14:paraId="6E49A5D3" w14:textId="33377BBA" w:rsidR="008B0A95" w:rsidRDefault="0082085A" w:rsidP="0082085A">
      <w:pPr>
        <w:pStyle w:val="ListParagraph"/>
        <w:numPr>
          <w:ilvl w:val="0"/>
          <w:numId w:val="15"/>
        </w:numPr>
        <w:jc w:val="both"/>
        <w:rPr>
          <w:bCs/>
          <w:iCs/>
          <w:sz w:val="22"/>
          <w:szCs w:val="22"/>
        </w:rPr>
      </w:pPr>
      <w:proofErr w:type="spellStart"/>
      <w:r w:rsidRPr="0082085A">
        <w:rPr>
          <w:bCs/>
          <w:iCs/>
          <w:sz w:val="22"/>
          <w:szCs w:val="22"/>
        </w:rPr>
        <w:t>Baghanam</w:t>
      </w:r>
      <w:proofErr w:type="spellEnd"/>
      <w:r>
        <w:rPr>
          <w:bCs/>
          <w:iCs/>
          <w:sz w:val="22"/>
          <w:szCs w:val="22"/>
        </w:rPr>
        <w:t>, A. H.,</w:t>
      </w:r>
      <w:r w:rsidRPr="0082085A">
        <w:rPr>
          <w:bCs/>
          <w:iCs/>
          <w:sz w:val="22"/>
          <w:szCs w:val="22"/>
        </w:rPr>
        <w:t xml:space="preserve"> </w:t>
      </w:r>
      <w:proofErr w:type="spellStart"/>
      <w:r w:rsidRPr="0082085A">
        <w:rPr>
          <w:bCs/>
          <w:iCs/>
          <w:sz w:val="22"/>
          <w:szCs w:val="22"/>
        </w:rPr>
        <w:t>Nourani</w:t>
      </w:r>
      <w:proofErr w:type="spellEnd"/>
      <w:r>
        <w:rPr>
          <w:bCs/>
          <w:iCs/>
          <w:sz w:val="22"/>
          <w:szCs w:val="22"/>
        </w:rPr>
        <w:t>,</w:t>
      </w:r>
      <w:r w:rsidRPr="0082085A">
        <w:rPr>
          <w:bCs/>
          <w:iCs/>
          <w:sz w:val="22"/>
          <w:szCs w:val="22"/>
        </w:rPr>
        <w:t xml:space="preserve"> V, </w:t>
      </w:r>
      <w:proofErr w:type="spellStart"/>
      <w:r w:rsidRPr="0082085A">
        <w:rPr>
          <w:bCs/>
          <w:iCs/>
          <w:sz w:val="22"/>
          <w:szCs w:val="22"/>
        </w:rPr>
        <w:t>Norouzi</w:t>
      </w:r>
      <w:proofErr w:type="spellEnd"/>
      <w:r w:rsidRPr="0082085A">
        <w:rPr>
          <w:bCs/>
          <w:iCs/>
          <w:sz w:val="22"/>
          <w:szCs w:val="22"/>
        </w:rPr>
        <w:t xml:space="preserve"> E, </w:t>
      </w:r>
      <w:proofErr w:type="spellStart"/>
      <w:r w:rsidRPr="0082085A">
        <w:rPr>
          <w:bCs/>
          <w:iCs/>
          <w:sz w:val="22"/>
          <w:szCs w:val="22"/>
        </w:rPr>
        <w:t>Vakili</w:t>
      </w:r>
      <w:proofErr w:type="spellEnd"/>
      <w:r w:rsidRPr="0082085A">
        <w:rPr>
          <w:bCs/>
          <w:iCs/>
          <w:sz w:val="22"/>
          <w:szCs w:val="22"/>
        </w:rPr>
        <w:t xml:space="preserve"> AT, </w:t>
      </w:r>
      <w:r w:rsidRPr="004E7430">
        <w:rPr>
          <w:bCs/>
          <w:iCs/>
          <w:sz w:val="22"/>
          <w:szCs w:val="22"/>
        </w:rPr>
        <w:t xml:space="preserve">&amp; </w:t>
      </w:r>
      <w:proofErr w:type="spellStart"/>
      <w:r w:rsidRPr="0082085A">
        <w:rPr>
          <w:bCs/>
          <w:iCs/>
          <w:sz w:val="22"/>
          <w:szCs w:val="22"/>
        </w:rPr>
        <w:t>Gökçekuş</w:t>
      </w:r>
      <w:proofErr w:type="spellEnd"/>
      <w:r w:rsidRPr="0082085A">
        <w:rPr>
          <w:bCs/>
          <w:iCs/>
          <w:sz w:val="22"/>
          <w:szCs w:val="22"/>
        </w:rPr>
        <w:t xml:space="preserve"> H. </w:t>
      </w:r>
      <w:r>
        <w:rPr>
          <w:bCs/>
          <w:iCs/>
          <w:sz w:val="22"/>
          <w:szCs w:val="22"/>
        </w:rPr>
        <w:t xml:space="preserve">(2023). </w:t>
      </w:r>
      <w:r w:rsidRPr="0082085A">
        <w:rPr>
          <w:bCs/>
          <w:iCs/>
          <w:sz w:val="22"/>
          <w:szCs w:val="22"/>
        </w:rPr>
        <w:t>Application of Wavelet Transform for Bias Correction and Predictor Screening of Climate Data. Sustainability</w:t>
      </w:r>
      <w:r w:rsidR="007B01D1">
        <w:rPr>
          <w:bCs/>
          <w:iCs/>
          <w:sz w:val="22"/>
          <w:szCs w:val="22"/>
        </w:rPr>
        <w:t>,</w:t>
      </w:r>
      <w:r w:rsidRPr="0082085A">
        <w:rPr>
          <w:bCs/>
          <w:iCs/>
          <w:sz w:val="22"/>
          <w:szCs w:val="22"/>
        </w:rPr>
        <w:t xml:space="preserve"> 15(21):15209. </w:t>
      </w:r>
    </w:p>
    <w:p w14:paraId="2E427476" w14:textId="77777777" w:rsidR="00756C77" w:rsidRDefault="00756C77" w:rsidP="00756C77">
      <w:pPr>
        <w:pStyle w:val="ListParagraph"/>
        <w:numPr>
          <w:ilvl w:val="0"/>
          <w:numId w:val="15"/>
        </w:numPr>
        <w:jc w:val="both"/>
        <w:rPr>
          <w:bCs/>
          <w:iCs/>
          <w:sz w:val="22"/>
          <w:szCs w:val="22"/>
        </w:rPr>
      </w:pPr>
      <w:r w:rsidRPr="00756C77">
        <w:rPr>
          <w:bCs/>
          <w:iCs/>
          <w:sz w:val="22"/>
          <w:szCs w:val="22"/>
        </w:rPr>
        <w:t xml:space="preserve">Kassem, Y., </w:t>
      </w:r>
      <w:proofErr w:type="spellStart"/>
      <w:r w:rsidRPr="00756C77">
        <w:rPr>
          <w:bCs/>
          <w:iCs/>
          <w:sz w:val="22"/>
          <w:szCs w:val="22"/>
        </w:rPr>
        <w:t>Gökçekuş</w:t>
      </w:r>
      <w:proofErr w:type="spellEnd"/>
      <w:r w:rsidRPr="00756C77">
        <w:rPr>
          <w:bCs/>
          <w:iCs/>
          <w:sz w:val="22"/>
          <w:szCs w:val="22"/>
        </w:rPr>
        <w:t xml:space="preserve">, H., &amp; </w:t>
      </w:r>
      <w:proofErr w:type="spellStart"/>
      <w:r w:rsidRPr="00756C77">
        <w:rPr>
          <w:bCs/>
          <w:iCs/>
          <w:sz w:val="22"/>
          <w:szCs w:val="22"/>
        </w:rPr>
        <w:t>Abdalla</w:t>
      </w:r>
      <w:proofErr w:type="spellEnd"/>
      <w:r w:rsidRPr="00756C77">
        <w:rPr>
          <w:bCs/>
          <w:iCs/>
          <w:sz w:val="22"/>
          <w:szCs w:val="22"/>
        </w:rPr>
        <w:t>, M. H. A. (2023). Wind energy resource assessment based on the use of multiple satellite data for sustainable energy production in Sudan. Environment, Development and Sustainability, 1-37.</w:t>
      </w:r>
    </w:p>
    <w:p w14:paraId="2B4372C5" w14:textId="467A9268" w:rsidR="00756C77" w:rsidRDefault="00756C77" w:rsidP="00756C77">
      <w:pPr>
        <w:pStyle w:val="ListParagraph"/>
        <w:numPr>
          <w:ilvl w:val="0"/>
          <w:numId w:val="15"/>
        </w:numPr>
        <w:jc w:val="both"/>
        <w:rPr>
          <w:bCs/>
          <w:iCs/>
          <w:sz w:val="22"/>
          <w:szCs w:val="22"/>
        </w:rPr>
      </w:pPr>
      <w:proofErr w:type="spellStart"/>
      <w:r w:rsidRPr="00756C77">
        <w:rPr>
          <w:bCs/>
          <w:iCs/>
          <w:sz w:val="22"/>
          <w:szCs w:val="22"/>
        </w:rPr>
        <w:t>Umba</w:t>
      </w:r>
      <w:proofErr w:type="spellEnd"/>
      <w:r w:rsidRPr="00756C77">
        <w:rPr>
          <w:bCs/>
          <w:iCs/>
          <w:sz w:val="22"/>
          <w:szCs w:val="22"/>
        </w:rPr>
        <w:t xml:space="preserve">, L. N., Amir, I. Y., </w:t>
      </w:r>
      <w:proofErr w:type="spellStart"/>
      <w:r w:rsidRPr="00756C77">
        <w:rPr>
          <w:bCs/>
          <w:iCs/>
          <w:sz w:val="22"/>
          <w:szCs w:val="22"/>
        </w:rPr>
        <w:t>Gelete</w:t>
      </w:r>
      <w:proofErr w:type="spellEnd"/>
      <w:r w:rsidRPr="00756C77">
        <w:rPr>
          <w:bCs/>
          <w:iCs/>
          <w:sz w:val="22"/>
          <w:szCs w:val="22"/>
        </w:rPr>
        <w:t xml:space="preserve">, G., </w:t>
      </w:r>
      <w:proofErr w:type="spellStart"/>
      <w:r w:rsidRPr="00756C77">
        <w:rPr>
          <w:bCs/>
          <w:iCs/>
          <w:sz w:val="22"/>
          <w:szCs w:val="22"/>
        </w:rPr>
        <w:t>Gökçekuş</w:t>
      </w:r>
      <w:proofErr w:type="spellEnd"/>
      <w:r w:rsidRPr="00756C77">
        <w:rPr>
          <w:bCs/>
          <w:iCs/>
          <w:sz w:val="22"/>
          <w:szCs w:val="22"/>
        </w:rPr>
        <w:t xml:space="preserve">, H., &amp; </w:t>
      </w:r>
      <w:proofErr w:type="spellStart"/>
      <w:r w:rsidRPr="00756C77">
        <w:rPr>
          <w:bCs/>
          <w:iCs/>
          <w:sz w:val="22"/>
          <w:szCs w:val="22"/>
        </w:rPr>
        <w:t>Uwanuakwa</w:t>
      </w:r>
      <w:proofErr w:type="spellEnd"/>
      <w:r w:rsidRPr="00756C77">
        <w:rPr>
          <w:bCs/>
          <w:iCs/>
          <w:sz w:val="22"/>
          <w:szCs w:val="22"/>
        </w:rPr>
        <w:t xml:space="preserve">, I. (2023). Artificial hummingbird algorithm-optimized boosted tree for improved rainfall-runoff </w:t>
      </w:r>
      <w:proofErr w:type="spellStart"/>
      <w:r w:rsidRPr="00756C77">
        <w:rPr>
          <w:bCs/>
          <w:iCs/>
          <w:sz w:val="22"/>
          <w:szCs w:val="22"/>
        </w:rPr>
        <w:t>modelling</w:t>
      </w:r>
      <w:proofErr w:type="spellEnd"/>
      <w:r w:rsidRPr="00756C77">
        <w:rPr>
          <w:bCs/>
          <w:iCs/>
          <w:sz w:val="22"/>
          <w:szCs w:val="22"/>
        </w:rPr>
        <w:t xml:space="preserve">. Journal of </w:t>
      </w:r>
      <w:proofErr w:type="spellStart"/>
      <w:r w:rsidRPr="00756C77">
        <w:rPr>
          <w:bCs/>
          <w:iCs/>
          <w:sz w:val="22"/>
          <w:szCs w:val="22"/>
        </w:rPr>
        <w:t>Hydroinformatics</w:t>
      </w:r>
      <w:proofErr w:type="spellEnd"/>
      <w:r w:rsidRPr="00756C77">
        <w:rPr>
          <w:bCs/>
          <w:iCs/>
          <w:sz w:val="22"/>
          <w:szCs w:val="22"/>
        </w:rPr>
        <w:t>, jh2023187.</w:t>
      </w:r>
    </w:p>
    <w:p w14:paraId="7DE398D2" w14:textId="451373B3" w:rsidR="007833FF" w:rsidRDefault="007833FF" w:rsidP="007833FF">
      <w:pPr>
        <w:pStyle w:val="ListParagraph"/>
        <w:numPr>
          <w:ilvl w:val="0"/>
          <w:numId w:val="15"/>
        </w:numPr>
        <w:jc w:val="both"/>
        <w:rPr>
          <w:bCs/>
          <w:iCs/>
          <w:sz w:val="22"/>
          <w:szCs w:val="22"/>
        </w:rPr>
      </w:pPr>
      <w:proofErr w:type="spellStart"/>
      <w:r w:rsidRPr="007833FF">
        <w:rPr>
          <w:bCs/>
          <w:iCs/>
          <w:sz w:val="22"/>
          <w:szCs w:val="22"/>
        </w:rPr>
        <w:t>Gelete</w:t>
      </w:r>
      <w:proofErr w:type="spellEnd"/>
      <w:r w:rsidRPr="007833FF">
        <w:rPr>
          <w:bCs/>
          <w:iCs/>
          <w:sz w:val="22"/>
          <w:szCs w:val="22"/>
        </w:rPr>
        <w:t xml:space="preserve">, G., </w:t>
      </w:r>
      <w:proofErr w:type="spellStart"/>
      <w:r w:rsidRPr="007833FF">
        <w:rPr>
          <w:bCs/>
          <w:iCs/>
          <w:sz w:val="22"/>
          <w:szCs w:val="22"/>
        </w:rPr>
        <w:t>Nourani</w:t>
      </w:r>
      <w:proofErr w:type="spellEnd"/>
      <w:r w:rsidRPr="007833FF">
        <w:rPr>
          <w:bCs/>
          <w:iCs/>
          <w:sz w:val="22"/>
          <w:szCs w:val="22"/>
        </w:rPr>
        <w:t xml:space="preserve">, V., </w:t>
      </w:r>
      <w:proofErr w:type="spellStart"/>
      <w:r w:rsidRPr="007833FF">
        <w:rPr>
          <w:bCs/>
          <w:iCs/>
          <w:sz w:val="22"/>
          <w:szCs w:val="22"/>
        </w:rPr>
        <w:t>Gökçekuş</w:t>
      </w:r>
      <w:proofErr w:type="spellEnd"/>
      <w:r w:rsidRPr="007833FF">
        <w:rPr>
          <w:bCs/>
          <w:iCs/>
          <w:sz w:val="22"/>
          <w:szCs w:val="22"/>
        </w:rPr>
        <w:t>, H</w:t>
      </w:r>
      <w:r w:rsidR="0069094F">
        <w:rPr>
          <w:bCs/>
          <w:iCs/>
          <w:sz w:val="22"/>
          <w:szCs w:val="22"/>
        </w:rPr>
        <w:t xml:space="preserve">., </w:t>
      </w:r>
      <w:proofErr w:type="spellStart"/>
      <w:r w:rsidR="0069094F" w:rsidRPr="00CD0D0D">
        <w:rPr>
          <w:bCs/>
          <w:iCs/>
          <w:sz w:val="22"/>
          <w:szCs w:val="22"/>
        </w:rPr>
        <w:t>Gichamo</w:t>
      </w:r>
      <w:proofErr w:type="spellEnd"/>
      <w:r w:rsidR="0069094F" w:rsidRPr="00CD0D0D">
        <w:rPr>
          <w:bCs/>
          <w:iCs/>
          <w:sz w:val="22"/>
          <w:szCs w:val="22"/>
        </w:rPr>
        <w:t xml:space="preserve">, T. (2023). </w:t>
      </w:r>
      <w:r w:rsidRPr="007833FF">
        <w:rPr>
          <w:bCs/>
          <w:iCs/>
          <w:sz w:val="22"/>
          <w:szCs w:val="22"/>
        </w:rPr>
        <w:t xml:space="preserve">Multi-step ahead suspended sediment load modeling using machine learning– multi-model approach. Earth </w:t>
      </w:r>
      <w:proofErr w:type="spellStart"/>
      <w:r w:rsidRPr="007833FF">
        <w:rPr>
          <w:bCs/>
          <w:iCs/>
          <w:sz w:val="22"/>
          <w:szCs w:val="22"/>
        </w:rPr>
        <w:t>Sci</w:t>
      </w:r>
      <w:proofErr w:type="spellEnd"/>
      <w:r w:rsidRPr="007833FF">
        <w:rPr>
          <w:bCs/>
          <w:iCs/>
          <w:sz w:val="22"/>
          <w:szCs w:val="22"/>
        </w:rPr>
        <w:t xml:space="preserve"> Inform (2023). https://doi.org/10.1007/s12145-023-01192-4</w:t>
      </w:r>
    </w:p>
    <w:p w14:paraId="16A17384" w14:textId="77777777" w:rsidR="00965977" w:rsidRPr="009D27A3" w:rsidRDefault="00965977" w:rsidP="000C77DB">
      <w:pPr>
        <w:widowControl w:val="0"/>
        <w:autoSpaceDE w:val="0"/>
        <w:autoSpaceDN w:val="0"/>
        <w:adjustRightInd w:val="0"/>
        <w:spacing w:after="0" w:line="240" w:lineRule="auto"/>
        <w:ind w:left="720" w:right="45"/>
        <w:contextualSpacing/>
        <w:jc w:val="both"/>
        <w:rPr>
          <w:rFonts w:ascii="Times New Roman" w:eastAsia="Times New Roman" w:hAnsi="Times New Roman" w:cs="Times New Roman"/>
          <w:bCs/>
          <w:iCs/>
        </w:rPr>
      </w:pPr>
    </w:p>
    <w:p w14:paraId="5322B75D" w14:textId="77777777" w:rsidR="00902D60" w:rsidRPr="009D27A3" w:rsidRDefault="00E71784" w:rsidP="00210F36">
      <w:pPr>
        <w:spacing w:after="0" w:line="240" w:lineRule="auto"/>
        <w:ind w:right="45"/>
        <w:jc w:val="both"/>
        <w:rPr>
          <w:rFonts w:ascii="Times New Roman" w:hAnsi="Times New Roman" w:cs="Times New Roman"/>
          <w:b/>
        </w:rPr>
      </w:pPr>
      <w:r w:rsidRPr="009D27A3">
        <w:rPr>
          <w:rFonts w:ascii="Times New Roman" w:hAnsi="Times New Roman" w:cs="Times New Roman"/>
          <w:b/>
        </w:rPr>
        <w:t>8</w:t>
      </w:r>
      <w:r w:rsidR="00902D60" w:rsidRPr="009D27A3">
        <w:rPr>
          <w:rFonts w:ascii="Times New Roman" w:hAnsi="Times New Roman" w:cs="Times New Roman"/>
          <w:b/>
        </w:rPr>
        <w:t>.2. Uluslararası hakemli dergilerde yayınlanan makaleler (ESCI)</w:t>
      </w:r>
    </w:p>
    <w:p w14:paraId="75E154F5" w14:textId="2CBC8528" w:rsidR="00902D60" w:rsidRPr="009D27A3" w:rsidRDefault="00902D60" w:rsidP="001761FE">
      <w:pPr>
        <w:pStyle w:val="ListParagraph"/>
        <w:numPr>
          <w:ilvl w:val="0"/>
          <w:numId w:val="2"/>
        </w:numPr>
        <w:spacing w:after="200"/>
        <w:jc w:val="both"/>
        <w:rPr>
          <w:bCs/>
          <w:sz w:val="22"/>
          <w:szCs w:val="22"/>
        </w:rPr>
      </w:pPr>
      <w:r w:rsidRPr="009D27A3">
        <w:rPr>
          <w:bCs/>
          <w:sz w:val="22"/>
          <w:szCs w:val="22"/>
        </w:rPr>
        <w:t xml:space="preserve">Aslanova, F., Gökçekuş, H., Baştaş, M., &amp; Mohamed, J. (2018) Perception of </w:t>
      </w:r>
      <w:r w:rsidR="00D022BB" w:rsidRPr="009D27A3">
        <w:rPr>
          <w:bCs/>
          <w:sz w:val="22"/>
          <w:szCs w:val="22"/>
        </w:rPr>
        <w:t>Environment</w:t>
      </w:r>
      <w:r w:rsidRPr="009D27A3">
        <w:rPr>
          <w:bCs/>
          <w:sz w:val="22"/>
          <w:szCs w:val="22"/>
        </w:rPr>
        <w:t>al Awareness by Administrators and Teachers in Secondary Schools. Modern Journal of Language Teaching Methods, 662-677. https://doi.org/10.1080/09720073.2016.1189193412002/469.</w:t>
      </w:r>
    </w:p>
    <w:p w14:paraId="6085239A" w14:textId="77777777" w:rsidR="00902D60" w:rsidRPr="009D27A3" w:rsidRDefault="00902D60" w:rsidP="001761FE">
      <w:pPr>
        <w:pStyle w:val="ListParagraph"/>
        <w:numPr>
          <w:ilvl w:val="0"/>
          <w:numId w:val="2"/>
        </w:numPr>
        <w:spacing w:after="200"/>
        <w:jc w:val="both"/>
        <w:rPr>
          <w:bCs/>
          <w:sz w:val="22"/>
          <w:szCs w:val="22"/>
        </w:rPr>
      </w:pPr>
      <w:r w:rsidRPr="009D27A3">
        <w:rPr>
          <w:bCs/>
          <w:sz w:val="22"/>
          <w:szCs w:val="22"/>
        </w:rPr>
        <w:t>Kassem, Y. Gökçekuş, H. &amp; Çamur, H. (2018). Economic assessment of renewable power generation based on wind speed and solar radiation in urban regions. Global J. Environ. Sci. Manage., 4(4),465-482.</w:t>
      </w:r>
    </w:p>
    <w:p w14:paraId="6EB3BAA9" w14:textId="77777777" w:rsidR="00902D60" w:rsidRPr="009D27A3" w:rsidRDefault="00902D60" w:rsidP="001761FE">
      <w:pPr>
        <w:pStyle w:val="ListParagraph"/>
        <w:numPr>
          <w:ilvl w:val="0"/>
          <w:numId w:val="2"/>
        </w:numPr>
        <w:spacing w:after="200"/>
        <w:jc w:val="both"/>
        <w:rPr>
          <w:bCs/>
          <w:sz w:val="22"/>
          <w:szCs w:val="22"/>
        </w:rPr>
      </w:pPr>
      <w:r w:rsidRPr="009D27A3">
        <w:rPr>
          <w:bCs/>
          <w:sz w:val="22"/>
          <w:szCs w:val="22"/>
        </w:rPr>
        <w:t xml:space="preserve">Shawakha, A., Gökçekuş, H., &amp; Kassem, Y. (2018). The Cause, Effect, and Possible Solution to </w:t>
      </w:r>
      <w:r w:rsidRPr="009D27A3">
        <w:rPr>
          <w:b/>
          <w:sz w:val="22"/>
          <w:szCs w:val="22"/>
          <w:cs/>
        </w:rPr>
        <w:t>‎</w:t>
      </w:r>
      <w:r w:rsidRPr="009D27A3">
        <w:rPr>
          <w:b/>
          <w:sz w:val="22"/>
          <w:szCs w:val="22"/>
          <w:rtl/>
          <w:cs/>
        </w:rPr>
        <w:t xml:space="preserve">Traffic Congestion on North Nicosia Roads, Cyprus: Experimental and Theoretical Approaches. </w:t>
      </w:r>
      <w:r w:rsidRPr="009D27A3">
        <w:rPr>
          <w:b/>
          <w:bCs/>
          <w:sz w:val="22"/>
          <w:szCs w:val="22"/>
          <w:cs/>
        </w:rPr>
        <w:t>‎</w:t>
      </w:r>
      <w:r w:rsidRPr="009D27A3">
        <w:rPr>
          <w:b/>
          <w:sz w:val="22"/>
          <w:szCs w:val="22"/>
          <w:rtl/>
          <w:cs/>
        </w:rPr>
        <w:t>Indian Journal of Science and Technology, 11(41). 1-18.doi:10.17485/ijst/2018/v11i41/132020.</w:t>
      </w:r>
    </w:p>
    <w:p w14:paraId="000CDEEF" w14:textId="4402ACA9" w:rsidR="00902D60" w:rsidRPr="009D27A3" w:rsidRDefault="00902D60" w:rsidP="001761FE">
      <w:pPr>
        <w:pStyle w:val="ListParagraph"/>
        <w:numPr>
          <w:ilvl w:val="0"/>
          <w:numId w:val="2"/>
        </w:numPr>
        <w:spacing w:after="200"/>
        <w:jc w:val="both"/>
        <w:rPr>
          <w:bCs/>
          <w:sz w:val="22"/>
          <w:szCs w:val="22"/>
        </w:rPr>
      </w:pPr>
      <w:r w:rsidRPr="009D27A3">
        <w:rPr>
          <w:bCs/>
          <w:sz w:val="22"/>
          <w:szCs w:val="22"/>
        </w:rPr>
        <w:lastRenderedPageBreak/>
        <w:t xml:space="preserve">Kassem, Y., Gökçekuş, H., &amp; Zeitoun, M. (2019). Modeling of techno-economic assessment on wind </w:t>
      </w:r>
      <w:r w:rsidRPr="009D27A3">
        <w:rPr>
          <w:b/>
          <w:sz w:val="22"/>
          <w:szCs w:val="22"/>
          <w:cs/>
        </w:rPr>
        <w:t>‎</w:t>
      </w:r>
      <w:r w:rsidRPr="009D27A3">
        <w:rPr>
          <w:b/>
          <w:sz w:val="22"/>
          <w:szCs w:val="22"/>
          <w:rtl/>
          <w:cs/>
        </w:rPr>
        <w:t>energy potential at three selected coastal regions in Lebanon.</w:t>
      </w:r>
      <w:r w:rsidRPr="009D27A3">
        <w:rPr>
          <w:bCs/>
          <w:sz w:val="22"/>
          <w:szCs w:val="22"/>
          <w:rtl/>
          <w:cs/>
        </w:rPr>
        <w:t xml:space="preserve"> </w:t>
      </w:r>
      <w:r w:rsidRPr="009D27A3">
        <w:rPr>
          <w:b/>
          <w:sz w:val="22"/>
          <w:szCs w:val="22"/>
          <w:rtl/>
          <w:cs/>
        </w:rPr>
        <w:t>Modeling Earth Systems and</w:t>
      </w:r>
      <w:r w:rsidRPr="009D27A3">
        <w:rPr>
          <w:bCs/>
          <w:sz w:val="22"/>
          <w:szCs w:val="22"/>
          <w:rtl/>
          <w:cs/>
        </w:rPr>
        <w:t xml:space="preserve"> ‎</w:t>
      </w:r>
      <w:r w:rsidR="0094262F" w:rsidRPr="009D27A3">
        <w:rPr>
          <w:bCs/>
          <w:sz w:val="22"/>
          <w:szCs w:val="22"/>
        </w:rPr>
        <w:t xml:space="preserve"> </w:t>
      </w:r>
      <w:r w:rsidR="00D022BB" w:rsidRPr="009D27A3">
        <w:rPr>
          <w:bCs/>
          <w:sz w:val="22"/>
          <w:szCs w:val="22"/>
        </w:rPr>
        <w:t>Environment</w:t>
      </w:r>
      <w:r w:rsidRPr="009D27A3">
        <w:rPr>
          <w:bCs/>
          <w:sz w:val="22"/>
          <w:szCs w:val="22"/>
        </w:rPr>
        <w:t>. 5, 1037–1049.doi:10.1007/540808-019-00589-9.</w:t>
      </w:r>
    </w:p>
    <w:p w14:paraId="08D11BEB" w14:textId="56948A82" w:rsidR="00902D60" w:rsidRPr="009D27A3" w:rsidRDefault="00902D60" w:rsidP="001761FE">
      <w:pPr>
        <w:pStyle w:val="ListParagraph"/>
        <w:numPr>
          <w:ilvl w:val="0"/>
          <w:numId w:val="2"/>
        </w:numPr>
        <w:spacing w:after="200"/>
        <w:jc w:val="both"/>
        <w:rPr>
          <w:bCs/>
          <w:sz w:val="22"/>
          <w:szCs w:val="22"/>
        </w:rPr>
      </w:pPr>
      <w:r w:rsidRPr="009D27A3">
        <w:rPr>
          <w:bCs/>
          <w:sz w:val="22"/>
          <w:szCs w:val="22"/>
        </w:rPr>
        <w:t xml:space="preserve">Kassem, Y., Al Zoubi, R., &amp;Gökçekuş, H. (2019). The Possibility of Generating Electricity Using </w:t>
      </w:r>
      <w:r w:rsidRPr="009D27A3">
        <w:rPr>
          <w:bCs/>
          <w:sz w:val="22"/>
          <w:szCs w:val="22"/>
          <w:cs/>
        </w:rPr>
        <w:t>‎</w:t>
      </w:r>
      <w:r w:rsidRPr="009D27A3">
        <w:rPr>
          <w:b/>
          <w:sz w:val="22"/>
          <w:szCs w:val="22"/>
          <w:rtl/>
          <w:cs/>
        </w:rPr>
        <w:t>Small-Scale Wind Turbines and Solar Photovoltaic Systems for Households in</w:t>
      </w:r>
      <w:r w:rsidRPr="009D27A3">
        <w:rPr>
          <w:bCs/>
          <w:sz w:val="22"/>
          <w:szCs w:val="22"/>
          <w:rtl/>
          <w:cs/>
        </w:rPr>
        <w:t xml:space="preserve"> </w:t>
      </w:r>
      <w:r w:rsidRPr="009D27A3">
        <w:rPr>
          <w:b/>
          <w:sz w:val="22"/>
          <w:szCs w:val="22"/>
          <w:rtl/>
          <w:cs/>
        </w:rPr>
        <w:t>Northern Cyprus: A ‎</w:t>
      </w:r>
      <w:r w:rsidR="0094262F" w:rsidRPr="009D27A3">
        <w:rPr>
          <w:bCs/>
          <w:sz w:val="22"/>
          <w:szCs w:val="22"/>
        </w:rPr>
        <w:t xml:space="preserve"> </w:t>
      </w:r>
      <w:r w:rsidRPr="009D27A3">
        <w:rPr>
          <w:bCs/>
          <w:sz w:val="22"/>
          <w:szCs w:val="22"/>
        </w:rPr>
        <w:t>Comparative</w:t>
      </w:r>
      <w:r w:rsidR="0094262F" w:rsidRPr="009D27A3">
        <w:rPr>
          <w:bCs/>
          <w:sz w:val="22"/>
          <w:szCs w:val="22"/>
        </w:rPr>
        <w:t xml:space="preserve"> Study. Environments, 6(4), 47. </w:t>
      </w:r>
      <w:r w:rsidRPr="009D27A3">
        <w:rPr>
          <w:bCs/>
          <w:sz w:val="22"/>
          <w:szCs w:val="22"/>
        </w:rPr>
        <w:t>doi:3390/</w:t>
      </w:r>
      <w:r w:rsidR="00D022BB" w:rsidRPr="009D27A3">
        <w:rPr>
          <w:bCs/>
          <w:sz w:val="22"/>
          <w:szCs w:val="22"/>
        </w:rPr>
        <w:t>Environment</w:t>
      </w:r>
      <w:r w:rsidRPr="009D27A3">
        <w:rPr>
          <w:bCs/>
          <w:sz w:val="22"/>
          <w:szCs w:val="22"/>
        </w:rPr>
        <w:t>s6040047</w:t>
      </w:r>
    </w:p>
    <w:p w14:paraId="5928B67A" w14:textId="77777777" w:rsidR="00902D60" w:rsidRPr="009D27A3" w:rsidRDefault="00902D60" w:rsidP="001761FE">
      <w:pPr>
        <w:pStyle w:val="ListParagraph"/>
        <w:numPr>
          <w:ilvl w:val="0"/>
          <w:numId w:val="2"/>
        </w:numPr>
        <w:spacing w:after="200"/>
        <w:jc w:val="both"/>
        <w:rPr>
          <w:bCs/>
          <w:sz w:val="22"/>
          <w:szCs w:val="22"/>
        </w:rPr>
      </w:pPr>
      <w:r w:rsidRPr="009D27A3">
        <w:rPr>
          <w:bCs/>
          <w:sz w:val="22"/>
          <w:szCs w:val="22"/>
        </w:rPr>
        <w:t xml:space="preserve">Umar, I. K., &amp; Gokcekus, H. (2019). Modelling severity of road traffic accident in Nigeria using artificial neural network. Jurnal Kejuruteraan, 32(2), 221–227. </w:t>
      </w:r>
      <w:hyperlink r:id="rId7" w:history="1">
        <w:r w:rsidRPr="009D27A3">
          <w:rPr>
            <w:rStyle w:val="Hyperlink"/>
            <w:bCs/>
            <w:color w:val="auto"/>
            <w:sz w:val="22"/>
            <w:szCs w:val="22"/>
            <w:u w:val="none"/>
          </w:rPr>
          <w:t>https://doi.org/10.17576/jkukm-2019-31(2)-221-228</w:t>
        </w:r>
      </w:hyperlink>
      <w:r w:rsidRPr="009D27A3">
        <w:rPr>
          <w:bCs/>
          <w:sz w:val="22"/>
          <w:szCs w:val="22"/>
        </w:rPr>
        <w:t>.</w:t>
      </w:r>
    </w:p>
    <w:p w14:paraId="09ED3EFC" w14:textId="77777777" w:rsidR="00902D60" w:rsidRPr="009D27A3" w:rsidRDefault="00902D60" w:rsidP="001761FE">
      <w:pPr>
        <w:pStyle w:val="ListParagraph"/>
        <w:numPr>
          <w:ilvl w:val="0"/>
          <w:numId w:val="2"/>
        </w:numPr>
        <w:spacing w:after="200"/>
        <w:jc w:val="both"/>
        <w:rPr>
          <w:bCs/>
          <w:sz w:val="22"/>
          <w:szCs w:val="22"/>
        </w:rPr>
      </w:pPr>
      <w:r w:rsidRPr="009D27A3">
        <w:rPr>
          <w:bCs/>
          <w:sz w:val="22"/>
          <w:szCs w:val="22"/>
        </w:rPr>
        <w:t xml:space="preserve">Aslanova, F., Gökçekuş, </w:t>
      </w:r>
      <w:r w:rsidRPr="009D27A3">
        <w:rPr>
          <w:b/>
          <w:sz w:val="22"/>
          <w:szCs w:val="22"/>
          <w:cs/>
        </w:rPr>
        <w:t>‎</w:t>
      </w:r>
      <w:r w:rsidRPr="009D27A3">
        <w:rPr>
          <w:b/>
          <w:sz w:val="22"/>
          <w:szCs w:val="22"/>
          <w:rtl/>
          <w:cs/>
        </w:rPr>
        <w:t>H., &amp; Alhadl, I. (2019). Attitudes and Behaviors Of the University Students With Different Nationalities Towards The Use Of Renewable Energy. International Transaction Journal of E</w:t>
      </w:r>
      <w:r w:rsidRPr="009D27A3">
        <w:rPr>
          <w:bCs/>
          <w:sz w:val="22"/>
          <w:szCs w:val="22"/>
        </w:rPr>
        <w:t>ngineering, Management, &amp; Applied Sciences &amp; Technologies. doi:10.14456/ITJEMAST.2019.62</w:t>
      </w:r>
    </w:p>
    <w:p w14:paraId="6D95F095" w14:textId="5E0BF46A" w:rsidR="00902D60" w:rsidRPr="009D27A3" w:rsidRDefault="00902D60" w:rsidP="001761FE">
      <w:pPr>
        <w:pStyle w:val="ListParagraph"/>
        <w:numPr>
          <w:ilvl w:val="0"/>
          <w:numId w:val="2"/>
        </w:numPr>
        <w:spacing w:after="200"/>
        <w:jc w:val="both"/>
        <w:rPr>
          <w:bCs/>
          <w:sz w:val="22"/>
          <w:szCs w:val="22"/>
        </w:rPr>
      </w:pPr>
      <w:r w:rsidRPr="009D27A3">
        <w:rPr>
          <w:bCs/>
          <w:sz w:val="22"/>
          <w:szCs w:val="22"/>
        </w:rPr>
        <w:t xml:space="preserve">Aslanova, F., &amp;Gokcekus, H. (2019). Foreıgn Natıonals Perspectıves about </w:t>
      </w:r>
      <w:r w:rsidR="00D022BB" w:rsidRPr="009D27A3">
        <w:rPr>
          <w:bCs/>
          <w:sz w:val="22"/>
          <w:szCs w:val="22"/>
        </w:rPr>
        <w:t>Climate</w:t>
      </w:r>
      <w:r w:rsidRPr="009D27A3">
        <w:rPr>
          <w:bCs/>
          <w:sz w:val="22"/>
          <w:szCs w:val="22"/>
        </w:rPr>
        <w:t xml:space="preserve"> Change Impacts On The </w:t>
      </w:r>
      <w:r w:rsidR="00D022BB" w:rsidRPr="009D27A3">
        <w:rPr>
          <w:bCs/>
          <w:sz w:val="22"/>
          <w:szCs w:val="22"/>
        </w:rPr>
        <w:t>Environment</w:t>
      </w:r>
      <w:r w:rsidRPr="009D27A3">
        <w:rPr>
          <w:bCs/>
          <w:sz w:val="22"/>
          <w:szCs w:val="22"/>
        </w:rPr>
        <w:t>. ORBIS, 14(42), 5-14.</w:t>
      </w:r>
    </w:p>
    <w:p w14:paraId="2C3B7652" w14:textId="77777777" w:rsidR="00902D60" w:rsidRPr="009D27A3" w:rsidRDefault="00902D60" w:rsidP="001761FE">
      <w:pPr>
        <w:pStyle w:val="ListParagraph"/>
        <w:numPr>
          <w:ilvl w:val="0"/>
          <w:numId w:val="2"/>
        </w:numPr>
        <w:spacing w:after="200"/>
        <w:jc w:val="both"/>
        <w:rPr>
          <w:bCs/>
          <w:sz w:val="22"/>
          <w:szCs w:val="22"/>
        </w:rPr>
      </w:pPr>
      <w:r w:rsidRPr="009D27A3">
        <w:rPr>
          <w:bCs/>
          <w:sz w:val="22"/>
          <w:szCs w:val="22"/>
        </w:rPr>
        <w:t>Kassem, Y., Gökçekuş, H., &amp; Çamur, H. (2019). Analysis of Prediction Models for Wind Power Density, Case Study: Ercan Area, Northern Cyprus. 13th International Conference on Theory and Application of Fuzzy Systems and Soft Computing — ICAFS-2018 Advances in Intelligent Systems and Computing, 99-106. Doi:10.1007/978-3-030-04164-9_16</w:t>
      </w:r>
    </w:p>
    <w:p w14:paraId="0036FABD" w14:textId="77777777" w:rsidR="00902D60" w:rsidRPr="009D27A3" w:rsidRDefault="00902D60" w:rsidP="001761FE">
      <w:pPr>
        <w:pStyle w:val="ListParagraph"/>
        <w:numPr>
          <w:ilvl w:val="0"/>
          <w:numId w:val="2"/>
        </w:numPr>
        <w:spacing w:after="200"/>
        <w:jc w:val="both"/>
        <w:rPr>
          <w:bCs/>
          <w:sz w:val="22"/>
          <w:szCs w:val="22"/>
        </w:rPr>
      </w:pPr>
      <w:r w:rsidRPr="009D27A3">
        <w:rPr>
          <w:bCs/>
          <w:sz w:val="22"/>
          <w:szCs w:val="22"/>
        </w:rPr>
        <w:t>Kassem, Y., Gökçekuş, H., &amp; Çamur, H. (2019). Wind Speed Prediction of Four Regions in Northern Cyprus Prediction Using ARIMA and Artificial Neural Networks Models: A Comparison Study. 13th International Conference on Theory and Application of Fuzzy Systems and Soft Computing — ICAFS-2018 Advances in Intelligent Systems and Computing, 230-238. doi:10.1007/978-3-0-030-04164-9_32</w:t>
      </w:r>
    </w:p>
    <w:p w14:paraId="583DDB0F" w14:textId="7678D158" w:rsidR="00902D60" w:rsidRPr="009D27A3" w:rsidRDefault="00902D60" w:rsidP="001761FE">
      <w:pPr>
        <w:pStyle w:val="ListParagraph"/>
        <w:numPr>
          <w:ilvl w:val="0"/>
          <w:numId w:val="2"/>
        </w:numPr>
        <w:spacing w:after="200"/>
        <w:jc w:val="both"/>
        <w:rPr>
          <w:bCs/>
          <w:sz w:val="22"/>
          <w:szCs w:val="22"/>
        </w:rPr>
      </w:pPr>
      <w:r w:rsidRPr="009D27A3">
        <w:rPr>
          <w:bCs/>
          <w:sz w:val="22"/>
          <w:szCs w:val="22"/>
        </w:rPr>
        <w:t xml:space="preserve">Kassem, Y., Gökçekuş, H., &amp; Zeitoun, M. (2019). Modeling of techno-economic assessment on wind </w:t>
      </w:r>
      <w:r w:rsidRPr="009D27A3">
        <w:rPr>
          <w:b/>
          <w:sz w:val="22"/>
          <w:szCs w:val="22"/>
          <w:cs/>
        </w:rPr>
        <w:t>‎</w:t>
      </w:r>
      <w:r w:rsidRPr="009D27A3">
        <w:rPr>
          <w:b/>
          <w:sz w:val="22"/>
          <w:szCs w:val="22"/>
          <w:rtl/>
          <w:cs/>
        </w:rPr>
        <w:t>energy potential at three selected coastal regions in Lebanon. Modeling Earth Systems and ‎</w:t>
      </w:r>
      <w:r w:rsidR="0094262F" w:rsidRPr="009D27A3">
        <w:rPr>
          <w:b/>
          <w:sz w:val="22"/>
          <w:szCs w:val="22"/>
        </w:rPr>
        <w:t xml:space="preserve"> </w:t>
      </w:r>
      <w:r w:rsidR="00D022BB" w:rsidRPr="009D27A3">
        <w:rPr>
          <w:bCs/>
          <w:sz w:val="22"/>
          <w:szCs w:val="22"/>
        </w:rPr>
        <w:t>Environment</w:t>
      </w:r>
      <w:r w:rsidRPr="009D27A3">
        <w:rPr>
          <w:bCs/>
          <w:sz w:val="22"/>
          <w:szCs w:val="22"/>
        </w:rPr>
        <w:t>. 5, 1037–1049.doi:10.1007/540808-019-00589-9.</w:t>
      </w:r>
    </w:p>
    <w:p w14:paraId="458824CD" w14:textId="2046CA58" w:rsidR="0087501F" w:rsidRPr="009D27A3" w:rsidRDefault="00E9571F" w:rsidP="0094262F">
      <w:pPr>
        <w:pStyle w:val="ListParagraph"/>
        <w:numPr>
          <w:ilvl w:val="0"/>
          <w:numId w:val="2"/>
        </w:numPr>
        <w:spacing w:after="200"/>
        <w:jc w:val="both"/>
        <w:rPr>
          <w:bCs/>
          <w:sz w:val="22"/>
          <w:szCs w:val="22"/>
        </w:rPr>
      </w:pPr>
      <w:r w:rsidRPr="009D27A3">
        <w:rPr>
          <w:bCs/>
          <w:sz w:val="22"/>
          <w:szCs w:val="22"/>
        </w:rPr>
        <w:t xml:space="preserve">Filitoglu, U. B., Onur, Z. </w:t>
      </w:r>
      <w:r w:rsidR="0087501F" w:rsidRPr="009D27A3">
        <w:rPr>
          <w:bCs/>
          <w:sz w:val="22"/>
          <w:szCs w:val="22"/>
        </w:rPr>
        <w:t xml:space="preserve">&amp; </w:t>
      </w:r>
      <w:r w:rsidRPr="009D27A3">
        <w:rPr>
          <w:bCs/>
          <w:sz w:val="22"/>
          <w:szCs w:val="22"/>
        </w:rPr>
        <w:t xml:space="preserve">Gökçekuş, H. </w:t>
      </w:r>
      <w:r w:rsidR="0087501F" w:rsidRPr="009D27A3">
        <w:rPr>
          <w:bCs/>
          <w:sz w:val="22"/>
          <w:szCs w:val="22"/>
        </w:rPr>
        <w:t>(2020).</w:t>
      </w:r>
      <w:r w:rsidRPr="009D27A3">
        <w:rPr>
          <w:bCs/>
          <w:sz w:val="22"/>
          <w:szCs w:val="22"/>
        </w:rPr>
        <w:t xml:space="preserve"> </w:t>
      </w:r>
      <w:r w:rsidR="0087501F" w:rsidRPr="009D27A3">
        <w:rPr>
          <w:bCs/>
          <w:sz w:val="22"/>
          <w:szCs w:val="22"/>
        </w:rPr>
        <w:t xml:space="preserve"> Use </w:t>
      </w:r>
      <w:r w:rsidR="0094262F" w:rsidRPr="009D27A3">
        <w:rPr>
          <w:bCs/>
          <w:sz w:val="22"/>
          <w:szCs w:val="22"/>
        </w:rPr>
        <w:t>o</w:t>
      </w:r>
      <w:r w:rsidR="0087501F" w:rsidRPr="009D27A3">
        <w:rPr>
          <w:bCs/>
          <w:sz w:val="22"/>
          <w:szCs w:val="22"/>
        </w:rPr>
        <w:t>f Photovoltaic Systems in Buildings - Sample Design on the Office Building Roof in Dortyol District of Hatay. Bioscience Biotechnology Research Communications, 13(15), 115-125</w:t>
      </w:r>
    </w:p>
    <w:p w14:paraId="5809A358" w14:textId="77777777" w:rsidR="00902D60" w:rsidRPr="009D27A3" w:rsidRDefault="00902D60" w:rsidP="001761FE">
      <w:pPr>
        <w:pStyle w:val="ListParagraph"/>
        <w:numPr>
          <w:ilvl w:val="0"/>
          <w:numId w:val="2"/>
        </w:numPr>
        <w:spacing w:after="200"/>
        <w:jc w:val="both"/>
        <w:rPr>
          <w:bCs/>
          <w:sz w:val="22"/>
          <w:szCs w:val="22"/>
        </w:rPr>
      </w:pPr>
      <w:r w:rsidRPr="009D27A3">
        <w:rPr>
          <w:bCs/>
          <w:sz w:val="22"/>
          <w:szCs w:val="22"/>
        </w:rPr>
        <w:t>Yahya, M., Gökçekuş, H., &amp; Ozsahin, D. U. (2020). Comparative Analysis of Wastewater Treatment Technologies. Jurnal Kejuruteraan, 32(2), 221-230.</w:t>
      </w:r>
    </w:p>
    <w:p w14:paraId="04CC477B" w14:textId="703819A5" w:rsidR="00902D60" w:rsidRPr="009D27A3" w:rsidRDefault="00902D60" w:rsidP="001761FE">
      <w:pPr>
        <w:pStyle w:val="ListParagraph"/>
        <w:numPr>
          <w:ilvl w:val="0"/>
          <w:numId w:val="2"/>
        </w:numPr>
        <w:spacing w:after="200"/>
        <w:jc w:val="both"/>
        <w:rPr>
          <w:bCs/>
          <w:sz w:val="22"/>
          <w:szCs w:val="22"/>
        </w:rPr>
      </w:pPr>
      <w:r w:rsidRPr="009D27A3">
        <w:rPr>
          <w:bCs/>
          <w:sz w:val="22"/>
          <w:szCs w:val="22"/>
        </w:rPr>
        <w:t xml:space="preserve">Angın, M., Çubukçuoğlu, B., &amp; Gökçekuş, H. (2020). Case Studies on the Impacts of </w:t>
      </w:r>
      <w:r w:rsidR="00D022BB" w:rsidRPr="009D27A3">
        <w:rPr>
          <w:bCs/>
          <w:sz w:val="22"/>
          <w:szCs w:val="22"/>
        </w:rPr>
        <w:t>Climate</w:t>
      </w:r>
      <w:r w:rsidRPr="009D27A3">
        <w:rPr>
          <w:bCs/>
          <w:sz w:val="22"/>
          <w:szCs w:val="22"/>
        </w:rPr>
        <w:t xml:space="preserve"> Change on Historical Buildings in Northern Cyprus. International Journal of Built </w:t>
      </w:r>
      <w:r w:rsidR="00D022BB" w:rsidRPr="009D27A3">
        <w:rPr>
          <w:bCs/>
          <w:sz w:val="22"/>
          <w:szCs w:val="22"/>
        </w:rPr>
        <w:t>Environment</w:t>
      </w:r>
      <w:r w:rsidRPr="009D27A3">
        <w:rPr>
          <w:bCs/>
          <w:sz w:val="22"/>
          <w:szCs w:val="22"/>
        </w:rPr>
        <w:t xml:space="preserve"> and Sustainability, 7(1), 57-65. doi:10.11113/ijbes.v7.n1.432</w:t>
      </w:r>
    </w:p>
    <w:p w14:paraId="2BDEEB5D" w14:textId="77777777" w:rsidR="00902D60" w:rsidRPr="009D27A3" w:rsidRDefault="00902D60" w:rsidP="001761FE">
      <w:pPr>
        <w:pStyle w:val="ListParagraph"/>
        <w:numPr>
          <w:ilvl w:val="0"/>
          <w:numId w:val="2"/>
        </w:numPr>
        <w:spacing w:after="200"/>
        <w:jc w:val="both"/>
        <w:rPr>
          <w:bCs/>
          <w:sz w:val="22"/>
          <w:szCs w:val="22"/>
        </w:rPr>
      </w:pPr>
      <w:r w:rsidRPr="009D27A3">
        <w:rPr>
          <w:bCs/>
          <w:sz w:val="22"/>
          <w:szCs w:val="22"/>
        </w:rPr>
        <w:t>Kassem, Y., Gökçekuş, H., &amp; Lagili, H. S. A. (2021). A Techno-Economic Viability Analysis of the Two-Axis Tracking Grid-Connected Photovoltaic Power System for 25 Selected Coastal Mediterranean Cities. Engineering, Technology &amp; Applied Science Research, 11(4), 7508-7514.</w:t>
      </w:r>
    </w:p>
    <w:p w14:paraId="21F812AC" w14:textId="0937EB84" w:rsidR="00902D60" w:rsidRPr="009D27A3" w:rsidRDefault="00902D60" w:rsidP="001761FE">
      <w:pPr>
        <w:pStyle w:val="ListParagraph"/>
        <w:numPr>
          <w:ilvl w:val="0"/>
          <w:numId w:val="2"/>
        </w:numPr>
        <w:spacing w:after="200"/>
        <w:jc w:val="both"/>
        <w:rPr>
          <w:bCs/>
          <w:sz w:val="22"/>
          <w:szCs w:val="22"/>
        </w:rPr>
      </w:pPr>
      <w:r w:rsidRPr="009D27A3">
        <w:rPr>
          <w:bCs/>
          <w:sz w:val="22"/>
          <w:szCs w:val="22"/>
        </w:rPr>
        <w:t xml:space="preserve">Kassem, Y., Gökçekuş, H., &amp; Janbein, W. (2021). Predictive model and assessment of the potential for wind and solar power in Rayak region, Lebanon. Modeling Earth Systems and </w:t>
      </w:r>
      <w:r w:rsidR="00D022BB" w:rsidRPr="009D27A3">
        <w:rPr>
          <w:bCs/>
          <w:sz w:val="22"/>
          <w:szCs w:val="22"/>
        </w:rPr>
        <w:t>Environment</w:t>
      </w:r>
      <w:r w:rsidRPr="009D27A3">
        <w:rPr>
          <w:bCs/>
          <w:sz w:val="22"/>
          <w:szCs w:val="22"/>
        </w:rPr>
        <w:t>. doi:10.1007/s40808-020-00866-y</w:t>
      </w:r>
    </w:p>
    <w:p w14:paraId="44F119B0" w14:textId="20B834F9" w:rsidR="00902D60" w:rsidRPr="009D27A3" w:rsidRDefault="00902D60" w:rsidP="001761FE">
      <w:pPr>
        <w:pStyle w:val="ListParagraph"/>
        <w:numPr>
          <w:ilvl w:val="0"/>
          <w:numId w:val="2"/>
        </w:numPr>
        <w:spacing w:after="200"/>
        <w:jc w:val="both"/>
        <w:rPr>
          <w:bCs/>
          <w:sz w:val="22"/>
          <w:szCs w:val="22"/>
        </w:rPr>
      </w:pPr>
      <w:r w:rsidRPr="009D27A3">
        <w:rPr>
          <w:bCs/>
          <w:sz w:val="22"/>
          <w:szCs w:val="22"/>
        </w:rPr>
        <w:t xml:space="preserve">Jafariroodsari, S., Nourani, V., &amp; Gokçekuş, H. (2021). Investigating sea-level change on the coastal aquifer, case study: Jafakendeh aquifer. Modeling Earth Systems and </w:t>
      </w:r>
      <w:r w:rsidR="00D022BB" w:rsidRPr="009D27A3">
        <w:rPr>
          <w:bCs/>
          <w:sz w:val="22"/>
          <w:szCs w:val="22"/>
        </w:rPr>
        <w:t>Environment</w:t>
      </w:r>
      <w:r w:rsidRPr="009D27A3">
        <w:rPr>
          <w:bCs/>
          <w:sz w:val="22"/>
          <w:szCs w:val="22"/>
        </w:rPr>
        <w:t>. doi:10.1007/s40808-020-01043-x</w:t>
      </w:r>
    </w:p>
    <w:p w14:paraId="70736088" w14:textId="77777777" w:rsidR="00902D60" w:rsidRPr="009D27A3" w:rsidRDefault="00902D60" w:rsidP="001761FE">
      <w:pPr>
        <w:pStyle w:val="ListParagraph"/>
        <w:numPr>
          <w:ilvl w:val="0"/>
          <w:numId w:val="2"/>
        </w:numPr>
        <w:spacing w:after="200"/>
        <w:jc w:val="both"/>
        <w:rPr>
          <w:bCs/>
          <w:sz w:val="22"/>
          <w:szCs w:val="22"/>
        </w:rPr>
      </w:pPr>
      <w:r w:rsidRPr="009D27A3">
        <w:rPr>
          <w:bCs/>
          <w:sz w:val="22"/>
          <w:szCs w:val="22"/>
        </w:rPr>
        <w:t>Kassem, Y., Gökçekuş, H., &amp; Rizza, T. (2022). Groundwater Quality Assessment Based on Water Quality Index in Northern Cyprus. Engineering, Technology &amp; Applied Science Research, 12(2), 8435-8443.</w:t>
      </w:r>
    </w:p>
    <w:p w14:paraId="154B3B51" w14:textId="67EBBE4A" w:rsidR="00902D60" w:rsidRPr="009D27A3" w:rsidRDefault="00902D60" w:rsidP="001761FE">
      <w:pPr>
        <w:pStyle w:val="ListParagraph"/>
        <w:numPr>
          <w:ilvl w:val="0"/>
          <w:numId w:val="2"/>
        </w:numPr>
        <w:spacing w:after="200"/>
        <w:jc w:val="both"/>
        <w:rPr>
          <w:bCs/>
          <w:sz w:val="22"/>
          <w:szCs w:val="22"/>
        </w:rPr>
      </w:pPr>
      <w:r w:rsidRPr="009D27A3">
        <w:rPr>
          <w:bCs/>
          <w:sz w:val="22"/>
          <w:szCs w:val="22"/>
        </w:rPr>
        <w:t xml:space="preserve">Kassem, Y., Gökçekuş, H., &amp; Alassi, E. (2022). Identifying most influencing input parameters for predicting Cereal production using an artificial neural network model. Modeling Earth Systems and </w:t>
      </w:r>
      <w:r w:rsidR="00D022BB" w:rsidRPr="009D27A3">
        <w:rPr>
          <w:bCs/>
          <w:sz w:val="22"/>
          <w:szCs w:val="22"/>
        </w:rPr>
        <w:t>Environment</w:t>
      </w:r>
      <w:r w:rsidRPr="009D27A3">
        <w:rPr>
          <w:bCs/>
          <w:sz w:val="22"/>
          <w:szCs w:val="22"/>
        </w:rPr>
        <w:t>, 8(1), 1157-1170.</w:t>
      </w:r>
    </w:p>
    <w:p w14:paraId="022F5A49" w14:textId="77777777" w:rsidR="00902D60" w:rsidRPr="009D27A3" w:rsidRDefault="00902D60" w:rsidP="001761FE">
      <w:pPr>
        <w:pStyle w:val="ListParagraph"/>
        <w:numPr>
          <w:ilvl w:val="0"/>
          <w:numId w:val="2"/>
        </w:numPr>
        <w:spacing w:after="200"/>
        <w:jc w:val="both"/>
        <w:rPr>
          <w:bCs/>
          <w:sz w:val="22"/>
          <w:szCs w:val="22"/>
        </w:rPr>
      </w:pPr>
      <w:r w:rsidRPr="009D27A3">
        <w:rPr>
          <w:bCs/>
          <w:sz w:val="22"/>
          <w:szCs w:val="22"/>
        </w:rPr>
        <w:lastRenderedPageBreak/>
        <w:t>Kassem, Y., Gökçekuş, H., &amp; Alijl, N. (2022). Flash Flood Risk Assessment for Girne Region, Northern Cyprus. Engineering, Technology &amp; Applied Science Research, 12(3), 8728-8737.</w:t>
      </w:r>
    </w:p>
    <w:p w14:paraId="42305F44" w14:textId="6A53D547" w:rsidR="00902D60" w:rsidRPr="009D27A3" w:rsidRDefault="00902D60" w:rsidP="001761FE">
      <w:pPr>
        <w:pStyle w:val="ListParagraph"/>
        <w:numPr>
          <w:ilvl w:val="0"/>
          <w:numId w:val="2"/>
        </w:numPr>
        <w:spacing w:after="200"/>
        <w:jc w:val="both"/>
        <w:rPr>
          <w:bCs/>
          <w:sz w:val="22"/>
          <w:szCs w:val="22"/>
        </w:rPr>
      </w:pPr>
      <w:r w:rsidRPr="009D27A3">
        <w:rPr>
          <w:bCs/>
          <w:sz w:val="22"/>
          <w:szCs w:val="22"/>
        </w:rPr>
        <w:t xml:space="preserve">Kassem, Y., Gökçekuş, H., Iravanian, A. &amp; Gökçekuş, R. (2022). Predictive Suitability of Renewable Energy for Desalination Plants: The Case of Güzelyurt Region in Northern Cyprus. Modeling Earth Systems and </w:t>
      </w:r>
      <w:r w:rsidR="00D022BB" w:rsidRPr="009D27A3">
        <w:rPr>
          <w:bCs/>
          <w:sz w:val="22"/>
          <w:szCs w:val="22"/>
        </w:rPr>
        <w:t>Environment</w:t>
      </w:r>
      <w:r w:rsidRPr="009D27A3">
        <w:rPr>
          <w:bCs/>
          <w:sz w:val="22"/>
          <w:szCs w:val="22"/>
        </w:rPr>
        <w:t>. https://doi.org/10.1007/s40808-021-01315-0</w:t>
      </w:r>
    </w:p>
    <w:p w14:paraId="431C141C" w14:textId="77777777" w:rsidR="000017F0" w:rsidRPr="009D27A3" w:rsidRDefault="000017F0" w:rsidP="000017F0">
      <w:pPr>
        <w:pStyle w:val="ListParagraph"/>
        <w:numPr>
          <w:ilvl w:val="0"/>
          <w:numId w:val="2"/>
        </w:numPr>
        <w:spacing w:after="200"/>
        <w:jc w:val="both"/>
        <w:rPr>
          <w:bCs/>
          <w:sz w:val="22"/>
          <w:szCs w:val="22"/>
        </w:rPr>
      </w:pPr>
      <w:r w:rsidRPr="009D27A3">
        <w:rPr>
          <w:bCs/>
          <w:sz w:val="22"/>
          <w:szCs w:val="22"/>
        </w:rPr>
        <w:t>Kassem, Y., Gokcekus, H., Camur, H., &amp; Abdelnaby, A. H. A. (2022). Wind Power Generation Scenarios in Lebanon. Engineering, Technology &amp; Applied Science Research, 12(6), 9551-9559.</w:t>
      </w:r>
    </w:p>
    <w:p w14:paraId="4114089B" w14:textId="5BD381F1" w:rsidR="006320ED" w:rsidRPr="009D27A3" w:rsidRDefault="006320ED" w:rsidP="00B95428">
      <w:pPr>
        <w:pStyle w:val="ListParagraph"/>
        <w:numPr>
          <w:ilvl w:val="0"/>
          <w:numId w:val="2"/>
        </w:numPr>
        <w:jc w:val="both"/>
        <w:rPr>
          <w:bCs/>
          <w:sz w:val="22"/>
          <w:szCs w:val="22"/>
        </w:rPr>
      </w:pPr>
      <w:r w:rsidRPr="009D27A3">
        <w:rPr>
          <w:bCs/>
          <w:sz w:val="22"/>
          <w:szCs w:val="22"/>
        </w:rPr>
        <w:t xml:space="preserve">Kassem, Y., Gökçekuş, H., Iravanian, A., &amp; Nategh, M. </w:t>
      </w:r>
      <w:r w:rsidR="000017F0" w:rsidRPr="009D27A3">
        <w:rPr>
          <w:bCs/>
          <w:sz w:val="22"/>
          <w:szCs w:val="22"/>
        </w:rPr>
        <w:t xml:space="preserve">(2022). </w:t>
      </w:r>
      <w:r w:rsidRPr="009D27A3">
        <w:rPr>
          <w:bCs/>
          <w:sz w:val="22"/>
          <w:szCs w:val="22"/>
        </w:rPr>
        <w:t xml:space="preserve">Implications of the FMEA Method in Evaluating Amirkabir Dam’s </w:t>
      </w:r>
      <w:r w:rsidR="00D022BB" w:rsidRPr="009D27A3">
        <w:rPr>
          <w:bCs/>
          <w:sz w:val="22"/>
          <w:szCs w:val="22"/>
        </w:rPr>
        <w:t>Environment</w:t>
      </w:r>
      <w:r w:rsidRPr="009D27A3">
        <w:rPr>
          <w:bCs/>
          <w:sz w:val="22"/>
          <w:szCs w:val="22"/>
        </w:rPr>
        <w:t xml:space="preserve">al Risk. </w:t>
      </w:r>
      <w:r w:rsidR="00D022BB" w:rsidRPr="009D27A3">
        <w:rPr>
          <w:bCs/>
          <w:sz w:val="22"/>
          <w:szCs w:val="22"/>
        </w:rPr>
        <w:t>Environment</w:t>
      </w:r>
      <w:r w:rsidRPr="009D27A3">
        <w:rPr>
          <w:bCs/>
          <w:sz w:val="22"/>
          <w:szCs w:val="22"/>
        </w:rPr>
        <w:t>al and Climate Technologies, 26(1), 982-997.</w:t>
      </w:r>
    </w:p>
    <w:p w14:paraId="4288BA34" w14:textId="77777777" w:rsidR="00B95428" w:rsidRPr="009D27A3" w:rsidRDefault="00B95428" w:rsidP="00B95428">
      <w:pPr>
        <w:numPr>
          <w:ilvl w:val="0"/>
          <w:numId w:val="15"/>
        </w:numPr>
        <w:spacing w:after="160" w:line="240" w:lineRule="auto"/>
        <w:ind w:right="45"/>
        <w:contextualSpacing/>
        <w:jc w:val="both"/>
        <w:rPr>
          <w:rFonts w:ascii="Times New Roman" w:eastAsia="Times New Roman" w:hAnsi="Times New Roman" w:cs="Times New Roman"/>
        </w:rPr>
      </w:pPr>
      <w:r w:rsidRPr="009D27A3">
        <w:rPr>
          <w:rFonts w:ascii="Times New Roman" w:eastAsia="Times New Roman" w:hAnsi="Times New Roman" w:cs="Times New Roman"/>
        </w:rPr>
        <w:t xml:space="preserve">Kassem, Y., </w:t>
      </w:r>
      <w:proofErr w:type="spellStart"/>
      <w:r w:rsidRPr="009D27A3">
        <w:rPr>
          <w:rFonts w:ascii="Times New Roman" w:eastAsia="Times New Roman" w:hAnsi="Times New Roman" w:cs="Times New Roman"/>
        </w:rPr>
        <w:t>Gokcekus</w:t>
      </w:r>
      <w:proofErr w:type="spellEnd"/>
      <w:r w:rsidRPr="009D27A3">
        <w:rPr>
          <w:rFonts w:ascii="Times New Roman" w:eastAsia="Times New Roman" w:hAnsi="Times New Roman" w:cs="Times New Roman"/>
        </w:rPr>
        <w:t>, H., &amp; Agila, F. A. R. (2023). Techno-Economic Feasibility Assessment for the promotion of Grid-Connected Rooftop PV Systems in Botswana: A Case Study. Engineering, Technology &amp; Applied Science Research, 13(2), 10328-10337.</w:t>
      </w:r>
    </w:p>
    <w:p w14:paraId="125C31DD" w14:textId="77777777" w:rsidR="00B95428" w:rsidRPr="009D27A3" w:rsidRDefault="00B95428" w:rsidP="00B95428">
      <w:pPr>
        <w:numPr>
          <w:ilvl w:val="0"/>
          <w:numId w:val="15"/>
        </w:numPr>
        <w:spacing w:after="160" w:line="240" w:lineRule="auto"/>
        <w:ind w:right="45"/>
        <w:contextualSpacing/>
        <w:jc w:val="both"/>
        <w:rPr>
          <w:rFonts w:ascii="Times New Roman" w:eastAsia="Times New Roman" w:hAnsi="Times New Roman" w:cs="Times New Roman"/>
        </w:rPr>
      </w:pPr>
      <w:r w:rsidRPr="009D27A3">
        <w:rPr>
          <w:rFonts w:ascii="Times New Roman" w:eastAsia="Times New Roman" w:hAnsi="Times New Roman" w:cs="Times New Roman"/>
        </w:rPr>
        <w:t xml:space="preserve">Kassem, Y., </w:t>
      </w:r>
      <w:proofErr w:type="spellStart"/>
      <w:r w:rsidRPr="009D27A3">
        <w:rPr>
          <w:rFonts w:ascii="Times New Roman" w:eastAsia="Times New Roman" w:hAnsi="Times New Roman" w:cs="Times New Roman"/>
        </w:rPr>
        <w:t>Gokcekus</w:t>
      </w:r>
      <w:proofErr w:type="spellEnd"/>
      <w:r w:rsidRPr="009D27A3">
        <w:rPr>
          <w:rFonts w:ascii="Times New Roman" w:eastAsia="Times New Roman" w:hAnsi="Times New Roman" w:cs="Times New Roman"/>
        </w:rPr>
        <w:t xml:space="preserve">, H., &amp; </w:t>
      </w:r>
      <w:proofErr w:type="spellStart"/>
      <w:r w:rsidRPr="009D27A3">
        <w:rPr>
          <w:rFonts w:ascii="Times New Roman" w:eastAsia="Times New Roman" w:hAnsi="Times New Roman" w:cs="Times New Roman"/>
        </w:rPr>
        <w:t>Essayah</w:t>
      </w:r>
      <w:proofErr w:type="spellEnd"/>
      <w:r w:rsidRPr="009D27A3">
        <w:rPr>
          <w:rFonts w:ascii="Times New Roman" w:eastAsia="Times New Roman" w:hAnsi="Times New Roman" w:cs="Times New Roman"/>
        </w:rPr>
        <w:t>, A. M. S. (2023). Wind Power Potential Assessment at Different Locations in Lebanon: Best–Fit Probability Distribution Model and Techno-Economic Feasibility. Engineering, Technology &amp; Applied Science Research, 13(2), 10578-10587.</w:t>
      </w:r>
    </w:p>
    <w:p w14:paraId="75F19E02" w14:textId="0D6B507C" w:rsidR="00B95428" w:rsidRPr="009D27A3" w:rsidRDefault="00B95428" w:rsidP="00B95428">
      <w:pPr>
        <w:numPr>
          <w:ilvl w:val="0"/>
          <w:numId w:val="15"/>
        </w:numPr>
        <w:spacing w:after="160" w:line="240" w:lineRule="auto"/>
        <w:ind w:right="45"/>
        <w:contextualSpacing/>
        <w:jc w:val="both"/>
        <w:rPr>
          <w:rFonts w:ascii="Times New Roman" w:eastAsia="Times New Roman" w:hAnsi="Times New Roman" w:cs="Times New Roman"/>
        </w:rPr>
      </w:pPr>
      <w:r w:rsidRPr="009D27A3">
        <w:rPr>
          <w:rFonts w:ascii="Times New Roman" w:eastAsia="Times New Roman" w:hAnsi="Times New Roman" w:cs="Times New Roman"/>
        </w:rPr>
        <w:t xml:space="preserve">Kassem, Y., </w:t>
      </w:r>
      <w:proofErr w:type="spellStart"/>
      <w:r w:rsidRPr="009D27A3">
        <w:rPr>
          <w:rFonts w:ascii="Times New Roman" w:eastAsia="Times New Roman" w:hAnsi="Times New Roman" w:cs="Times New Roman"/>
        </w:rPr>
        <w:t>Gokcekus</w:t>
      </w:r>
      <w:proofErr w:type="spellEnd"/>
      <w:r w:rsidRPr="009D27A3">
        <w:rPr>
          <w:rFonts w:ascii="Times New Roman" w:eastAsia="Times New Roman" w:hAnsi="Times New Roman" w:cs="Times New Roman"/>
        </w:rPr>
        <w:t xml:space="preserve">, H., Hamad, O. A. M. &amp; </w:t>
      </w:r>
      <w:proofErr w:type="spellStart"/>
      <w:r w:rsidRPr="009D27A3">
        <w:rPr>
          <w:rFonts w:ascii="Times New Roman" w:eastAsia="Times New Roman" w:hAnsi="Times New Roman" w:cs="Times New Roman"/>
        </w:rPr>
        <w:t>Fayid</w:t>
      </w:r>
      <w:proofErr w:type="spellEnd"/>
      <w:r w:rsidRPr="009D27A3">
        <w:rPr>
          <w:rFonts w:ascii="Times New Roman" w:eastAsia="Times New Roman" w:hAnsi="Times New Roman" w:cs="Times New Roman"/>
        </w:rPr>
        <w:t>, F. M. B. (2023). Economic Viability of a 6.5kW Off-grid Solar PV with Various Sun-Tracking Systems in Northern Cyprus: A Case Study. Engineering, Technology &amp; Applied Science Research, 13(2), 10608–10621.</w:t>
      </w:r>
    </w:p>
    <w:p w14:paraId="68FB67E1" w14:textId="21D43424" w:rsidR="00A90DC7" w:rsidRDefault="00A90DC7" w:rsidP="00A90DC7">
      <w:pPr>
        <w:numPr>
          <w:ilvl w:val="0"/>
          <w:numId w:val="15"/>
        </w:numPr>
        <w:spacing w:after="160" w:line="240" w:lineRule="auto"/>
        <w:ind w:right="45"/>
        <w:contextualSpacing/>
        <w:jc w:val="both"/>
        <w:rPr>
          <w:rFonts w:ascii="Times New Roman" w:eastAsia="Times New Roman" w:hAnsi="Times New Roman" w:cs="Times New Roman"/>
        </w:rPr>
      </w:pPr>
      <w:r w:rsidRPr="009D27A3">
        <w:rPr>
          <w:rFonts w:ascii="Times New Roman" w:eastAsia="Times New Roman" w:hAnsi="Times New Roman" w:cs="Times New Roman"/>
        </w:rPr>
        <w:t xml:space="preserve">Kassem, Y., </w:t>
      </w:r>
      <w:proofErr w:type="spellStart"/>
      <w:r w:rsidRPr="009D27A3">
        <w:rPr>
          <w:rFonts w:ascii="Times New Roman" w:eastAsia="Times New Roman" w:hAnsi="Times New Roman" w:cs="Times New Roman"/>
        </w:rPr>
        <w:t>Gokcekus</w:t>
      </w:r>
      <w:proofErr w:type="spellEnd"/>
      <w:r w:rsidRPr="009D27A3">
        <w:rPr>
          <w:rFonts w:ascii="Times New Roman" w:eastAsia="Times New Roman" w:hAnsi="Times New Roman" w:cs="Times New Roman"/>
        </w:rPr>
        <w:t xml:space="preserve">, H., </w:t>
      </w:r>
      <w:proofErr w:type="spellStart"/>
      <w:r w:rsidRPr="009D27A3">
        <w:rPr>
          <w:rFonts w:ascii="Times New Roman" w:eastAsia="Times New Roman" w:hAnsi="Times New Roman" w:cs="Times New Roman"/>
        </w:rPr>
        <w:t>Ab</w:t>
      </w:r>
      <w:proofErr w:type="spellEnd"/>
      <w:r w:rsidRPr="009D27A3">
        <w:rPr>
          <w:rFonts w:ascii="Times New Roman" w:eastAsia="Times New Roman" w:hAnsi="Times New Roman" w:cs="Times New Roman"/>
        </w:rPr>
        <w:t xml:space="preserve"> </w:t>
      </w:r>
      <w:proofErr w:type="spellStart"/>
      <w:r w:rsidRPr="009D27A3">
        <w:rPr>
          <w:rFonts w:ascii="Times New Roman" w:eastAsia="Times New Roman" w:hAnsi="Times New Roman" w:cs="Times New Roman"/>
        </w:rPr>
        <w:t>Albakoush</w:t>
      </w:r>
      <w:proofErr w:type="spellEnd"/>
      <w:r w:rsidRPr="009D27A3">
        <w:rPr>
          <w:rFonts w:ascii="Times New Roman" w:eastAsia="Times New Roman" w:hAnsi="Times New Roman" w:cs="Times New Roman"/>
        </w:rPr>
        <w:t xml:space="preserve">, I. A., &amp; Abdullah, K. S. B. (2023). Solar-Powered Solutions for the Water and Energy Shortage Problem: The Case Study of </w:t>
      </w:r>
      <w:proofErr w:type="spellStart"/>
      <w:r w:rsidRPr="009D27A3">
        <w:rPr>
          <w:rFonts w:ascii="Times New Roman" w:eastAsia="Times New Roman" w:hAnsi="Times New Roman" w:cs="Times New Roman"/>
        </w:rPr>
        <w:t>Nahr</w:t>
      </w:r>
      <w:proofErr w:type="spellEnd"/>
      <w:r w:rsidRPr="009D27A3">
        <w:rPr>
          <w:rFonts w:ascii="Times New Roman" w:eastAsia="Times New Roman" w:hAnsi="Times New Roman" w:cs="Times New Roman"/>
        </w:rPr>
        <w:t xml:space="preserve"> El Bared, Lebanon. </w:t>
      </w:r>
      <w:r w:rsidRPr="009D27A3">
        <w:rPr>
          <w:rFonts w:ascii="Times New Roman" w:eastAsia="Times New Roman" w:hAnsi="Times New Roman" w:cs="Times New Roman"/>
          <w:i/>
          <w:iCs/>
        </w:rPr>
        <w:t>Engineering, Technology &amp; Applied Science Research</w:t>
      </w:r>
      <w:r w:rsidRPr="009D27A3">
        <w:rPr>
          <w:rFonts w:ascii="Times New Roman" w:eastAsia="Times New Roman" w:hAnsi="Times New Roman" w:cs="Times New Roman"/>
        </w:rPr>
        <w:t>, </w:t>
      </w:r>
      <w:r w:rsidRPr="009D27A3">
        <w:rPr>
          <w:rFonts w:ascii="Times New Roman" w:eastAsia="Times New Roman" w:hAnsi="Times New Roman" w:cs="Times New Roman"/>
          <w:i/>
          <w:iCs/>
        </w:rPr>
        <w:t>13</w:t>
      </w:r>
      <w:r w:rsidRPr="009D27A3">
        <w:rPr>
          <w:rFonts w:ascii="Times New Roman" w:eastAsia="Times New Roman" w:hAnsi="Times New Roman" w:cs="Times New Roman"/>
        </w:rPr>
        <w:t>(3), 10861-10869.</w:t>
      </w:r>
    </w:p>
    <w:p w14:paraId="1B69FDD5" w14:textId="5F710E27" w:rsidR="004E7430" w:rsidRDefault="004E7430" w:rsidP="004E7430">
      <w:pPr>
        <w:numPr>
          <w:ilvl w:val="0"/>
          <w:numId w:val="15"/>
        </w:numPr>
        <w:spacing w:after="160" w:line="240" w:lineRule="auto"/>
        <w:ind w:right="45"/>
        <w:contextualSpacing/>
        <w:jc w:val="both"/>
        <w:rPr>
          <w:rFonts w:ascii="Times New Roman" w:eastAsia="Times New Roman" w:hAnsi="Times New Roman" w:cs="Times New Roman"/>
        </w:rPr>
      </w:pPr>
      <w:r w:rsidRPr="004E7430">
        <w:rPr>
          <w:rFonts w:ascii="Times New Roman" w:eastAsia="Times New Roman" w:hAnsi="Times New Roman" w:cs="Times New Roman"/>
        </w:rPr>
        <w:t xml:space="preserve">Kassem, Y., </w:t>
      </w:r>
      <w:proofErr w:type="spellStart"/>
      <w:r w:rsidRPr="004E7430">
        <w:rPr>
          <w:rFonts w:ascii="Times New Roman" w:eastAsia="Times New Roman" w:hAnsi="Times New Roman" w:cs="Times New Roman"/>
        </w:rPr>
        <w:t>Gokcekus</w:t>
      </w:r>
      <w:proofErr w:type="spellEnd"/>
      <w:r w:rsidRPr="004E7430">
        <w:rPr>
          <w:rFonts w:ascii="Times New Roman" w:eastAsia="Times New Roman" w:hAnsi="Times New Roman" w:cs="Times New Roman"/>
        </w:rPr>
        <w:t xml:space="preserve">, H., &amp; </w:t>
      </w:r>
      <w:proofErr w:type="spellStart"/>
      <w:r w:rsidRPr="004E7430">
        <w:rPr>
          <w:rFonts w:ascii="Times New Roman" w:eastAsia="Times New Roman" w:hAnsi="Times New Roman" w:cs="Times New Roman"/>
        </w:rPr>
        <w:t>Aljatlawe</w:t>
      </w:r>
      <w:proofErr w:type="spellEnd"/>
      <w:r w:rsidRPr="004E7430">
        <w:rPr>
          <w:rFonts w:ascii="Times New Roman" w:eastAsia="Times New Roman" w:hAnsi="Times New Roman" w:cs="Times New Roman"/>
        </w:rPr>
        <w:t>, A. (2023). Utilization of Solar Energy for Electric Vehicle Charging and the Energy Consumption of Residential Buildings in Northern Cyprus: A Case Study. Engineering, Technology &amp; Applied Science Research, 13(5), 11598-11607.</w:t>
      </w:r>
    </w:p>
    <w:p w14:paraId="6A6553CE" w14:textId="43392879" w:rsidR="00A7163E" w:rsidRDefault="00A7163E" w:rsidP="00A7163E">
      <w:pPr>
        <w:numPr>
          <w:ilvl w:val="0"/>
          <w:numId w:val="15"/>
        </w:numPr>
        <w:spacing w:after="160" w:line="240" w:lineRule="auto"/>
        <w:ind w:right="45"/>
        <w:contextualSpacing/>
        <w:jc w:val="both"/>
        <w:rPr>
          <w:rFonts w:ascii="Times New Roman" w:eastAsia="Times New Roman" w:hAnsi="Times New Roman" w:cs="Times New Roman"/>
        </w:rPr>
      </w:pPr>
      <w:proofErr w:type="spellStart"/>
      <w:r w:rsidRPr="00A7163E">
        <w:rPr>
          <w:rFonts w:ascii="Times New Roman" w:eastAsia="Times New Roman" w:hAnsi="Times New Roman" w:cs="Times New Roman"/>
        </w:rPr>
        <w:t>Okoye</w:t>
      </w:r>
      <w:proofErr w:type="spellEnd"/>
      <w:r w:rsidRPr="00A7163E">
        <w:rPr>
          <w:rFonts w:ascii="Times New Roman" w:eastAsia="Times New Roman" w:hAnsi="Times New Roman" w:cs="Times New Roman"/>
        </w:rPr>
        <w:t xml:space="preserve">, G. M., Kassem, Y., &amp; </w:t>
      </w:r>
      <w:proofErr w:type="spellStart"/>
      <w:r w:rsidRPr="00A7163E">
        <w:rPr>
          <w:rFonts w:ascii="Times New Roman" w:eastAsia="Times New Roman" w:hAnsi="Times New Roman" w:cs="Times New Roman"/>
        </w:rPr>
        <w:t>Gökçekuş</w:t>
      </w:r>
      <w:proofErr w:type="spellEnd"/>
      <w:r w:rsidRPr="00A7163E">
        <w:rPr>
          <w:rFonts w:ascii="Times New Roman" w:eastAsia="Times New Roman" w:hAnsi="Times New Roman" w:cs="Times New Roman"/>
        </w:rPr>
        <w:t xml:space="preserve">, H. </w:t>
      </w:r>
      <w:r w:rsidR="0027177A">
        <w:rPr>
          <w:rFonts w:ascii="Times New Roman" w:eastAsia="Times New Roman" w:hAnsi="Times New Roman" w:cs="Times New Roman"/>
        </w:rPr>
        <w:t xml:space="preserve">(2023). </w:t>
      </w:r>
      <w:r w:rsidRPr="00A7163E">
        <w:rPr>
          <w:rFonts w:ascii="Times New Roman" w:eastAsia="Times New Roman" w:hAnsi="Times New Roman" w:cs="Times New Roman"/>
        </w:rPr>
        <w:t xml:space="preserve">Climate Change Impact Assessment </w:t>
      </w:r>
      <w:proofErr w:type="gramStart"/>
      <w:r w:rsidRPr="00A7163E">
        <w:rPr>
          <w:rFonts w:ascii="Times New Roman" w:eastAsia="Times New Roman" w:hAnsi="Times New Roman" w:cs="Times New Roman"/>
        </w:rPr>
        <w:t>In</w:t>
      </w:r>
      <w:proofErr w:type="gramEnd"/>
      <w:r w:rsidRPr="00A7163E">
        <w:rPr>
          <w:rFonts w:ascii="Times New Roman" w:eastAsia="Times New Roman" w:hAnsi="Times New Roman" w:cs="Times New Roman"/>
        </w:rPr>
        <w:t xml:space="preserve"> Southeast Nigeria.</w:t>
      </w:r>
      <w:r>
        <w:rPr>
          <w:rFonts w:ascii="Times New Roman" w:eastAsia="Times New Roman" w:hAnsi="Times New Roman" w:cs="Times New Roman"/>
        </w:rPr>
        <w:t xml:space="preserve"> </w:t>
      </w:r>
      <w:r w:rsidRPr="00A7163E">
        <w:rPr>
          <w:rFonts w:ascii="Times New Roman" w:eastAsia="Times New Roman" w:hAnsi="Times New Roman" w:cs="Times New Roman"/>
        </w:rPr>
        <w:t>China Petroleum Processing and Petrochemical Technology</w:t>
      </w:r>
      <w:r>
        <w:rPr>
          <w:rFonts w:ascii="Times New Roman" w:eastAsia="Times New Roman" w:hAnsi="Times New Roman" w:cs="Times New Roman"/>
        </w:rPr>
        <w:t xml:space="preserve">, 23 (5), </w:t>
      </w:r>
      <w:r w:rsidRPr="00A7163E">
        <w:rPr>
          <w:rFonts w:ascii="Times New Roman" w:eastAsia="Times New Roman" w:hAnsi="Times New Roman" w:cs="Times New Roman"/>
        </w:rPr>
        <w:t>500-510</w:t>
      </w:r>
    </w:p>
    <w:p w14:paraId="325209F1" w14:textId="15C5EC71" w:rsidR="00A7163E" w:rsidRPr="009D27A3" w:rsidRDefault="00A7163E" w:rsidP="00A7163E">
      <w:pPr>
        <w:numPr>
          <w:ilvl w:val="0"/>
          <w:numId w:val="15"/>
        </w:numPr>
        <w:spacing w:after="160" w:line="240" w:lineRule="auto"/>
        <w:ind w:right="45"/>
        <w:contextualSpacing/>
        <w:jc w:val="both"/>
        <w:rPr>
          <w:rFonts w:ascii="Times New Roman" w:eastAsia="Times New Roman" w:hAnsi="Times New Roman" w:cs="Times New Roman"/>
        </w:rPr>
      </w:pPr>
      <w:proofErr w:type="spellStart"/>
      <w:r w:rsidRPr="00A7163E">
        <w:rPr>
          <w:rFonts w:ascii="Times New Roman" w:eastAsia="Times New Roman" w:hAnsi="Times New Roman" w:cs="Times New Roman"/>
        </w:rPr>
        <w:t>Okoye</w:t>
      </w:r>
      <w:proofErr w:type="spellEnd"/>
      <w:r w:rsidRPr="00A7163E">
        <w:rPr>
          <w:rFonts w:ascii="Times New Roman" w:eastAsia="Times New Roman" w:hAnsi="Times New Roman" w:cs="Times New Roman"/>
        </w:rPr>
        <w:t xml:space="preserve">, G. M., Kassem, Y., &amp; </w:t>
      </w:r>
      <w:proofErr w:type="spellStart"/>
      <w:r w:rsidRPr="00A7163E">
        <w:rPr>
          <w:rFonts w:ascii="Times New Roman" w:eastAsia="Times New Roman" w:hAnsi="Times New Roman" w:cs="Times New Roman"/>
        </w:rPr>
        <w:t>Gökçekuş</w:t>
      </w:r>
      <w:proofErr w:type="spellEnd"/>
      <w:r w:rsidRPr="00A7163E">
        <w:rPr>
          <w:rFonts w:ascii="Times New Roman" w:eastAsia="Times New Roman" w:hAnsi="Times New Roman" w:cs="Times New Roman"/>
        </w:rPr>
        <w:t xml:space="preserve">, H. </w:t>
      </w:r>
      <w:r w:rsidR="0027177A">
        <w:rPr>
          <w:rFonts w:ascii="Times New Roman" w:eastAsia="Times New Roman" w:hAnsi="Times New Roman" w:cs="Times New Roman"/>
        </w:rPr>
        <w:t xml:space="preserve">(2023). </w:t>
      </w:r>
      <w:r w:rsidRPr="00A7163E">
        <w:rPr>
          <w:rFonts w:ascii="Times New Roman" w:eastAsia="Times New Roman" w:hAnsi="Times New Roman" w:cs="Times New Roman"/>
        </w:rPr>
        <w:t xml:space="preserve">Assessing </w:t>
      </w:r>
      <w:r w:rsidR="00B37D5D" w:rsidRPr="00A7163E">
        <w:rPr>
          <w:rFonts w:ascii="Times New Roman" w:eastAsia="Times New Roman" w:hAnsi="Times New Roman" w:cs="Times New Roman"/>
        </w:rPr>
        <w:t>the</w:t>
      </w:r>
      <w:r w:rsidRPr="00A7163E">
        <w:rPr>
          <w:rFonts w:ascii="Times New Roman" w:eastAsia="Times New Roman" w:hAnsi="Times New Roman" w:cs="Times New Roman"/>
        </w:rPr>
        <w:t xml:space="preserve"> Impacts </w:t>
      </w:r>
      <w:proofErr w:type="gramStart"/>
      <w:r w:rsidRPr="00A7163E">
        <w:rPr>
          <w:rFonts w:ascii="Times New Roman" w:eastAsia="Times New Roman" w:hAnsi="Times New Roman" w:cs="Times New Roman"/>
        </w:rPr>
        <w:t>Of</w:t>
      </w:r>
      <w:proofErr w:type="gramEnd"/>
      <w:r w:rsidRPr="00A7163E">
        <w:rPr>
          <w:rFonts w:ascii="Times New Roman" w:eastAsia="Times New Roman" w:hAnsi="Times New Roman" w:cs="Times New Roman"/>
        </w:rPr>
        <w:t xml:space="preserve"> Climate Change On Hydropower Generation And The Power Sector In Nigeria.</w:t>
      </w:r>
      <w:r>
        <w:rPr>
          <w:rFonts w:ascii="Times New Roman" w:eastAsia="Times New Roman" w:hAnsi="Times New Roman" w:cs="Times New Roman"/>
        </w:rPr>
        <w:t xml:space="preserve"> </w:t>
      </w:r>
      <w:r w:rsidRPr="00A7163E">
        <w:rPr>
          <w:rFonts w:ascii="Times New Roman" w:eastAsia="Times New Roman" w:hAnsi="Times New Roman" w:cs="Times New Roman"/>
        </w:rPr>
        <w:t>China Petroleum Processing and Petrochemical Technology</w:t>
      </w:r>
      <w:r>
        <w:rPr>
          <w:rFonts w:ascii="Times New Roman" w:eastAsia="Times New Roman" w:hAnsi="Times New Roman" w:cs="Times New Roman"/>
        </w:rPr>
        <w:t xml:space="preserve">, </w:t>
      </w:r>
      <w:r w:rsidRPr="00A7163E">
        <w:rPr>
          <w:rFonts w:ascii="Times New Roman" w:eastAsia="Times New Roman" w:hAnsi="Times New Roman" w:cs="Times New Roman"/>
        </w:rPr>
        <w:t>23 (2), 1-15</w:t>
      </w:r>
    </w:p>
    <w:p w14:paraId="162E8678" w14:textId="77777777" w:rsidR="00B95428" w:rsidRPr="009D27A3" w:rsidRDefault="00B95428" w:rsidP="00210F36">
      <w:pPr>
        <w:spacing w:after="0" w:line="240" w:lineRule="auto"/>
        <w:ind w:right="45"/>
        <w:jc w:val="both"/>
        <w:rPr>
          <w:rFonts w:ascii="Times New Roman" w:hAnsi="Times New Roman" w:cs="Times New Roman"/>
          <w:b/>
        </w:rPr>
      </w:pPr>
    </w:p>
    <w:p w14:paraId="6F8F62D8" w14:textId="77777777" w:rsidR="00902D60" w:rsidRPr="009D27A3" w:rsidRDefault="00E71784" w:rsidP="00210F36">
      <w:pPr>
        <w:spacing w:after="0" w:line="240" w:lineRule="auto"/>
        <w:ind w:right="45"/>
        <w:jc w:val="both"/>
        <w:rPr>
          <w:rFonts w:ascii="Times New Roman" w:hAnsi="Times New Roman" w:cs="Times New Roman"/>
          <w:b/>
        </w:rPr>
      </w:pPr>
      <w:r w:rsidRPr="009D27A3">
        <w:rPr>
          <w:rFonts w:ascii="Times New Roman" w:hAnsi="Times New Roman" w:cs="Times New Roman"/>
          <w:b/>
        </w:rPr>
        <w:t>8</w:t>
      </w:r>
      <w:r w:rsidR="00902D60" w:rsidRPr="009D27A3">
        <w:rPr>
          <w:rFonts w:ascii="Times New Roman" w:hAnsi="Times New Roman" w:cs="Times New Roman"/>
          <w:b/>
        </w:rPr>
        <w:t>.3. Uluslararası hakemli dergilerde yayınlanan makaleler (SCOPUS)</w:t>
      </w:r>
    </w:p>
    <w:p w14:paraId="6ACFE410" w14:textId="3F426BD9" w:rsidR="00902D60" w:rsidRPr="009D27A3" w:rsidRDefault="00902D60" w:rsidP="001761FE">
      <w:pPr>
        <w:pStyle w:val="ListParagraph"/>
        <w:numPr>
          <w:ilvl w:val="0"/>
          <w:numId w:val="2"/>
        </w:numPr>
        <w:spacing w:after="200"/>
        <w:jc w:val="both"/>
        <w:rPr>
          <w:bCs/>
          <w:sz w:val="22"/>
          <w:szCs w:val="22"/>
        </w:rPr>
      </w:pPr>
      <w:r w:rsidRPr="009D27A3">
        <w:rPr>
          <w:bCs/>
          <w:sz w:val="22"/>
          <w:szCs w:val="22"/>
        </w:rPr>
        <w:t xml:space="preserve">Kassem, Y., Gökçekuş, H., &amp; Çamur, H. (2018). Effects of </w:t>
      </w:r>
      <w:r w:rsidR="00D022BB" w:rsidRPr="009D27A3">
        <w:rPr>
          <w:bCs/>
          <w:sz w:val="22"/>
          <w:szCs w:val="22"/>
        </w:rPr>
        <w:t>Climate</w:t>
      </w:r>
      <w:r w:rsidRPr="009D27A3">
        <w:rPr>
          <w:bCs/>
          <w:sz w:val="22"/>
          <w:szCs w:val="22"/>
        </w:rPr>
        <w:t xml:space="preserve"> Characteristics on Wind Power </w:t>
      </w:r>
      <w:r w:rsidRPr="009D27A3">
        <w:rPr>
          <w:b/>
          <w:sz w:val="22"/>
          <w:szCs w:val="22"/>
          <w:cs/>
        </w:rPr>
        <w:t>‎</w:t>
      </w:r>
      <w:r w:rsidRPr="009D27A3">
        <w:rPr>
          <w:b/>
          <w:sz w:val="22"/>
          <w:szCs w:val="22"/>
          <w:rtl/>
          <w:cs/>
        </w:rPr>
        <w:t>Potential and Economic Evaluation in Salamis Region, Northern Cyprus. International Journal of ‎</w:t>
      </w:r>
      <w:r w:rsidR="0094262F" w:rsidRPr="009D27A3">
        <w:rPr>
          <w:b/>
          <w:sz w:val="22"/>
          <w:szCs w:val="22"/>
        </w:rPr>
        <w:t xml:space="preserve"> </w:t>
      </w:r>
      <w:r w:rsidRPr="009D27A3">
        <w:rPr>
          <w:bCs/>
          <w:sz w:val="22"/>
          <w:szCs w:val="22"/>
        </w:rPr>
        <w:t xml:space="preserve">Applied </w:t>
      </w:r>
      <w:r w:rsidR="00D022BB" w:rsidRPr="009D27A3">
        <w:rPr>
          <w:bCs/>
          <w:sz w:val="22"/>
          <w:szCs w:val="22"/>
        </w:rPr>
        <w:t>Environment</w:t>
      </w:r>
      <w:r w:rsidRPr="009D27A3">
        <w:rPr>
          <w:bCs/>
          <w:sz w:val="22"/>
          <w:szCs w:val="22"/>
        </w:rPr>
        <w:t>al Sciences, (13), 3, 287-307.</w:t>
      </w:r>
      <w:r w:rsidRPr="009D27A3">
        <w:rPr>
          <w:bCs/>
          <w:sz w:val="22"/>
          <w:szCs w:val="22"/>
          <w:rtl/>
          <w:cs/>
        </w:rPr>
        <w:t>‎</w:t>
      </w:r>
    </w:p>
    <w:p w14:paraId="446D33B9" w14:textId="3C878604" w:rsidR="00902D60" w:rsidRPr="009D27A3" w:rsidRDefault="00902D60" w:rsidP="001761FE">
      <w:pPr>
        <w:pStyle w:val="ListParagraph"/>
        <w:numPr>
          <w:ilvl w:val="0"/>
          <w:numId w:val="2"/>
        </w:numPr>
        <w:spacing w:after="200"/>
        <w:jc w:val="both"/>
        <w:rPr>
          <w:bCs/>
          <w:sz w:val="22"/>
          <w:szCs w:val="22"/>
        </w:rPr>
      </w:pPr>
      <w:r w:rsidRPr="009D27A3">
        <w:rPr>
          <w:bCs/>
          <w:sz w:val="22"/>
          <w:szCs w:val="22"/>
        </w:rPr>
        <w:t xml:space="preserve">Gökçekuş, H. &amp; Hussain (2018). Assessing the review of Impact of </w:t>
      </w:r>
      <w:r w:rsidR="00D022BB" w:rsidRPr="009D27A3">
        <w:rPr>
          <w:bCs/>
          <w:sz w:val="22"/>
          <w:szCs w:val="22"/>
        </w:rPr>
        <w:t>Climate</w:t>
      </w:r>
      <w:r w:rsidRPr="009D27A3">
        <w:rPr>
          <w:bCs/>
          <w:sz w:val="22"/>
          <w:szCs w:val="22"/>
        </w:rPr>
        <w:t xml:space="preserve"> change on Transportation. International Journal of Innovative Technology and Exploring Engineering, 7(10), 9-15.</w:t>
      </w:r>
    </w:p>
    <w:p w14:paraId="2C660811" w14:textId="7A1E660A" w:rsidR="00902D60" w:rsidRPr="009D27A3" w:rsidRDefault="00902D60" w:rsidP="001761FE">
      <w:pPr>
        <w:pStyle w:val="ListParagraph"/>
        <w:numPr>
          <w:ilvl w:val="0"/>
          <w:numId w:val="2"/>
        </w:numPr>
        <w:spacing w:after="200"/>
        <w:jc w:val="both"/>
        <w:rPr>
          <w:bCs/>
          <w:sz w:val="22"/>
          <w:szCs w:val="22"/>
        </w:rPr>
      </w:pPr>
      <w:r w:rsidRPr="009D27A3">
        <w:rPr>
          <w:bCs/>
          <w:sz w:val="22"/>
          <w:szCs w:val="22"/>
        </w:rPr>
        <w:t xml:space="preserve">Gökçekuş, H. &amp; Al Othman, D.  (2018). Impact of </w:t>
      </w:r>
      <w:r w:rsidR="00D022BB" w:rsidRPr="009D27A3">
        <w:rPr>
          <w:bCs/>
          <w:sz w:val="22"/>
          <w:szCs w:val="22"/>
        </w:rPr>
        <w:t>Climate</w:t>
      </w:r>
      <w:r w:rsidRPr="009D27A3">
        <w:rPr>
          <w:bCs/>
          <w:sz w:val="22"/>
          <w:szCs w:val="22"/>
        </w:rPr>
        <w:t xml:space="preserve"> change on human health. International Journal of Innovative Technology and Exploring Engineering, 7(10).</w:t>
      </w:r>
    </w:p>
    <w:p w14:paraId="61502F11" w14:textId="77777777" w:rsidR="00902D60" w:rsidRPr="009D27A3" w:rsidRDefault="00902D60" w:rsidP="001761FE">
      <w:pPr>
        <w:pStyle w:val="ListParagraph"/>
        <w:numPr>
          <w:ilvl w:val="0"/>
          <w:numId w:val="2"/>
        </w:numPr>
        <w:spacing w:after="200"/>
        <w:jc w:val="both"/>
        <w:rPr>
          <w:bCs/>
          <w:sz w:val="22"/>
          <w:szCs w:val="22"/>
        </w:rPr>
      </w:pPr>
      <w:r w:rsidRPr="009D27A3">
        <w:rPr>
          <w:bCs/>
          <w:sz w:val="22"/>
          <w:szCs w:val="22"/>
        </w:rPr>
        <w:t>Kassem, Y., Gökçekuş, H., Mizran, M., &amp;Alsayas, S. (2019). Evaluation of the Wind Energy Potential in Lebanon's Coastal Regions using Weibull Distribution Function. International Journal of Engineering Research and Technology, 1(6), 784-792</w:t>
      </w:r>
    </w:p>
    <w:p w14:paraId="5C2A9689" w14:textId="4F5AA6E6" w:rsidR="00902D60" w:rsidRPr="009D27A3" w:rsidRDefault="00902D60" w:rsidP="001761FE">
      <w:pPr>
        <w:pStyle w:val="ListParagraph"/>
        <w:numPr>
          <w:ilvl w:val="0"/>
          <w:numId w:val="2"/>
        </w:numPr>
        <w:spacing w:after="200"/>
        <w:jc w:val="both"/>
        <w:rPr>
          <w:bCs/>
          <w:sz w:val="22"/>
          <w:szCs w:val="22"/>
        </w:rPr>
      </w:pPr>
      <w:r w:rsidRPr="009D27A3">
        <w:rPr>
          <w:bCs/>
          <w:sz w:val="22"/>
          <w:szCs w:val="22"/>
        </w:rPr>
        <w:t xml:space="preserve">ALMuhisen, M., Gökçekuş, H. &amp;Abazid, M. (2019). Study of redesign for commercial </w:t>
      </w:r>
      <w:r w:rsidR="00D022BB" w:rsidRPr="009D27A3">
        <w:rPr>
          <w:bCs/>
          <w:sz w:val="22"/>
          <w:szCs w:val="22"/>
        </w:rPr>
        <w:t>Environment</w:t>
      </w:r>
      <w:r w:rsidRPr="009D27A3">
        <w:rPr>
          <w:bCs/>
          <w:sz w:val="22"/>
          <w:szCs w:val="22"/>
        </w:rPr>
        <w:t>al building. International Journal of Innovative Technology and Exploring Engineering, 8(4), 1-5.</w:t>
      </w:r>
    </w:p>
    <w:p w14:paraId="68DDED2B" w14:textId="77777777" w:rsidR="00902D60" w:rsidRPr="009D27A3" w:rsidRDefault="00902D60" w:rsidP="001761FE">
      <w:pPr>
        <w:pStyle w:val="ListParagraph"/>
        <w:numPr>
          <w:ilvl w:val="0"/>
          <w:numId w:val="2"/>
        </w:numPr>
        <w:spacing w:after="200"/>
        <w:jc w:val="both"/>
        <w:rPr>
          <w:bCs/>
          <w:sz w:val="22"/>
          <w:szCs w:val="22"/>
        </w:rPr>
      </w:pPr>
      <w:r w:rsidRPr="009D27A3">
        <w:rPr>
          <w:bCs/>
          <w:sz w:val="22"/>
          <w:szCs w:val="22"/>
        </w:rPr>
        <w:t>ALMuhisen, M., &amp;Gökçekuş, H. (2019). The Most common factors effecting ground water quality. International Journal of Innovative Technology and Exploring Engineering, 8(3), 79-83.</w:t>
      </w:r>
    </w:p>
    <w:p w14:paraId="24E07DF0" w14:textId="77777777" w:rsidR="00902D60" w:rsidRPr="009D27A3" w:rsidRDefault="00902D60" w:rsidP="001761FE">
      <w:pPr>
        <w:pStyle w:val="ListParagraph"/>
        <w:numPr>
          <w:ilvl w:val="0"/>
          <w:numId w:val="2"/>
        </w:numPr>
        <w:spacing w:after="200"/>
        <w:jc w:val="both"/>
        <w:rPr>
          <w:bCs/>
          <w:sz w:val="22"/>
          <w:szCs w:val="22"/>
        </w:rPr>
      </w:pPr>
      <w:r w:rsidRPr="009D27A3">
        <w:rPr>
          <w:bCs/>
          <w:sz w:val="22"/>
          <w:szCs w:val="22"/>
        </w:rPr>
        <w:lastRenderedPageBreak/>
        <w:t>Abazid, M. &amp;Gökçekuş, H. (2019). Application of Total Quality Management in Saudi Arabia Construction Project. Jour of Adv Research in Dynamical &amp; Control Systems, 11(3).</w:t>
      </w:r>
    </w:p>
    <w:p w14:paraId="534C2891" w14:textId="77777777" w:rsidR="00902D60" w:rsidRPr="009D27A3" w:rsidRDefault="00902D60" w:rsidP="001761FE">
      <w:pPr>
        <w:pStyle w:val="ListParagraph"/>
        <w:numPr>
          <w:ilvl w:val="0"/>
          <w:numId w:val="2"/>
        </w:numPr>
        <w:spacing w:after="200"/>
        <w:jc w:val="both"/>
        <w:rPr>
          <w:bCs/>
          <w:sz w:val="22"/>
          <w:szCs w:val="22"/>
        </w:rPr>
      </w:pPr>
      <w:r w:rsidRPr="009D27A3">
        <w:rPr>
          <w:bCs/>
          <w:sz w:val="22"/>
          <w:szCs w:val="22"/>
        </w:rPr>
        <w:t>Gökçekuş, H., Kassem, Y., &amp; Musa, M. (2019). Behaviour of Asphalt Pavement Structure Under Influenced Of Alteration Climatic Condition. International Journal of Innovative Technology and Exploring Engineering, 8(8).</w:t>
      </w:r>
    </w:p>
    <w:p w14:paraId="2BBD2E59" w14:textId="77777777" w:rsidR="00902D60" w:rsidRPr="009D27A3" w:rsidRDefault="00902D60" w:rsidP="001761FE">
      <w:pPr>
        <w:pStyle w:val="ListParagraph"/>
        <w:numPr>
          <w:ilvl w:val="0"/>
          <w:numId w:val="2"/>
        </w:numPr>
        <w:spacing w:after="200"/>
        <w:jc w:val="both"/>
        <w:rPr>
          <w:bCs/>
          <w:sz w:val="22"/>
          <w:szCs w:val="22"/>
        </w:rPr>
      </w:pPr>
      <w:r w:rsidRPr="009D27A3">
        <w:rPr>
          <w:bCs/>
          <w:sz w:val="22"/>
          <w:szCs w:val="22"/>
        </w:rPr>
        <w:t>Gökçekuş, H., Kassem, Y., &amp;Tallawi, G. (2019). Evaluation of Traffic Congestion and Level of Service at Major Intersections in Lefkoşa, Northern Cyprus. International Journal of Innovative Technology and Exploring Engineering, 8(8).</w:t>
      </w:r>
    </w:p>
    <w:p w14:paraId="13A7E6D9" w14:textId="176B6797" w:rsidR="00902D60" w:rsidRPr="009D27A3" w:rsidRDefault="00902D60" w:rsidP="001761FE">
      <w:pPr>
        <w:pStyle w:val="ListParagraph"/>
        <w:numPr>
          <w:ilvl w:val="0"/>
          <w:numId w:val="2"/>
        </w:numPr>
        <w:spacing w:after="200"/>
        <w:jc w:val="both"/>
        <w:rPr>
          <w:bCs/>
          <w:sz w:val="22"/>
          <w:szCs w:val="22"/>
        </w:rPr>
      </w:pPr>
      <w:r w:rsidRPr="009D27A3">
        <w:rPr>
          <w:bCs/>
          <w:sz w:val="22"/>
          <w:szCs w:val="22"/>
        </w:rPr>
        <w:t xml:space="preserve">Gökçekuş, H., Ozsahin, D., &amp; Al-Othman, D. (2019). Evaluation of the Impact of </w:t>
      </w:r>
      <w:r w:rsidR="00D022BB" w:rsidRPr="009D27A3">
        <w:rPr>
          <w:bCs/>
          <w:sz w:val="22"/>
          <w:szCs w:val="22"/>
        </w:rPr>
        <w:t>Sustainable</w:t>
      </w:r>
      <w:r w:rsidRPr="009D27A3">
        <w:rPr>
          <w:bCs/>
          <w:sz w:val="22"/>
          <w:szCs w:val="22"/>
        </w:rPr>
        <w:t xml:space="preserve"> Transportation Alternatives on </w:t>
      </w:r>
      <w:r w:rsidR="00D022BB" w:rsidRPr="009D27A3">
        <w:rPr>
          <w:bCs/>
          <w:sz w:val="22"/>
          <w:szCs w:val="22"/>
        </w:rPr>
        <w:t>Environment</w:t>
      </w:r>
      <w:r w:rsidRPr="009D27A3">
        <w:rPr>
          <w:bCs/>
          <w:sz w:val="22"/>
          <w:szCs w:val="22"/>
        </w:rPr>
        <w:t xml:space="preserve"> Using Fuzzy PROMETHEE Method. International Journal of Innovative Technology and Exploring Engineering, 8(8), 2354-2359.</w:t>
      </w:r>
    </w:p>
    <w:p w14:paraId="2B4FD67E" w14:textId="77777777" w:rsidR="00902D60" w:rsidRPr="009D27A3" w:rsidRDefault="00902D60" w:rsidP="001761FE">
      <w:pPr>
        <w:pStyle w:val="ListParagraph"/>
        <w:numPr>
          <w:ilvl w:val="0"/>
          <w:numId w:val="2"/>
        </w:numPr>
        <w:spacing w:after="200"/>
        <w:jc w:val="both"/>
        <w:rPr>
          <w:bCs/>
          <w:sz w:val="22"/>
          <w:szCs w:val="22"/>
        </w:rPr>
      </w:pPr>
      <w:r w:rsidRPr="009D27A3">
        <w:rPr>
          <w:bCs/>
          <w:sz w:val="22"/>
          <w:szCs w:val="22"/>
        </w:rPr>
        <w:t>Gökçekuş, H., Kassem, Y., &amp; Abdi, S. (2019). Simulation and performance analysis of 110 KWP grid-connected photovoltaic (PV) systems for residential building in Northern Cyprus. International Journal of Innovative Technology and Exploring Engineering, 8(8).</w:t>
      </w:r>
    </w:p>
    <w:p w14:paraId="30E47A70" w14:textId="77777777" w:rsidR="00902D60" w:rsidRPr="009D27A3" w:rsidRDefault="00902D60" w:rsidP="001761FE">
      <w:pPr>
        <w:pStyle w:val="ListParagraph"/>
        <w:numPr>
          <w:ilvl w:val="0"/>
          <w:numId w:val="2"/>
        </w:numPr>
        <w:spacing w:after="200"/>
        <w:jc w:val="both"/>
        <w:rPr>
          <w:bCs/>
          <w:sz w:val="22"/>
          <w:szCs w:val="22"/>
        </w:rPr>
      </w:pPr>
      <w:r w:rsidRPr="009D27A3">
        <w:rPr>
          <w:bCs/>
          <w:sz w:val="22"/>
          <w:szCs w:val="22"/>
        </w:rPr>
        <w:t>Gökçekuş, H., Kassem, Y., &amp; Omari, Q.. (2019). Selection the Best Technique for Solid Waste Management at Misurata city, Libya. International Journal of Innovative Technology and Exploring Engineering. 8(9), 1250-1257.</w:t>
      </w:r>
    </w:p>
    <w:p w14:paraId="4839EC49" w14:textId="77777777" w:rsidR="00902D60" w:rsidRPr="009D27A3" w:rsidRDefault="00902D60" w:rsidP="001761FE">
      <w:pPr>
        <w:pStyle w:val="ListParagraph"/>
        <w:numPr>
          <w:ilvl w:val="0"/>
          <w:numId w:val="2"/>
        </w:numPr>
        <w:spacing w:after="200"/>
        <w:jc w:val="both"/>
        <w:rPr>
          <w:bCs/>
          <w:sz w:val="22"/>
          <w:szCs w:val="22"/>
        </w:rPr>
      </w:pPr>
      <w:r w:rsidRPr="009D27A3">
        <w:rPr>
          <w:bCs/>
          <w:sz w:val="22"/>
          <w:szCs w:val="22"/>
        </w:rPr>
        <w:t>Gökçekuş, H., Kassem, Y., &amp; Ikechukwu, O.E. (2019). An assessment on relationship of agricultural sub-sectors with GDP in Nigeria. International Journal of Innovative Technology and Exploring Engineering, 8(10).</w:t>
      </w:r>
    </w:p>
    <w:p w14:paraId="712A7EF0" w14:textId="77777777" w:rsidR="00902D60" w:rsidRPr="009D27A3" w:rsidRDefault="00902D60" w:rsidP="001761FE">
      <w:pPr>
        <w:pStyle w:val="ListParagraph"/>
        <w:numPr>
          <w:ilvl w:val="0"/>
          <w:numId w:val="2"/>
        </w:numPr>
        <w:spacing w:after="200"/>
        <w:jc w:val="both"/>
        <w:rPr>
          <w:bCs/>
          <w:sz w:val="22"/>
          <w:szCs w:val="22"/>
        </w:rPr>
      </w:pPr>
      <w:r w:rsidRPr="009D27A3">
        <w:rPr>
          <w:bCs/>
          <w:sz w:val="22"/>
          <w:szCs w:val="22"/>
        </w:rPr>
        <w:t>Kassem, Y., Gökçekuş, H., &amp;AbuGharara, M. (2019). An Investigation on Wind Energy Potential in Nalut, Libya, using Weibull Distribution. International Journal of Applied Engineering Research, 14(10), 2474-2482.</w:t>
      </w:r>
    </w:p>
    <w:p w14:paraId="0654B5E7" w14:textId="77777777" w:rsidR="00902D60" w:rsidRPr="009D27A3" w:rsidRDefault="00902D60" w:rsidP="001761FE">
      <w:pPr>
        <w:pStyle w:val="ListParagraph"/>
        <w:numPr>
          <w:ilvl w:val="0"/>
          <w:numId w:val="2"/>
        </w:numPr>
        <w:spacing w:after="200"/>
        <w:jc w:val="both"/>
        <w:rPr>
          <w:bCs/>
          <w:sz w:val="22"/>
          <w:szCs w:val="22"/>
        </w:rPr>
      </w:pPr>
      <w:r w:rsidRPr="009D27A3">
        <w:rPr>
          <w:bCs/>
          <w:sz w:val="22"/>
          <w:szCs w:val="22"/>
        </w:rPr>
        <w:t>Kassem, Y., Gökçekuş, H., &amp; Faraj, R. (2019). Evaluation of the Wind Energy Potential in Libya's Eastern Mediterranean Coast Area Using Weibull Distribution Function. International Journal of Applied Engineering Research, 14(10), 2483-2491.</w:t>
      </w:r>
    </w:p>
    <w:p w14:paraId="7AD30401" w14:textId="77777777" w:rsidR="00902D60" w:rsidRPr="009D27A3" w:rsidRDefault="00902D60" w:rsidP="001761FE">
      <w:pPr>
        <w:pStyle w:val="ListParagraph"/>
        <w:numPr>
          <w:ilvl w:val="0"/>
          <w:numId w:val="2"/>
        </w:numPr>
        <w:spacing w:after="200"/>
        <w:jc w:val="both"/>
        <w:rPr>
          <w:bCs/>
          <w:sz w:val="22"/>
          <w:szCs w:val="22"/>
        </w:rPr>
      </w:pPr>
      <w:r w:rsidRPr="009D27A3">
        <w:rPr>
          <w:bCs/>
          <w:sz w:val="22"/>
          <w:szCs w:val="22"/>
        </w:rPr>
        <w:t>Kassem, Y., Gokcekus, H., &amp;Filitoglu, Ü. B. (2019). Performance Characteristics of Building Integrated and Freestanding Photovoltaic System with Various PV Technologies and Angles: A Case Study in NEU Grand Library, North Nicosia. Journal of Engineering and Applied Sciences, 15(4), 1027–1042. doi: 10.36478/jeasci.2020.1027.1042</w:t>
      </w:r>
    </w:p>
    <w:p w14:paraId="0C4D9733" w14:textId="77777777" w:rsidR="00902D60" w:rsidRPr="009D27A3" w:rsidRDefault="00902D60" w:rsidP="001761FE">
      <w:pPr>
        <w:pStyle w:val="ListParagraph"/>
        <w:numPr>
          <w:ilvl w:val="0"/>
          <w:numId w:val="2"/>
        </w:numPr>
        <w:spacing w:after="200"/>
        <w:jc w:val="both"/>
        <w:rPr>
          <w:bCs/>
          <w:sz w:val="22"/>
          <w:szCs w:val="22"/>
        </w:rPr>
      </w:pPr>
      <w:r w:rsidRPr="009D27A3">
        <w:rPr>
          <w:bCs/>
          <w:sz w:val="22"/>
          <w:szCs w:val="22"/>
        </w:rPr>
        <w:t>Kassem, Y., Gökçekuş, H., &amp; Hassan, M. (2019). Evaluation of Wind Potential at Eight Selected Locations in Northern Lebanon Using Open Source Data. International Journal of Applied Engineering Research, 14(11), 2789-2794.</w:t>
      </w:r>
    </w:p>
    <w:p w14:paraId="17AE2452" w14:textId="77777777" w:rsidR="00902D60" w:rsidRPr="009D27A3" w:rsidRDefault="00902D60" w:rsidP="001761FE">
      <w:pPr>
        <w:pStyle w:val="ListParagraph"/>
        <w:numPr>
          <w:ilvl w:val="0"/>
          <w:numId w:val="2"/>
        </w:numPr>
        <w:spacing w:after="200"/>
        <w:jc w:val="both"/>
        <w:rPr>
          <w:bCs/>
          <w:sz w:val="22"/>
          <w:szCs w:val="22"/>
        </w:rPr>
      </w:pPr>
      <w:r w:rsidRPr="009D27A3">
        <w:rPr>
          <w:bCs/>
          <w:sz w:val="22"/>
          <w:szCs w:val="22"/>
        </w:rPr>
        <w:t>Kassem, Y., Gökçekuş, H., &amp;Alsayas, S. (2019). Freestanding PV solar system- -example of Lefke town in Northern Cyprus. International Journal of Applied Engineering Research, 14(11), 2522-2526</w:t>
      </w:r>
    </w:p>
    <w:p w14:paraId="0EB41863" w14:textId="77777777" w:rsidR="00902D60" w:rsidRPr="009D27A3" w:rsidRDefault="00902D60" w:rsidP="001761FE">
      <w:pPr>
        <w:pStyle w:val="ListParagraph"/>
        <w:numPr>
          <w:ilvl w:val="0"/>
          <w:numId w:val="2"/>
        </w:numPr>
        <w:spacing w:after="200"/>
        <w:jc w:val="both"/>
        <w:rPr>
          <w:bCs/>
          <w:sz w:val="22"/>
          <w:szCs w:val="22"/>
        </w:rPr>
      </w:pPr>
      <w:r w:rsidRPr="009D27A3">
        <w:rPr>
          <w:bCs/>
          <w:sz w:val="22"/>
          <w:szCs w:val="22"/>
        </w:rPr>
        <w:t>Kassem, Y., Gökçekuş, H., Çamur, H., &amp; Hasan, R. (2019). Thermal Analysis and Characteristics of Refine/Waste Canola Biodiesel under Long-Term storage in Ambient Condition. International Journal of Applied Engineering Research, 14(11), 2748-2756.</w:t>
      </w:r>
    </w:p>
    <w:p w14:paraId="2E184317" w14:textId="77777777" w:rsidR="00902D60" w:rsidRPr="009D27A3" w:rsidRDefault="00902D60" w:rsidP="001761FE">
      <w:pPr>
        <w:pStyle w:val="ListParagraph"/>
        <w:numPr>
          <w:ilvl w:val="0"/>
          <w:numId w:val="2"/>
        </w:numPr>
        <w:spacing w:after="200"/>
        <w:jc w:val="both"/>
        <w:rPr>
          <w:bCs/>
          <w:sz w:val="22"/>
          <w:szCs w:val="22"/>
        </w:rPr>
      </w:pPr>
      <w:r w:rsidRPr="009D27A3">
        <w:rPr>
          <w:bCs/>
          <w:sz w:val="22"/>
          <w:szCs w:val="22"/>
        </w:rPr>
        <w:t>Kassem, Y., Gökçekuş, H., &amp; Güvensoy, A. (2019). Solar Potential assessment in Near East University, Northern Cyprus. International Journal of Engineering Research and Technology, 12(3), 3061–3069.</w:t>
      </w:r>
    </w:p>
    <w:p w14:paraId="73D29AE0" w14:textId="77777777" w:rsidR="00902D60" w:rsidRPr="009D27A3" w:rsidRDefault="00902D60" w:rsidP="001761FE">
      <w:pPr>
        <w:pStyle w:val="ListParagraph"/>
        <w:numPr>
          <w:ilvl w:val="0"/>
          <w:numId w:val="2"/>
        </w:numPr>
        <w:spacing w:after="200"/>
        <w:jc w:val="both"/>
        <w:rPr>
          <w:bCs/>
          <w:sz w:val="22"/>
          <w:szCs w:val="22"/>
        </w:rPr>
      </w:pPr>
      <w:r w:rsidRPr="009D27A3">
        <w:rPr>
          <w:bCs/>
          <w:sz w:val="22"/>
          <w:szCs w:val="22"/>
        </w:rPr>
        <w:t>Abazid, M., Gökçekuş, H., &amp; Çelik, T. (2019). Application of Total Quality Management on The Construction Sector in Saudi Arabia. International Journal of Innovative Technology and Exploring Engineering, 8(3), 84–87.</w:t>
      </w:r>
    </w:p>
    <w:p w14:paraId="718C7530" w14:textId="77777777" w:rsidR="00902D60" w:rsidRPr="009D27A3" w:rsidRDefault="00902D60" w:rsidP="001761FE">
      <w:pPr>
        <w:pStyle w:val="ListParagraph"/>
        <w:numPr>
          <w:ilvl w:val="0"/>
          <w:numId w:val="2"/>
        </w:numPr>
        <w:spacing w:after="200"/>
        <w:jc w:val="both"/>
        <w:rPr>
          <w:bCs/>
          <w:sz w:val="22"/>
          <w:szCs w:val="22"/>
        </w:rPr>
      </w:pPr>
      <w:r w:rsidRPr="009D27A3">
        <w:rPr>
          <w:bCs/>
          <w:sz w:val="22"/>
          <w:szCs w:val="22"/>
        </w:rPr>
        <w:t>Abazid, M., &amp; Gökçekuş, H. (2019). Application of Total Quality Management on The Construction Sector in Saudi Arabia. Journal of Advanced Research in Dynamical and Control Systems. 11(3), 38-43</w:t>
      </w:r>
    </w:p>
    <w:p w14:paraId="3478AF58" w14:textId="77777777" w:rsidR="00902D60" w:rsidRPr="009D27A3" w:rsidRDefault="00902D60" w:rsidP="001761FE">
      <w:pPr>
        <w:pStyle w:val="ListParagraph"/>
        <w:numPr>
          <w:ilvl w:val="0"/>
          <w:numId w:val="2"/>
        </w:numPr>
        <w:spacing w:after="200"/>
        <w:jc w:val="both"/>
        <w:rPr>
          <w:bCs/>
          <w:sz w:val="22"/>
          <w:szCs w:val="22"/>
        </w:rPr>
      </w:pPr>
      <w:r w:rsidRPr="009D27A3">
        <w:rPr>
          <w:bCs/>
          <w:sz w:val="22"/>
          <w:szCs w:val="22"/>
        </w:rPr>
        <w:t>Gökçekuş, H., Kassem, Y., Alijl , N., &amp; Tawalbeh, M. (2020). Flash Flood Risk Mitigation Plan: Zarqa Ma‘in Basin, Along the Dead Sea in Jordan. International Journal of Scientific &amp; Technology Research, 9(3), 4089–4095.</w:t>
      </w:r>
    </w:p>
    <w:p w14:paraId="14EB9505" w14:textId="77777777" w:rsidR="00902D60" w:rsidRPr="009D27A3" w:rsidRDefault="00902D60" w:rsidP="001761FE">
      <w:pPr>
        <w:pStyle w:val="ListParagraph"/>
        <w:numPr>
          <w:ilvl w:val="0"/>
          <w:numId w:val="2"/>
        </w:numPr>
        <w:spacing w:after="200"/>
        <w:jc w:val="both"/>
        <w:rPr>
          <w:bCs/>
          <w:sz w:val="22"/>
          <w:szCs w:val="22"/>
        </w:rPr>
      </w:pPr>
      <w:r w:rsidRPr="009D27A3">
        <w:rPr>
          <w:bCs/>
          <w:sz w:val="22"/>
          <w:szCs w:val="22"/>
        </w:rPr>
        <w:t>Kassem, Y., Gökçekuş, H., &amp; Aljamal, J. (2020). Surface water resource and effect of weather parameters in estimating the annual rainfall: A case study in Lebanon. IOP Conference Series: Materials Science and Engineering, 800, 012028. doi: 10.1088/1757-899x/800/1/012028</w:t>
      </w:r>
    </w:p>
    <w:p w14:paraId="2CC09053" w14:textId="7420D9EB" w:rsidR="00902D60" w:rsidRPr="009D27A3" w:rsidRDefault="00902D60" w:rsidP="001761FE">
      <w:pPr>
        <w:pStyle w:val="ListParagraph"/>
        <w:numPr>
          <w:ilvl w:val="0"/>
          <w:numId w:val="2"/>
        </w:numPr>
        <w:spacing w:after="200"/>
        <w:jc w:val="both"/>
        <w:rPr>
          <w:bCs/>
          <w:sz w:val="22"/>
          <w:szCs w:val="22"/>
        </w:rPr>
      </w:pPr>
      <w:r w:rsidRPr="009D27A3">
        <w:rPr>
          <w:bCs/>
          <w:sz w:val="22"/>
          <w:szCs w:val="22"/>
        </w:rPr>
        <w:lastRenderedPageBreak/>
        <w:t xml:space="preserve">Yahuza, M. S., Gökçekuş, H., Ahmad, S.&amp; Yunusa, N. (2020). An Overview Study of </w:t>
      </w:r>
      <w:proofErr w:type="spellStart"/>
      <w:r w:rsidRPr="009D27A3">
        <w:rPr>
          <w:bCs/>
          <w:sz w:val="22"/>
          <w:szCs w:val="22"/>
        </w:rPr>
        <w:t>Jatropha</w:t>
      </w:r>
      <w:proofErr w:type="spellEnd"/>
      <w:r w:rsidRPr="009D27A3">
        <w:rPr>
          <w:bCs/>
          <w:sz w:val="22"/>
          <w:szCs w:val="22"/>
        </w:rPr>
        <w:t xml:space="preserve"> </w:t>
      </w:r>
      <w:proofErr w:type="spellStart"/>
      <w:r w:rsidRPr="009D27A3">
        <w:rPr>
          <w:bCs/>
          <w:sz w:val="22"/>
          <w:szCs w:val="22"/>
        </w:rPr>
        <w:t>Curcas</w:t>
      </w:r>
      <w:proofErr w:type="spellEnd"/>
      <w:r w:rsidRPr="009D27A3">
        <w:rPr>
          <w:bCs/>
          <w:sz w:val="22"/>
          <w:szCs w:val="22"/>
        </w:rPr>
        <w:t xml:space="preserve"> as a </w:t>
      </w:r>
      <w:r w:rsidR="00D022BB" w:rsidRPr="009D27A3">
        <w:rPr>
          <w:bCs/>
          <w:sz w:val="22"/>
          <w:szCs w:val="22"/>
        </w:rPr>
        <w:t>Sustainable</w:t>
      </w:r>
      <w:r w:rsidRPr="009D27A3">
        <w:rPr>
          <w:bCs/>
          <w:sz w:val="22"/>
          <w:szCs w:val="22"/>
        </w:rPr>
        <w:t xml:space="preserve"> Green Energy and its Economic Impacts to Local Farmers in Kano State, Nigeria. Journal of </w:t>
      </w:r>
      <w:r w:rsidR="00D022BB" w:rsidRPr="009D27A3">
        <w:rPr>
          <w:bCs/>
          <w:sz w:val="22"/>
          <w:szCs w:val="22"/>
        </w:rPr>
        <w:t>Environment</w:t>
      </w:r>
      <w:r w:rsidRPr="009D27A3">
        <w:rPr>
          <w:bCs/>
          <w:sz w:val="22"/>
          <w:szCs w:val="22"/>
        </w:rPr>
        <w:t>al Treatment Techniques, 8(3), 1060-1068</w:t>
      </w:r>
    </w:p>
    <w:p w14:paraId="2B54F473" w14:textId="71BF5CC0" w:rsidR="00A90DC7" w:rsidRDefault="00A90DC7" w:rsidP="00A90DC7">
      <w:pPr>
        <w:pStyle w:val="ListParagraph"/>
        <w:numPr>
          <w:ilvl w:val="0"/>
          <w:numId w:val="2"/>
        </w:numPr>
        <w:spacing w:after="200"/>
        <w:jc w:val="both"/>
        <w:rPr>
          <w:bCs/>
          <w:sz w:val="22"/>
          <w:szCs w:val="22"/>
        </w:rPr>
      </w:pPr>
      <w:proofErr w:type="spellStart"/>
      <w:r w:rsidRPr="009D27A3">
        <w:rPr>
          <w:bCs/>
          <w:sz w:val="22"/>
          <w:szCs w:val="22"/>
        </w:rPr>
        <w:t>Fosso</w:t>
      </w:r>
      <w:proofErr w:type="spellEnd"/>
      <w:r w:rsidRPr="009D27A3">
        <w:rPr>
          <w:bCs/>
          <w:sz w:val="22"/>
          <w:szCs w:val="22"/>
        </w:rPr>
        <w:t xml:space="preserve">, F. P. K., </w:t>
      </w:r>
      <w:proofErr w:type="spellStart"/>
      <w:r w:rsidRPr="009D27A3">
        <w:rPr>
          <w:bCs/>
          <w:sz w:val="22"/>
          <w:szCs w:val="22"/>
        </w:rPr>
        <w:t>Gökçeku</w:t>
      </w:r>
      <w:proofErr w:type="spellEnd"/>
      <w:r w:rsidRPr="009D27A3">
        <w:rPr>
          <w:bCs/>
          <w:sz w:val="22"/>
          <w:szCs w:val="22"/>
        </w:rPr>
        <w:t xml:space="preserve">, H., &amp; Kassem, Y. (2023). Precipitation Analysis </w:t>
      </w:r>
      <w:proofErr w:type="gramStart"/>
      <w:r w:rsidRPr="009D27A3">
        <w:rPr>
          <w:bCs/>
          <w:sz w:val="22"/>
          <w:szCs w:val="22"/>
        </w:rPr>
        <w:t>And</w:t>
      </w:r>
      <w:proofErr w:type="gramEnd"/>
      <w:r w:rsidRPr="009D27A3">
        <w:rPr>
          <w:bCs/>
          <w:sz w:val="22"/>
          <w:szCs w:val="22"/>
        </w:rPr>
        <w:t xml:space="preserve"> Empirical Models: Review Study. Journal of Optoelectronics Laser, 42(7), 16-22.</w:t>
      </w:r>
    </w:p>
    <w:p w14:paraId="75AE712E" w14:textId="5813732F" w:rsidR="00CD0D0D" w:rsidRDefault="00CD0D0D" w:rsidP="00CD0D0D">
      <w:pPr>
        <w:pStyle w:val="ListParagraph"/>
        <w:numPr>
          <w:ilvl w:val="0"/>
          <w:numId w:val="2"/>
        </w:numPr>
        <w:spacing w:after="200"/>
        <w:jc w:val="both"/>
        <w:rPr>
          <w:bCs/>
          <w:sz w:val="22"/>
          <w:szCs w:val="22"/>
        </w:rPr>
      </w:pPr>
      <w:proofErr w:type="spellStart"/>
      <w:r w:rsidRPr="00CD0D0D">
        <w:rPr>
          <w:bCs/>
          <w:sz w:val="22"/>
          <w:szCs w:val="22"/>
        </w:rPr>
        <w:t>Gökçekuş</w:t>
      </w:r>
      <w:proofErr w:type="spellEnd"/>
      <w:r w:rsidRPr="00CD0D0D">
        <w:rPr>
          <w:bCs/>
          <w:sz w:val="22"/>
          <w:szCs w:val="22"/>
        </w:rPr>
        <w:t xml:space="preserve">, H., Kassem, Y., &amp; </w:t>
      </w:r>
      <w:proofErr w:type="spellStart"/>
      <w:r w:rsidRPr="00CD0D0D">
        <w:rPr>
          <w:bCs/>
          <w:sz w:val="22"/>
          <w:szCs w:val="22"/>
        </w:rPr>
        <w:t>Ndasack</w:t>
      </w:r>
      <w:proofErr w:type="spellEnd"/>
      <w:r w:rsidRPr="00CD0D0D">
        <w:rPr>
          <w:bCs/>
          <w:sz w:val="22"/>
          <w:szCs w:val="22"/>
        </w:rPr>
        <w:t>, N. M. (2023). Evaluation of Integrated Water Resources Management and Water Resource Management in Cameroon. Journal of Optoelectronics Laser, 42(9), 1-10.</w:t>
      </w:r>
    </w:p>
    <w:p w14:paraId="7D36AE15" w14:textId="3C9D91DD" w:rsidR="00CD0D0D" w:rsidRDefault="00CD0D0D" w:rsidP="00605243">
      <w:pPr>
        <w:pStyle w:val="ListParagraph"/>
        <w:numPr>
          <w:ilvl w:val="0"/>
          <w:numId w:val="2"/>
        </w:numPr>
        <w:jc w:val="both"/>
        <w:rPr>
          <w:bCs/>
          <w:sz w:val="22"/>
          <w:szCs w:val="22"/>
        </w:rPr>
      </w:pPr>
      <w:proofErr w:type="spellStart"/>
      <w:r w:rsidRPr="00CD0D0D">
        <w:rPr>
          <w:bCs/>
          <w:sz w:val="22"/>
          <w:szCs w:val="22"/>
        </w:rPr>
        <w:t>Gokcekus</w:t>
      </w:r>
      <w:proofErr w:type="spellEnd"/>
      <w:r w:rsidRPr="00CD0D0D">
        <w:rPr>
          <w:bCs/>
          <w:sz w:val="22"/>
          <w:szCs w:val="22"/>
        </w:rPr>
        <w:t xml:space="preserve">, H., Kassem, Y., &amp; </w:t>
      </w:r>
      <w:proofErr w:type="spellStart"/>
      <w:r w:rsidRPr="00CD0D0D">
        <w:rPr>
          <w:bCs/>
          <w:sz w:val="22"/>
          <w:szCs w:val="22"/>
        </w:rPr>
        <w:t>Yallah</w:t>
      </w:r>
      <w:proofErr w:type="spellEnd"/>
      <w:r w:rsidRPr="00CD0D0D">
        <w:rPr>
          <w:bCs/>
          <w:sz w:val="22"/>
          <w:szCs w:val="22"/>
        </w:rPr>
        <w:t xml:space="preserve">, L. N. (2023). The Role </w:t>
      </w:r>
      <w:r w:rsidR="004E6F26" w:rsidRPr="00CD0D0D">
        <w:rPr>
          <w:bCs/>
          <w:sz w:val="22"/>
          <w:szCs w:val="22"/>
        </w:rPr>
        <w:t>of</w:t>
      </w:r>
      <w:r w:rsidRPr="00CD0D0D">
        <w:rPr>
          <w:bCs/>
          <w:sz w:val="22"/>
          <w:szCs w:val="22"/>
        </w:rPr>
        <w:t xml:space="preserve"> Universities </w:t>
      </w:r>
      <w:proofErr w:type="gramStart"/>
      <w:r w:rsidRPr="00CD0D0D">
        <w:rPr>
          <w:bCs/>
          <w:sz w:val="22"/>
          <w:szCs w:val="22"/>
        </w:rPr>
        <w:t>In</w:t>
      </w:r>
      <w:proofErr w:type="gramEnd"/>
      <w:r w:rsidRPr="00CD0D0D">
        <w:rPr>
          <w:bCs/>
          <w:sz w:val="22"/>
          <w:szCs w:val="22"/>
        </w:rPr>
        <w:t xml:space="preserve"> Addressing Climate Change And Advancing Renewable Energy In Liberia, Monrovia. Journal of Optoelectronics Laser, 42(9), 16-26.</w:t>
      </w:r>
    </w:p>
    <w:p w14:paraId="55083791" w14:textId="77777777" w:rsidR="00605243" w:rsidRDefault="00605243" w:rsidP="00605243">
      <w:pPr>
        <w:numPr>
          <w:ilvl w:val="0"/>
          <w:numId w:val="2"/>
        </w:numPr>
        <w:spacing w:after="33" w:line="240" w:lineRule="auto"/>
        <w:ind w:right="45"/>
        <w:contextualSpacing/>
        <w:jc w:val="both"/>
        <w:rPr>
          <w:rFonts w:ascii="Times New Roman" w:eastAsia="Times New Roman" w:hAnsi="Times New Roman" w:cs="Times New Roman"/>
        </w:rPr>
      </w:pPr>
      <w:proofErr w:type="spellStart"/>
      <w:r w:rsidRPr="00605243">
        <w:rPr>
          <w:rFonts w:ascii="Times New Roman" w:eastAsia="Times New Roman" w:hAnsi="Times New Roman" w:cs="Times New Roman"/>
        </w:rPr>
        <w:t>Ngiele</w:t>
      </w:r>
      <w:proofErr w:type="spellEnd"/>
      <w:r w:rsidRPr="00605243">
        <w:rPr>
          <w:rFonts w:ascii="Times New Roman" w:eastAsia="Times New Roman" w:hAnsi="Times New Roman" w:cs="Times New Roman"/>
        </w:rPr>
        <w:t xml:space="preserve">, M. C. N., </w:t>
      </w:r>
      <w:proofErr w:type="spellStart"/>
      <w:r w:rsidRPr="00605243">
        <w:rPr>
          <w:rFonts w:ascii="Times New Roman" w:eastAsia="Times New Roman" w:hAnsi="Times New Roman" w:cs="Times New Roman"/>
        </w:rPr>
        <w:t>Gökçekuş</w:t>
      </w:r>
      <w:proofErr w:type="spellEnd"/>
      <w:r w:rsidRPr="00605243">
        <w:rPr>
          <w:rFonts w:ascii="Times New Roman" w:eastAsia="Times New Roman" w:hAnsi="Times New Roman" w:cs="Times New Roman"/>
        </w:rPr>
        <w:t>, H., &amp; Kassem, Y. (</w:t>
      </w:r>
      <w:r w:rsidRPr="004E6F26">
        <w:rPr>
          <w:rFonts w:ascii="Times New Roman" w:eastAsia="Times New Roman" w:hAnsi="Times New Roman" w:cs="Times New Roman"/>
        </w:rPr>
        <w:t>2023</w:t>
      </w:r>
      <w:r w:rsidRPr="00605243">
        <w:rPr>
          <w:rFonts w:ascii="Times New Roman" w:eastAsia="Times New Roman" w:hAnsi="Times New Roman" w:cs="Times New Roman"/>
        </w:rPr>
        <w:t>). Rainfall Prediction Using Regression Analysis: Review Study of Democratic Republic of the Congo. Journal of Optoelectronics Laser, 42(10), 10-12.</w:t>
      </w:r>
    </w:p>
    <w:p w14:paraId="5D0D0BF6" w14:textId="0DEA65E2" w:rsidR="004E6F26" w:rsidRPr="00605243" w:rsidRDefault="004E6F26" w:rsidP="004E6F26">
      <w:pPr>
        <w:numPr>
          <w:ilvl w:val="0"/>
          <w:numId w:val="2"/>
        </w:numPr>
        <w:spacing w:after="33" w:line="240" w:lineRule="auto"/>
        <w:ind w:right="45"/>
        <w:contextualSpacing/>
        <w:jc w:val="both"/>
        <w:rPr>
          <w:rFonts w:ascii="Times New Roman" w:eastAsia="Times New Roman" w:hAnsi="Times New Roman" w:cs="Times New Roman"/>
        </w:rPr>
      </w:pPr>
      <w:r w:rsidRPr="004E6F26">
        <w:rPr>
          <w:rFonts w:ascii="Times New Roman" w:eastAsia="Times New Roman" w:hAnsi="Times New Roman" w:cs="Times New Roman"/>
        </w:rPr>
        <w:t xml:space="preserve">Kassem, Y., </w:t>
      </w:r>
      <w:proofErr w:type="spellStart"/>
      <w:r w:rsidRPr="004E6F26">
        <w:rPr>
          <w:rFonts w:ascii="Times New Roman" w:eastAsia="Times New Roman" w:hAnsi="Times New Roman" w:cs="Times New Roman"/>
        </w:rPr>
        <w:t>Gökçekuş</w:t>
      </w:r>
      <w:proofErr w:type="spellEnd"/>
      <w:r w:rsidRPr="004E6F26">
        <w:rPr>
          <w:rFonts w:ascii="Times New Roman" w:eastAsia="Times New Roman" w:hAnsi="Times New Roman" w:cs="Times New Roman"/>
        </w:rPr>
        <w:t xml:space="preserve">, H., </w:t>
      </w:r>
      <w:proofErr w:type="spellStart"/>
      <w:r w:rsidRPr="004E6F26">
        <w:rPr>
          <w:rFonts w:ascii="Times New Roman" w:eastAsia="Times New Roman" w:hAnsi="Times New Roman" w:cs="Times New Roman"/>
        </w:rPr>
        <w:t>Elmubark</w:t>
      </w:r>
      <w:proofErr w:type="spellEnd"/>
      <w:r w:rsidRPr="004E6F26">
        <w:rPr>
          <w:rFonts w:ascii="Times New Roman" w:eastAsia="Times New Roman" w:hAnsi="Times New Roman" w:cs="Times New Roman"/>
        </w:rPr>
        <w:t xml:space="preserve">, M., &amp; </w:t>
      </w:r>
      <w:proofErr w:type="spellStart"/>
      <w:r w:rsidRPr="004E6F26">
        <w:rPr>
          <w:rFonts w:ascii="Times New Roman" w:eastAsia="Times New Roman" w:hAnsi="Times New Roman" w:cs="Times New Roman"/>
        </w:rPr>
        <w:t>Abdelmoniem</w:t>
      </w:r>
      <w:proofErr w:type="spellEnd"/>
      <w:r w:rsidRPr="004E6F26">
        <w:rPr>
          <w:rFonts w:ascii="Times New Roman" w:eastAsia="Times New Roman" w:hAnsi="Times New Roman" w:cs="Times New Roman"/>
        </w:rPr>
        <w:t>, R. (2023). Towards Sustainable and Resilient High-Density Cities through Planning for the Construction of the Low-Rise Building: A Case Study from Sudan. Journal of Optoelectronics Laser, 42(11), 17-42.</w:t>
      </w:r>
    </w:p>
    <w:p w14:paraId="676F6C63" w14:textId="77777777" w:rsidR="0009212D" w:rsidRDefault="0009212D" w:rsidP="00210F36">
      <w:pPr>
        <w:spacing w:after="0" w:line="240" w:lineRule="auto"/>
        <w:jc w:val="both"/>
        <w:rPr>
          <w:rFonts w:ascii="Times New Roman" w:hAnsi="Times New Roman" w:cs="Times New Roman"/>
          <w:b/>
        </w:rPr>
      </w:pPr>
    </w:p>
    <w:p w14:paraId="726D79C5" w14:textId="4E9450E5" w:rsidR="00902D60" w:rsidRPr="009D27A3" w:rsidRDefault="00E71784" w:rsidP="00210F36">
      <w:pPr>
        <w:spacing w:after="0" w:line="240" w:lineRule="auto"/>
        <w:jc w:val="both"/>
        <w:rPr>
          <w:rFonts w:ascii="Times New Roman" w:hAnsi="Times New Roman" w:cs="Times New Roman"/>
          <w:b/>
        </w:rPr>
      </w:pPr>
      <w:r w:rsidRPr="009D27A3">
        <w:rPr>
          <w:rFonts w:ascii="Times New Roman" w:hAnsi="Times New Roman" w:cs="Times New Roman"/>
          <w:b/>
        </w:rPr>
        <w:t>8</w:t>
      </w:r>
      <w:r w:rsidR="00003BD3" w:rsidRPr="009D27A3">
        <w:rPr>
          <w:rFonts w:ascii="Times New Roman" w:hAnsi="Times New Roman" w:cs="Times New Roman"/>
          <w:b/>
        </w:rPr>
        <w:t>.</w:t>
      </w:r>
      <w:r w:rsidR="00902D60" w:rsidRPr="009D27A3">
        <w:rPr>
          <w:rFonts w:ascii="Times New Roman" w:hAnsi="Times New Roman" w:cs="Times New Roman"/>
          <w:b/>
        </w:rPr>
        <w:t>4</w:t>
      </w:r>
      <w:r w:rsidR="00003BD3" w:rsidRPr="009D27A3">
        <w:rPr>
          <w:rFonts w:ascii="Times New Roman" w:hAnsi="Times New Roman" w:cs="Times New Roman"/>
          <w:b/>
        </w:rPr>
        <w:t>. Uluslararası diğer hakemli dergilerde yayınlanan makaleler</w:t>
      </w:r>
    </w:p>
    <w:p w14:paraId="6CE56E8E" w14:textId="77777777" w:rsidR="00902D60" w:rsidRPr="009D27A3" w:rsidRDefault="00902D60" w:rsidP="001761FE">
      <w:pPr>
        <w:widowControl w:val="0"/>
        <w:numPr>
          <w:ilvl w:val="0"/>
          <w:numId w:val="3"/>
        </w:numPr>
        <w:autoSpaceDE w:val="0"/>
        <w:autoSpaceDN w:val="0"/>
        <w:adjustRightInd w:val="0"/>
        <w:spacing w:after="0" w:line="240" w:lineRule="auto"/>
        <w:jc w:val="both"/>
        <w:rPr>
          <w:rFonts w:ascii="Times New Roman" w:hAnsi="Times New Roman" w:cs="Times New Roman"/>
        </w:rPr>
      </w:pPr>
      <w:r w:rsidRPr="009D27A3">
        <w:rPr>
          <w:rFonts w:ascii="Times New Roman" w:hAnsi="Times New Roman" w:cs="Times New Roman"/>
        </w:rPr>
        <w:t>ALMuhisen, M., Gökçekuş, H., &amp;T. Çelik. (2018). Utilizing the analytical hierarchy process (AHP) for multi-criteria decision making in project management and contractor selection decision making. 5th international project and construction management conference.Cyprus International University, Faculty of Engineering, Civil Engineering Department, North Cyprus. 1472-1483.</w:t>
      </w:r>
    </w:p>
    <w:p w14:paraId="38CF1E52" w14:textId="77777777" w:rsidR="00902D60" w:rsidRPr="009D27A3" w:rsidRDefault="00902D60" w:rsidP="001761FE">
      <w:pPr>
        <w:widowControl w:val="0"/>
        <w:numPr>
          <w:ilvl w:val="0"/>
          <w:numId w:val="3"/>
        </w:numPr>
        <w:autoSpaceDE w:val="0"/>
        <w:autoSpaceDN w:val="0"/>
        <w:adjustRightInd w:val="0"/>
        <w:spacing w:after="0" w:line="240" w:lineRule="auto"/>
        <w:jc w:val="both"/>
        <w:rPr>
          <w:rFonts w:ascii="Times New Roman" w:hAnsi="Times New Roman" w:cs="Times New Roman"/>
        </w:rPr>
      </w:pPr>
      <w:r w:rsidRPr="009D27A3">
        <w:rPr>
          <w:rFonts w:ascii="Times New Roman" w:hAnsi="Times New Roman" w:cs="Times New Roman"/>
        </w:rPr>
        <w:t>Kassem, Y., &amp;Gökçekuş, H. (2018). GHG Emissions and Energy Performance Of 1mw Grid-</w:t>
      </w:r>
      <w:r w:rsidRPr="009D27A3">
        <w:rPr>
          <w:rFonts w:ascii="Times New Roman" w:hAnsi="Times New Roman" w:cs="Times New Roman"/>
          <w:cs/>
        </w:rPr>
        <w:t>‎</w:t>
      </w:r>
      <w:r w:rsidRPr="009D27A3">
        <w:rPr>
          <w:rFonts w:ascii="Times New Roman" w:hAnsi="Times New Roman" w:cs="Times New Roman"/>
          <w:rtl/>
          <w:cs/>
        </w:rPr>
        <w:t>Connected Solar PV Plant At Lefke In N</w:t>
      </w:r>
      <w:r w:rsidRPr="009D27A3">
        <w:rPr>
          <w:rFonts w:ascii="Times New Roman" w:hAnsi="Times New Roman" w:cs="Times New Roman"/>
        </w:rPr>
        <w:t>orthern Cyprus: Case Study. Disaster Science And</w:t>
      </w:r>
      <w:r w:rsidRPr="009D27A3">
        <w:rPr>
          <w:rFonts w:ascii="Times New Roman" w:hAnsi="Times New Roman" w:cs="Times New Roman"/>
          <w:cs/>
        </w:rPr>
        <w:t>‎</w:t>
      </w:r>
      <w:r w:rsidRPr="009D27A3">
        <w:rPr>
          <w:rFonts w:ascii="Times New Roman" w:hAnsi="Times New Roman" w:cs="Times New Roman"/>
          <w:rtl/>
          <w:cs/>
        </w:rPr>
        <w:t>Engineering, 4(2).</w:t>
      </w:r>
    </w:p>
    <w:p w14:paraId="7CCAF671" w14:textId="01AB312F" w:rsidR="00902D60" w:rsidRPr="009D27A3" w:rsidRDefault="00902D60" w:rsidP="001761FE">
      <w:pPr>
        <w:widowControl w:val="0"/>
        <w:numPr>
          <w:ilvl w:val="0"/>
          <w:numId w:val="3"/>
        </w:numPr>
        <w:autoSpaceDE w:val="0"/>
        <w:autoSpaceDN w:val="0"/>
        <w:adjustRightInd w:val="0"/>
        <w:spacing w:after="0" w:line="240" w:lineRule="auto"/>
        <w:jc w:val="both"/>
        <w:rPr>
          <w:rFonts w:ascii="Times New Roman" w:hAnsi="Times New Roman" w:cs="Times New Roman"/>
        </w:rPr>
      </w:pPr>
      <w:r w:rsidRPr="009D27A3">
        <w:rPr>
          <w:rFonts w:ascii="Times New Roman" w:hAnsi="Times New Roman" w:cs="Times New Roman"/>
        </w:rPr>
        <w:t xml:space="preserve">Gelete, G., &amp; Gökçekuş, H. (2018). The economic impact of </w:t>
      </w:r>
      <w:r w:rsidR="00D022BB" w:rsidRPr="009D27A3">
        <w:rPr>
          <w:rFonts w:ascii="Times New Roman" w:hAnsi="Times New Roman" w:cs="Times New Roman"/>
        </w:rPr>
        <w:t>Climate</w:t>
      </w:r>
      <w:r w:rsidRPr="009D27A3">
        <w:rPr>
          <w:rFonts w:ascii="Times New Roman" w:hAnsi="Times New Roman" w:cs="Times New Roman"/>
        </w:rPr>
        <w:t xml:space="preserve"> change on transportation assets. Journal of </w:t>
      </w:r>
      <w:r w:rsidR="00D022BB" w:rsidRPr="009D27A3">
        <w:rPr>
          <w:rFonts w:ascii="Times New Roman" w:hAnsi="Times New Roman" w:cs="Times New Roman"/>
        </w:rPr>
        <w:t>Environment</w:t>
      </w:r>
      <w:r w:rsidRPr="009D27A3">
        <w:rPr>
          <w:rFonts w:ascii="Times New Roman" w:hAnsi="Times New Roman" w:cs="Times New Roman"/>
        </w:rPr>
        <w:t>al Pollution and Control, (1)1</w:t>
      </w:r>
    </w:p>
    <w:p w14:paraId="115D5845" w14:textId="23295A1A" w:rsidR="00902D60" w:rsidRPr="009D27A3" w:rsidRDefault="00902D60" w:rsidP="001761FE">
      <w:pPr>
        <w:widowControl w:val="0"/>
        <w:numPr>
          <w:ilvl w:val="0"/>
          <w:numId w:val="3"/>
        </w:numPr>
        <w:autoSpaceDE w:val="0"/>
        <w:autoSpaceDN w:val="0"/>
        <w:adjustRightInd w:val="0"/>
        <w:spacing w:after="0" w:line="240" w:lineRule="auto"/>
        <w:jc w:val="both"/>
        <w:rPr>
          <w:rFonts w:ascii="Times New Roman" w:hAnsi="Times New Roman" w:cs="Times New Roman"/>
        </w:rPr>
      </w:pPr>
      <w:r w:rsidRPr="009D27A3">
        <w:rPr>
          <w:rFonts w:ascii="Times New Roman" w:hAnsi="Times New Roman" w:cs="Times New Roman"/>
        </w:rPr>
        <w:t xml:space="preserve">ALMuhisen, M., &amp;Gökçekuş, H. (2018).  </w:t>
      </w:r>
      <w:r w:rsidR="00D022BB" w:rsidRPr="009D27A3">
        <w:rPr>
          <w:rFonts w:ascii="Times New Roman" w:hAnsi="Times New Roman" w:cs="Times New Roman"/>
        </w:rPr>
        <w:t>Climate</w:t>
      </w:r>
      <w:r w:rsidRPr="009D27A3">
        <w:rPr>
          <w:rFonts w:ascii="Times New Roman" w:hAnsi="Times New Roman" w:cs="Times New Roman"/>
        </w:rPr>
        <w:t xml:space="preserve"> change impact on </w:t>
      </w:r>
      <w:r w:rsidRPr="009D27A3">
        <w:rPr>
          <w:rFonts w:ascii="Times New Roman" w:hAnsi="Times New Roman" w:cs="Times New Roman"/>
          <w:cs/>
        </w:rPr>
        <w:t>‎</w:t>
      </w:r>
      <w:r w:rsidRPr="009D27A3">
        <w:rPr>
          <w:rFonts w:ascii="Times New Roman" w:hAnsi="Times New Roman" w:cs="Times New Roman"/>
          <w:rtl/>
          <w:cs/>
        </w:rPr>
        <w:t>economy. Internatıonal Journal of Scientific and Engineering Research, 9(6), 1061-1669</w:t>
      </w:r>
    </w:p>
    <w:p w14:paraId="4510156D" w14:textId="346B3AF6" w:rsidR="00902D60" w:rsidRPr="009D27A3" w:rsidRDefault="00902D60" w:rsidP="001761FE">
      <w:pPr>
        <w:widowControl w:val="0"/>
        <w:numPr>
          <w:ilvl w:val="0"/>
          <w:numId w:val="3"/>
        </w:numPr>
        <w:autoSpaceDE w:val="0"/>
        <w:autoSpaceDN w:val="0"/>
        <w:adjustRightInd w:val="0"/>
        <w:spacing w:after="0" w:line="240" w:lineRule="auto"/>
        <w:jc w:val="both"/>
        <w:rPr>
          <w:rFonts w:ascii="Times New Roman" w:hAnsi="Times New Roman" w:cs="Times New Roman"/>
        </w:rPr>
      </w:pPr>
      <w:r w:rsidRPr="009D27A3">
        <w:rPr>
          <w:rFonts w:ascii="Times New Roman" w:hAnsi="Times New Roman" w:cs="Times New Roman"/>
        </w:rPr>
        <w:t xml:space="preserve">Gokçekuş, H., Eini, N. &amp;Jafariroodsari, S. (2018) </w:t>
      </w:r>
      <w:r w:rsidR="00D022BB" w:rsidRPr="009D27A3">
        <w:rPr>
          <w:rFonts w:ascii="Times New Roman" w:hAnsi="Times New Roman" w:cs="Times New Roman"/>
        </w:rPr>
        <w:t>Climate</w:t>
      </w:r>
      <w:r w:rsidRPr="009D27A3">
        <w:rPr>
          <w:rFonts w:ascii="Times New Roman" w:hAnsi="Times New Roman" w:cs="Times New Roman"/>
        </w:rPr>
        <w:t xml:space="preserve"> Change Impact on Drought and Water Crisis in Iran. International Journal of Scientific Engineering and Science, 2(10).</w:t>
      </w:r>
    </w:p>
    <w:p w14:paraId="1512BF95" w14:textId="77777777" w:rsidR="00902D60" w:rsidRPr="009D27A3" w:rsidRDefault="00902D60" w:rsidP="001761FE">
      <w:pPr>
        <w:widowControl w:val="0"/>
        <w:numPr>
          <w:ilvl w:val="0"/>
          <w:numId w:val="3"/>
        </w:numPr>
        <w:autoSpaceDE w:val="0"/>
        <w:autoSpaceDN w:val="0"/>
        <w:adjustRightInd w:val="0"/>
        <w:spacing w:after="0" w:line="240" w:lineRule="auto"/>
        <w:jc w:val="both"/>
        <w:rPr>
          <w:rFonts w:ascii="Times New Roman" w:hAnsi="Times New Roman" w:cs="Times New Roman"/>
        </w:rPr>
      </w:pPr>
      <w:r w:rsidRPr="009D27A3">
        <w:rPr>
          <w:rFonts w:ascii="Times New Roman" w:hAnsi="Times New Roman" w:cs="Times New Roman"/>
        </w:rPr>
        <w:t>Gökçekuş, H. &amp; Getacheq Y. (2018). Planning and analaysis of earthquake disaster relief work in Ethiopia. International journal of scientic and engineering research. 10 (5)</w:t>
      </w:r>
    </w:p>
    <w:p w14:paraId="0D29D36A" w14:textId="73F4F792" w:rsidR="00902D60" w:rsidRPr="009D27A3" w:rsidRDefault="00902D60" w:rsidP="001761FE">
      <w:pPr>
        <w:widowControl w:val="0"/>
        <w:numPr>
          <w:ilvl w:val="0"/>
          <w:numId w:val="3"/>
        </w:numPr>
        <w:autoSpaceDE w:val="0"/>
        <w:autoSpaceDN w:val="0"/>
        <w:adjustRightInd w:val="0"/>
        <w:spacing w:after="0" w:line="240" w:lineRule="auto"/>
        <w:jc w:val="both"/>
        <w:rPr>
          <w:rFonts w:ascii="Times New Roman" w:hAnsi="Times New Roman" w:cs="Times New Roman"/>
        </w:rPr>
      </w:pPr>
      <w:proofErr w:type="spellStart"/>
      <w:r w:rsidRPr="009D27A3">
        <w:rPr>
          <w:rFonts w:ascii="Times New Roman" w:hAnsi="Times New Roman" w:cs="Times New Roman"/>
        </w:rPr>
        <w:t>Mekuriaw</w:t>
      </w:r>
      <w:proofErr w:type="spellEnd"/>
      <w:r w:rsidRPr="009D27A3">
        <w:rPr>
          <w:rFonts w:ascii="Times New Roman" w:hAnsi="Times New Roman" w:cs="Times New Roman"/>
        </w:rPr>
        <w:t>, T., &amp;</w:t>
      </w:r>
      <w:r w:rsidR="00876FEC" w:rsidRPr="009D27A3">
        <w:rPr>
          <w:rFonts w:ascii="Times New Roman" w:hAnsi="Times New Roman" w:cs="Times New Roman"/>
        </w:rPr>
        <w:t xml:space="preserve"> </w:t>
      </w:r>
      <w:r w:rsidRPr="009D27A3">
        <w:rPr>
          <w:rFonts w:ascii="Times New Roman" w:hAnsi="Times New Roman" w:cs="Times New Roman"/>
        </w:rPr>
        <w:t xml:space="preserve">Gökçekuş, H. (2018). The Impacts of </w:t>
      </w:r>
      <w:r w:rsidR="00D022BB" w:rsidRPr="009D27A3">
        <w:rPr>
          <w:rFonts w:ascii="Times New Roman" w:hAnsi="Times New Roman" w:cs="Times New Roman"/>
        </w:rPr>
        <w:t>Climate</w:t>
      </w:r>
      <w:r w:rsidRPr="009D27A3">
        <w:rPr>
          <w:rFonts w:ascii="Times New Roman" w:hAnsi="Times New Roman" w:cs="Times New Roman"/>
        </w:rPr>
        <w:t xml:space="preserve"> Change on the Water Quality in Ethiopia. International Journal of Innovative Studies in Sciences and Engineering Technology, 5(1).</w:t>
      </w:r>
      <w:r w:rsidRPr="009D27A3">
        <w:rPr>
          <w:rFonts w:ascii="Times New Roman" w:hAnsi="Times New Roman" w:cs="Times New Roman"/>
          <w:cs/>
        </w:rPr>
        <w:t>‎</w:t>
      </w:r>
    </w:p>
    <w:p w14:paraId="68B060AE" w14:textId="52C4A91A" w:rsidR="001717DB" w:rsidRPr="009D27A3" w:rsidRDefault="001717DB" w:rsidP="001717DB">
      <w:pPr>
        <w:widowControl w:val="0"/>
        <w:numPr>
          <w:ilvl w:val="0"/>
          <w:numId w:val="3"/>
        </w:numPr>
        <w:autoSpaceDE w:val="0"/>
        <w:autoSpaceDN w:val="0"/>
        <w:adjustRightInd w:val="0"/>
        <w:spacing w:after="0" w:line="240" w:lineRule="auto"/>
        <w:jc w:val="both"/>
        <w:rPr>
          <w:rFonts w:ascii="Times New Roman" w:hAnsi="Times New Roman" w:cs="Times New Roman"/>
        </w:rPr>
      </w:pPr>
      <w:proofErr w:type="spellStart"/>
      <w:r w:rsidRPr="009D27A3">
        <w:rPr>
          <w:rFonts w:ascii="Times New Roman" w:hAnsi="Times New Roman" w:cs="Times New Roman"/>
        </w:rPr>
        <w:t>Gichamo</w:t>
      </w:r>
      <w:proofErr w:type="spellEnd"/>
      <w:r w:rsidRPr="009D27A3">
        <w:rPr>
          <w:rFonts w:ascii="Times New Roman" w:hAnsi="Times New Roman" w:cs="Times New Roman"/>
        </w:rPr>
        <w:t xml:space="preserve">, T. &amp; </w:t>
      </w:r>
      <w:proofErr w:type="spellStart"/>
      <w:r w:rsidRPr="009D27A3">
        <w:rPr>
          <w:rFonts w:ascii="Times New Roman" w:hAnsi="Times New Roman" w:cs="Times New Roman"/>
        </w:rPr>
        <w:t>Gökçekuş</w:t>
      </w:r>
      <w:proofErr w:type="spellEnd"/>
      <w:r w:rsidRPr="009D27A3">
        <w:rPr>
          <w:rFonts w:ascii="Times New Roman" w:hAnsi="Times New Roman" w:cs="Times New Roman"/>
        </w:rPr>
        <w:t xml:space="preserve">, H. (2019). İnterrelation between </w:t>
      </w:r>
      <w:r w:rsidR="00D022BB" w:rsidRPr="009D27A3">
        <w:rPr>
          <w:rFonts w:ascii="Times New Roman" w:hAnsi="Times New Roman" w:cs="Times New Roman"/>
        </w:rPr>
        <w:t>Climate</w:t>
      </w:r>
      <w:r w:rsidRPr="009D27A3">
        <w:rPr>
          <w:rFonts w:ascii="Times New Roman" w:hAnsi="Times New Roman" w:cs="Times New Roman"/>
        </w:rPr>
        <w:t xml:space="preserve"> change and solid waste. Journal of </w:t>
      </w:r>
      <w:r w:rsidR="00D022BB" w:rsidRPr="009D27A3">
        <w:rPr>
          <w:rFonts w:ascii="Times New Roman" w:hAnsi="Times New Roman" w:cs="Times New Roman"/>
        </w:rPr>
        <w:t>Environment</w:t>
      </w:r>
      <w:r w:rsidRPr="009D27A3">
        <w:rPr>
          <w:rFonts w:ascii="Times New Roman" w:hAnsi="Times New Roman" w:cs="Times New Roman"/>
        </w:rPr>
        <w:t>al pollution and control, 2(1).</w:t>
      </w:r>
      <w:r w:rsidRPr="009D27A3">
        <w:rPr>
          <w:rFonts w:ascii="Times New Roman" w:hAnsi="Times New Roman" w:cs="Times New Roman"/>
          <w:cs/>
        </w:rPr>
        <w:t>‎</w:t>
      </w:r>
      <w:r w:rsidRPr="009D27A3">
        <w:rPr>
          <w:rFonts w:ascii="Times New Roman" w:hAnsi="Times New Roman" w:cs="Times New Roman"/>
          <w:rtl/>
          <w:cs/>
        </w:rPr>
        <w:t xml:space="preserve"> 104</w:t>
      </w:r>
      <w:r w:rsidRPr="009D27A3">
        <w:rPr>
          <w:rFonts w:ascii="Times New Roman" w:hAnsi="Times New Roman" w:cs="Times New Roman"/>
        </w:rPr>
        <w:t>.</w:t>
      </w:r>
    </w:p>
    <w:p w14:paraId="18A0502B" w14:textId="77777777" w:rsidR="00902D60" w:rsidRPr="009D27A3" w:rsidRDefault="00902D60" w:rsidP="001761FE">
      <w:pPr>
        <w:widowControl w:val="0"/>
        <w:numPr>
          <w:ilvl w:val="0"/>
          <w:numId w:val="3"/>
        </w:numPr>
        <w:autoSpaceDE w:val="0"/>
        <w:autoSpaceDN w:val="0"/>
        <w:adjustRightInd w:val="0"/>
        <w:spacing w:after="0" w:line="240" w:lineRule="auto"/>
        <w:jc w:val="both"/>
        <w:rPr>
          <w:rFonts w:ascii="Times New Roman" w:hAnsi="Times New Roman" w:cs="Times New Roman"/>
        </w:rPr>
      </w:pPr>
      <w:r w:rsidRPr="009D27A3">
        <w:rPr>
          <w:rFonts w:ascii="Times New Roman" w:hAnsi="Times New Roman" w:cs="Times New Roman"/>
        </w:rPr>
        <w:t xml:space="preserve">Almahdi, M., Gökçekuş, H., Kassem, Y. (2019). Relationship between Asphalt Concrete and Accident a Case Study of Libya. International Research </w:t>
      </w:r>
      <w:r w:rsidRPr="009D27A3">
        <w:rPr>
          <w:rFonts w:ascii="Times New Roman" w:hAnsi="Times New Roman" w:cs="Times New Roman"/>
          <w:cs/>
        </w:rPr>
        <w:t>‎</w:t>
      </w:r>
      <w:r w:rsidRPr="009D27A3">
        <w:rPr>
          <w:rFonts w:ascii="Times New Roman" w:hAnsi="Times New Roman" w:cs="Times New Roman"/>
          <w:rtl/>
          <w:cs/>
        </w:rPr>
        <w:t>Journal of Engineering and Technology, 6(6).‎</w:t>
      </w:r>
    </w:p>
    <w:p w14:paraId="2B185EBF" w14:textId="77777777" w:rsidR="00902D60" w:rsidRPr="009D27A3" w:rsidRDefault="00902D60" w:rsidP="001761FE">
      <w:pPr>
        <w:widowControl w:val="0"/>
        <w:numPr>
          <w:ilvl w:val="0"/>
          <w:numId w:val="3"/>
        </w:numPr>
        <w:autoSpaceDE w:val="0"/>
        <w:autoSpaceDN w:val="0"/>
        <w:adjustRightInd w:val="0"/>
        <w:spacing w:after="0" w:line="240" w:lineRule="auto"/>
        <w:jc w:val="both"/>
        <w:rPr>
          <w:rFonts w:ascii="Times New Roman" w:hAnsi="Times New Roman" w:cs="Times New Roman"/>
        </w:rPr>
      </w:pPr>
      <w:r w:rsidRPr="009D27A3">
        <w:rPr>
          <w:rFonts w:ascii="Times New Roman" w:hAnsi="Times New Roman" w:cs="Times New Roman"/>
        </w:rPr>
        <w:t>Gökçekuş, H., Kassem, Y., Kannas, H., &amp; Wafi, A. (2020). Wind Speed Variation and its Effect on the High-rise Building Due to Urban Development: A Case Study at Northern Cyprus. International Research Journal of Engineering and Technology, 7(2).</w:t>
      </w:r>
    </w:p>
    <w:p w14:paraId="60F7806E" w14:textId="77777777" w:rsidR="00902D60" w:rsidRPr="009D27A3" w:rsidRDefault="00902D60" w:rsidP="001761FE">
      <w:pPr>
        <w:widowControl w:val="0"/>
        <w:numPr>
          <w:ilvl w:val="0"/>
          <w:numId w:val="3"/>
        </w:numPr>
        <w:autoSpaceDE w:val="0"/>
        <w:autoSpaceDN w:val="0"/>
        <w:adjustRightInd w:val="0"/>
        <w:spacing w:after="0" w:line="240" w:lineRule="auto"/>
        <w:jc w:val="both"/>
        <w:rPr>
          <w:rFonts w:ascii="Times New Roman" w:hAnsi="Times New Roman" w:cs="Times New Roman"/>
        </w:rPr>
      </w:pPr>
      <w:r w:rsidRPr="009D27A3">
        <w:rPr>
          <w:rFonts w:ascii="Times New Roman" w:hAnsi="Times New Roman" w:cs="Times New Roman"/>
        </w:rPr>
        <w:t>Gökçekuş, H., Kassem, Y., AlHassan, M., &amp; Janbein, W. (2020). Water Resources in Levantine coast and northern African coast of Mediterranean Region. International Journal of Engineering Science Technology and Research, 5(1), 15-32.</w:t>
      </w:r>
    </w:p>
    <w:p w14:paraId="1206DAE6" w14:textId="77777777" w:rsidR="00902D60" w:rsidRPr="009D27A3" w:rsidRDefault="00902D60" w:rsidP="001761FE">
      <w:pPr>
        <w:widowControl w:val="0"/>
        <w:numPr>
          <w:ilvl w:val="0"/>
          <w:numId w:val="3"/>
        </w:numPr>
        <w:autoSpaceDE w:val="0"/>
        <w:autoSpaceDN w:val="0"/>
        <w:adjustRightInd w:val="0"/>
        <w:spacing w:after="0" w:line="240" w:lineRule="auto"/>
        <w:jc w:val="both"/>
        <w:rPr>
          <w:rFonts w:ascii="Times New Roman" w:hAnsi="Times New Roman" w:cs="Times New Roman"/>
        </w:rPr>
      </w:pPr>
      <w:r w:rsidRPr="009D27A3">
        <w:rPr>
          <w:rFonts w:ascii="Times New Roman" w:hAnsi="Times New Roman" w:cs="Times New Roman"/>
        </w:rPr>
        <w:t>Gökçekuş, H., Kassem, Y., Haider, A., &amp; Ali, S. (2020). Mechanical Behavior of Concrete Reinforced With Waste Plastic Bottles Fibers. International Journal of Civil Engineering and Technology, 11(7), 66-80.</w:t>
      </w:r>
    </w:p>
    <w:p w14:paraId="2C08625A" w14:textId="77777777" w:rsidR="00902D60" w:rsidRPr="009D27A3" w:rsidRDefault="00902D60" w:rsidP="001761FE">
      <w:pPr>
        <w:widowControl w:val="0"/>
        <w:numPr>
          <w:ilvl w:val="0"/>
          <w:numId w:val="3"/>
        </w:numPr>
        <w:autoSpaceDE w:val="0"/>
        <w:autoSpaceDN w:val="0"/>
        <w:adjustRightInd w:val="0"/>
        <w:spacing w:after="0" w:line="240" w:lineRule="auto"/>
        <w:jc w:val="both"/>
        <w:rPr>
          <w:rFonts w:ascii="Times New Roman" w:hAnsi="Times New Roman" w:cs="Times New Roman"/>
        </w:rPr>
      </w:pPr>
      <w:r w:rsidRPr="009D27A3">
        <w:rPr>
          <w:rFonts w:ascii="Times New Roman" w:hAnsi="Times New Roman" w:cs="Times New Roman"/>
        </w:rPr>
        <w:t xml:space="preserve">Gökçekuş, H., Kassem, Y., Yunusa, N., Musa, M., John, S., Usman, S., … Ahmad, S. (2020). Study on Pit Latrine Minimum Design Requirement and Considerations in Northern Nigeria. </w:t>
      </w:r>
      <w:r w:rsidRPr="009D27A3">
        <w:rPr>
          <w:rFonts w:ascii="Times New Roman" w:hAnsi="Times New Roman" w:cs="Times New Roman"/>
        </w:rPr>
        <w:lastRenderedPageBreak/>
        <w:t>International Journal of Innovative Technology and Exploring Engineering, 9(4), 1802–1809.</w:t>
      </w:r>
    </w:p>
    <w:p w14:paraId="58B1E465" w14:textId="53239311" w:rsidR="00902D60" w:rsidRPr="009D27A3" w:rsidRDefault="00902D60" w:rsidP="001761FE">
      <w:pPr>
        <w:widowControl w:val="0"/>
        <w:numPr>
          <w:ilvl w:val="0"/>
          <w:numId w:val="3"/>
        </w:numPr>
        <w:autoSpaceDE w:val="0"/>
        <w:autoSpaceDN w:val="0"/>
        <w:adjustRightInd w:val="0"/>
        <w:spacing w:after="0" w:line="240" w:lineRule="auto"/>
        <w:jc w:val="both"/>
        <w:rPr>
          <w:rFonts w:ascii="Times New Roman" w:hAnsi="Times New Roman" w:cs="Times New Roman"/>
        </w:rPr>
      </w:pPr>
      <w:r w:rsidRPr="009D27A3">
        <w:rPr>
          <w:rFonts w:ascii="Times New Roman" w:hAnsi="Times New Roman" w:cs="Times New Roman"/>
        </w:rPr>
        <w:t xml:space="preserve">Gökçekuş, H., Kassem, Y., Saber, S., &amp; Ahmed, A. (2020). Municipal Solid Waste Management System and </w:t>
      </w:r>
      <w:r w:rsidR="00D022BB" w:rsidRPr="009D27A3">
        <w:rPr>
          <w:rFonts w:ascii="Times New Roman" w:hAnsi="Times New Roman" w:cs="Times New Roman"/>
        </w:rPr>
        <w:t>Environment</w:t>
      </w:r>
      <w:r w:rsidRPr="009D27A3">
        <w:rPr>
          <w:rFonts w:ascii="Times New Roman" w:hAnsi="Times New Roman" w:cs="Times New Roman"/>
        </w:rPr>
        <w:t xml:space="preserve">al Impacts </w:t>
      </w:r>
      <w:proofErr w:type="gramStart"/>
      <w:r w:rsidRPr="009D27A3">
        <w:rPr>
          <w:rFonts w:ascii="Times New Roman" w:hAnsi="Times New Roman" w:cs="Times New Roman"/>
        </w:rPr>
        <w:t>In</w:t>
      </w:r>
      <w:proofErr w:type="gramEnd"/>
      <w:r w:rsidRPr="009D27A3">
        <w:rPr>
          <w:rFonts w:ascii="Times New Roman" w:hAnsi="Times New Roman" w:cs="Times New Roman"/>
        </w:rPr>
        <w:t xml:space="preserve"> Iraq: A Review Paper. International Journal of Civil Engineering and Technology, 11(7), 106-113.</w:t>
      </w:r>
    </w:p>
    <w:p w14:paraId="3B93DE65" w14:textId="77777777" w:rsidR="00902D60" w:rsidRPr="009D27A3" w:rsidRDefault="00902D60" w:rsidP="001761FE">
      <w:pPr>
        <w:widowControl w:val="0"/>
        <w:numPr>
          <w:ilvl w:val="0"/>
          <w:numId w:val="3"/>
        </w:numPr>
        <w:autoSpaceDE w:val="0"/>
        <w:autoSpaceDN w:val="0"/>
        <w:adjustRightInd w:val="0"/>
        <w:spacing w:after="0" w:line="240" w:lineRule="auto"/>
        <w:jc w:val="both"/>
        <w:rPr>
          <w:rFonts w:ascii="Times New Roman" w:hAnsi="Times New Roman" w:cs="Times New Roman"/>
        </w:rPr>
      </w:pPr>
      <w:r w:rsidRPr="009D27A3">
        <w:rPr>
          <w:rFonts w:ascii="Times New Roman" w:hAnsi="Times New Roman" w:cs="Times New Roman"/>
        </w:rPr>
        <w:t>Gökçekuş, H., Kassem, Y., &amp; Harahsheh, B. (2020). Review of Waste Management in Construction Industry. International Journal of Science and Research, 9 (7), 1860 – 1866.</w:t>
      </w:r>
    </w:p>
    <w:p w14:paraId="32C78B27" w14:textId="716CB68B" w:rsidR="00902D60" w:rsidRPr="009D27A3" w:rsidRDefault="00902D60" w:rsidP="001761FE">
      <w:pPr>
        <w:widowControl w:val="0"/>
        <w:numPr>
          <w:ilvl w:val="0"/>
          <w:numId w:val="3"/>
        </w:numPr>
        <w:autoSpaceDE w:val="0"/>
        <w:autoSpaceDN w:val="0"/>
        <w:adjustRightInd w:val="0"/>
        <w:spacing w:after="0" w:line="240" w:lineRule="auto"/>
        <w:jc w:val="both"/>
        <w:rPr>
          <w:rFonts w:ascii="Times New Roman" w:hAnsi="Times New Roman" w:cs="Times New Roman"/>
        </w:rPr>
      </w:pPr>
      <w:r w:rsidRPr="009D27A3">
        <w:rPr>
          <w:rFonts w:ascii="Times New Roman" w:hAnsi="Times New Roman" w:cs="Times New Roman"/>
        </w:rPr>
        <w:t xml:space="preserve">Yitbarek Andualem, and Huseyin Gokcekus. </w:t>
      </w:r>
      <w:r w:rsidR="007167EE" w:rsidRPr="009D27A3">
        <w:rPr>
          <w:rFonts w:ascii="Times New Roman" w:hAnsi="Times New Roman" w:cs="Times New Roman"/>
        </w:rPr>
        <w:t>(</w:t>
      </w:r>
      <w:r w:rsidRPr="009D27A3">
        <w:rPr>
          <w:rFonts w:ascii="Times New Roman" w:hAnsi="Times New Roman" w:cs="Times New Roman"/>
        </w:rPr>
        <w:t>2020</w:t>
      </w:r>
      <w:r w:rsidR="007167EE" w:rsidRPr="009D27A3">
        <w:rPr>
          <w:rFonts w:ascii="Times New Roman" w:hAnsi="Times New Roman" w:cs="Times New Roman"/>
        </w:rPr>
        <w:t xml:space="preserve">). </w:t>
      </w:r>
      <w:r w:rsidRPr="009D27A3">
        <w:rPr>
          <w:rFonts w:ascii="Times New Roman" w:hAnsi="Times New Roman" w:cs="Times New Roman"/>
        </w:rPr>
        <w:t xml:space="preserve">Causes and Effects of Drought </w:t>
      </w:r>
      <w:r w:rsidR="007167EE" w:rsidRPr="009D27A3">
        <w:rPr>
          <w:rFonts w:ascii="Times New Roman" w:hAnsi="Times New Roman" w:cs="Times New Roman"/>
        </w:rPr>
        <w:t xml:space="preserve">in Northern Parts of Ethiopia. </w:t>
      </w:r>
      <w:r w:rsidRPr="009D27A3">
        <w:rPr>
          <w:rFonts w:ascii="Times New Roman" w:hAnsi="Times New Roman" w:cs="Times New Roman"/>
        </w:rPr>
        <w:t xml:space="preserve">Civil and </w:t>
      </w:r>
      <w:r w:rsidR="00D022BB" w:rsidRPr="009D27A3">
        <w:rPr>
          <w:rFonts w:ascii="Times New Roman" w:hAnsi="Times New Roman" w:cs="Times New Roman"/>
        </w:rPr>
        <w:t>Environment</w:t>
      </w:r>
      <w:r w:rsidRPr="009D27A3">
        <w:rPr>
          <w:rFonts w:ascii="Times New Roman" w:hAnsi="Times New Roman" w:cs="Times New Roman"/>
        </w:rPr>
        <w:t>al Research 12(3): 29–38.</w:t>
      </w:r>
    </w:p>
    <w:p w14:paraId="2C32356E" w14:textId="14F6421F" w:rsidR="00902D60" w:rsidRPr="009D27A3" w:rsidRDefault="00902D60" w:rsidP="001761FE">
      <w:pPr>
        <w:widowControl w:val="0"/>
        <w:numPr>
          <w:ilvl w:val="0"/>
          <w:numId w:val="3"/>
        </w:numPr>
        <w:autoSpaceDE w:val="0"/>
        <w:autoSpaceDN w:val="0"/>
        <w:adjustRightInd w:val="0"/>
        <w:spacing w:after="0" w:line="240" w:lineRule="auto"/>
        <w:jc w:val="both"/>
        <w:rPr>
          <w:rFonts w:ascii="Times New Roman" w:hAnsi="Times New Roman" w:cs="Times New Roman"/>
        </w:rPr>
      </w:pPr>
      <w:r w:rsidRPr="009D27A3">
        <w:rPr>
          <w:rFonts w:ascii="Times New Roman" w:hAnsi="Times New Roman" w:cs="Times New Roman"/>
        </w:rPr>
        <w:t xml:space="preserve">Gökҫekuş, H., Kassem, Y., &amp; Musa, M. K. (2020). </w:t>
      </w:r>
      <w:r w:rsidR="00D022BB" w:rsidRPr="009D27A3">
        <w:rPr>
          <w:rFonts w:ascii="Times New Roman" w:hAnsi="Times New Roman" w:cs="Times New Roman"/>
        </w:rPr>
        <w:t>Environment</w:t>
      </w:r>
      <w:r w:rsidRPr="009D27A3">
        <w:rPr>
          <w:rFonts w:ascii="Times New Roman" w:hAnsi="Times New Roman" w:cs="Times New Roman"/>
        </w:rPr>
        <w:t>al Impact of Municipal Solid Waste Landfill in North of Iraq. International Journal of Innovative Technology and Exploring Engineering, 9(3), 756–763.</w:t>
      </w:r>
    </w:p>
    <w:p w14:paraId="1D3883C5" w14:textId="77777777" w:rsidR="00902D60" w:rsidRPr="009D27A3" w:rsidRDefault="00902D60" w:rsidP="001761FE">
      <w:pPr>
        <w:widowControl w:val="0"/>
        <w:numPr>
          <w:ilvl w:val="0"/>
          <w:numId w:val="3"/>
        </w:numPr>
        <w:autoSpaceDE w:val="0"/>
        <w:autoSpaceDN w:val="0"/>
        <w:adjustRightInd w:val="0"/>
        <w:spacing w:after="0" w:line="240" w:lineRule="auto"/>
        <w:jc w:val="both"/>
        <w:rPr>
          <w:rFonts w:ascii="Times New Roman" w:hAnsi="Times New Roman" w:cs="Times New Roman"/>
        </w:rPr>
      </w:pPr>
      <w:r w:rsidRPr="009D27A3">
        <w:rPr>
          <w:rFonts w:ascii="Times New Roman" w:hAnsi="Times New Roman" w:cs="Times New Roman"/>
        </w:rPr>
        <w:t>Gökçekuş, H., Kassem, Y., &amp; Mphinyane, L. P. (2021). Analysis of Spatio-temporal rainfall trends and rainfall variability in Botswana between 1958 and 2019. International Advanced Researches and Engineering Journal, 5(3 (Under Construction)), 444-453.</w:t>
      </w:r>
    </w:p>
    <w:p w14:paraId="1C23E8FF" w14:textId="55958B1C" w:rsidR="00902D60" w:rsidRPr="009D27A3" w:rsidRDefault="00902D60" w:rsidP="001761FE">
      <w:pPr>
        <w:widowControl w:val="0"/>
        <w:numPr>
          <w:ilvl w:val="0"/>
          <w:numId w:val="3"/>
        </w:numPr>
        <w:autoSpaceDE w:val="0"/>
        <w:autoSpaceDN w:val="0"/>
        <w:adjustRightInd w:val="0"/>
        <w:spacing w:after="0" w:line="240" w:lineRule="auto"/>
        <w:jc w:val="both"/>
        <w:rPr>
          <w:rFonts w:ascii="Times New Roman" w:hAnsi="Times New Roman" w:cs="Times New Roman"/>
        </w:rPr>
      </w:pPr>
      <w:r w:rsidRPr="009D27A3">
        <w:rPr>
          <w:rFonts w:ascii="Times New Roman" w:hAnsi="Times New Roman" w:cs="Times New Roman"/>
        </w:rPr>
        <w:t xml:space="preserve">Kassem, Y., Gökçekuş, H., &amp; Yusuf, A. M. (2021). </w:t>
      </w:r>
      <w:r w:rsidR="00D022BB" w:rsidRPr="009D27A3">
        <w:rPr>
          <w:rFonts w:ascii="Times New Roman" w:hAnsi="Times New Roman" w:cs="Times New Roman"/>
        </w:rPr>
        <w:t>Sustainable</w:t>
      </w:r>
      <w:r w:rsidRPr="009D27A3">
        <w:rPr>
          <w:rFonts w:ascii="Times New Roman" w:hAnsi="Times New Roman" w:cs="Times New Roman"/>
        </w:rPr>
        <w:t xml:space="preserve"> Flood Retention Basin in Beledweyne City Somalia. International Research Journal of Engineering and Technology, 8(12),1418- 1421</w:t>
      </w:r>
    </w:p>
    <w:p w14:paraId="70EB9ED4" w14:textId="07AAD68A" w:rsidR="004C3DFE" w:rsidRPr="009D27A3" w:rsidRDefault="004C3DFE" w:rsidP="004C3DFE">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rPr>
      </w:pPr>
      <w:r w:rsidRPr="009D27A3">
        <w:rPr>
          <w:rFonts w:ascii="Times New Roman" w:eastAsia="Times New Roman" w:hAnsi="Times New Roman" w:cs="Times New Roman"/>
        </w:rPr>
        <w:t xml:space="preserve">Kassem, Y., </w:t>
      </w:r>
      <w:proofErr w:type="spellStart"/>
      <w:r w:rsidRPr="009D27A3">
        <w:rPr>
          <w:rFonts w:ascii="Times New Roman" w:eastAsia="Times New Roman" w:hAnsi="Times New Roman" w:cs="Times New Roman"/>
        </w:rPr>
        <w:t>Gökçekuş</w:t>
      </w:r>
      <w:proofErr w:type="spellEnd"/>
      <w:r w:rsidRPr="009D27A3">
        <w:rPr>
          <w:rFonts w:ascii="Times New Roman" w:eastAsia="Times New Roman" w:hAnsi="Times New Roman" w:cs="Times New Roman"/>
        </w:rPr>
        <w:t xml:space="preserve">, H., &amp; </w:t>
      </w:r>
      <w:proofErr w:type="spellStart"/>
      <w:r w:rsidRPr="009D27A3">
        <w:rPr>
          <w:rFonts w:ascii="Times New Roman" w:eastAsia="Times New Roman" w:hAnsi="Times New Roman" w:cs="Times New Roman"/>
        </w:rPr>
        <w:t>Alijl</w:t>
      </w:r>
      <w:proofErr w:type="spellEnd"/>
      <w:r w:rsidRPr="009D27A3">
        <w:rPr>
          <w:rFonts w:ascii="Times New Roman" w:eastAsia="Times New Roman" w:hAnsi="Times New Roman" w:cs="Times New Roman"/>
        </w:rPr>
        <w:t xml:space="preserve">, N. (2021). Best-fit probability distributions and return periods for daily rainfall in the Kyrenia region, Northern Cyprus. World Journal of </w:t>
      </w:r>
      <w:r w:rsidR="00D022BB" w:rsidRPr="009D27A3">
        <w:rPr>
          <w:rFonts w:ascii="Times New Roman" w:eastAsia="Times New Roman" w:hAnsi="Times New Roman" w:cs="Times New Roman"/>
        </w:rPr>
        <w:t>Environment</w:t>
      </w:r>
      <w:r w:rsidRPr="009D27A3">
        <w:rPr>
          <w:rFonts w:ascii="Times New Roman" w:eastAsia="Times New Roman" w:hAnsi="Times New Roman" w:cs="Times New Roman"/>
        </w:rPr>
        <w:t>al Research, 11(2), 53-62.</w:t>
      </w:r>
    </w:p>
    <w:p w14:paraId="28AE3C9B" w14:textId="77777777" w:rsidR="00902D60" w:rsidRPr="009D27A3" w:rsidRDefault="00902D60" w:rsidP="001761FE">
      <w:pPr>
        <w:widowControl w:val="0"/>
        <w:numPr>
          <w:ilvl w:val="0"/>
          <w:numId w:val="3"/>
        </w:numPr>
        <w:autoSpaceDE w:val="0"/>
        <w:autoSpaceDN w:val="0"/>
        <w:adjustRightInd w:val="0"/>
        <w:spacing w:after="0" w:line="240" w:lineRule="auto"/>
        <w:jc w:val="both"/>
        <w:rPr>
          <w:rFonts w:ascii="Times New Roman" w:hAnsi="Times New Roman" w:cs="Times New Roman"/>
        </w:rPr>
      </w:pPr>
      <w:r w:rsidRPr="009D27A3">
        <w:rPr>
          <w:rFonts w:ascii="Times New Roman" w:hAnsi="Times New Roman" w:cs="Times New Roman"/>
        </w:rPr>
        <w:t>Tokpah, D. P., King, C. F., Kassem, Y., Gokcekus, H., Mulbah, Q. S., Page, Z., ... &amp; Gono, I. M. (2022). Assessment of cocoa farms and rehabilitation techniques in Bong, Lofa and Nimba countries (Liberia). World Journal of Advanced Engineering Technology and Sciences (WJAETS)</w:t>
      </w:r>
    </w:p>
    <w:p w14:paraId="3F57C21A" w14:textId="2F368765" w:rsidR="00902D60" w:rsidRPr="009D27A3" w:rsidRDefault="00902D60" w:rsidP="001761FE">
      <w:pPr>
        <w:widowControl w:val="0"/>
        <w:numPr>
          <w:ilvl w:val="0"/>
          <w:numId w:val="3"/>
        </w:numPr>
        <w:autoSpaceDE w:val="0"/>
        <w:autoSpaceDN w:val="0"/>
        <w:adjustRightInd w:val="0"/>
        <w:spacing w:after="0" w:line="240" w:lineRule="auto"/>
        <w:jc w:val="both"/>
        <w:rPr>
          <w:rFonts w:ascii="Times New Roman" w:hAnsi="Times New Roman" w:cs="Times New Roman"/>
        </w:rPr>
      </w:pPr>
      <w:r w:rsidRPr="009D27A3">
        <w:rPr>
          <w:rFonts w:ascii="Times New Roman" w:hAnsi="Times New Roman" w:cs="Times New Roman"/>
        </w:rPr>
        <w:t xml:space="preserve">Bility, A. A., Gokcekus, H., Kassem, Y. (2022). </w:t>
      </w:r>
      <w:r w:rsidR="00D022BB" w:rsidRPr="009D27A3">
        <w:rPr>
          <w:rFonts w:ascii="Times New Roman" w:hAnsi="Times New Roman" w:cs="Times New Roman"/>
        </w:rPr>
        <w:t>Climate</w:t>
      </w:r>
      <w:r w:rsidRPr="009D27A3">
        <w:rPr>
          <w:rFonts w:ascii="Times New Roman" w:hAnsi="Times New Roman" w:cs="Times New Roman"/>
        </w:rPr>
        <w:t xml:space="preserve"> Change Adaptation and Integrated Water Resource Management in the Water Sector: A case study of Monrovia. International Research Journal of Engineering and Technology, 9 (2), 881-887</w:t>
      </w:r>
    </w:p>
    <w:p w14:paraId="24BE3757" w14:textId="24044E0F" w:rsidR="00902D60" w:rsidRPr="009D27A3" w:rsidRDefault="00902D60" w:rsidP="001761FE">
      <w:pPr>
        <w:widowControl w:val="0"/>
        <w:numPr>
          <w:ilvl w:val="0"/>
          <w:numId w:val="3"/>
        </w:numPr>
        <w:autoSpaceDE w:val="0"/>
        <w:autoSpaceDN w:val="0"/>
        <w:adjustRightInd w:val="0"/>
        <w:spacing w:after="0" w:line="240" w:lineRule="auto"/>
        <w:jc w:val="both"/>
        <w:rPr>
          <w:rFonts w:ascii="Times New Roman" w:hAnsi="Times New Roman" w:cs="Times New Roman"/>
        </w:rPr>
      </w:pPr>
      <w:r w:rsidRPr="009D27A3">
        <w:rPr>
          <w:rFonts w:ascii="Times New Roman" w:hAnsi="Times New Roman" w:cs="Times New Roman"/>
        </w:rPr>
        <w:t xml:space="preserve">Levi, B., Gokcekus, H., Kassem, Y. (2022). Impact of </w:t>
      </w:r>
      <w:r w:rsidR="00D022BB" w:rsidRPr="009D27A3">
        <w:rPr>
          <w:rFonts w:ascii="Times New Roman" w:hAnsi="Times New Roman" w:cs="Times New Roman"/>
        </w:rPr>
        <w:t>Climate</w:t>
      </w:r>
      <w:r w:rsidRPr="009D27A3">
        <w:rPr>
          <w:rFonts w:ascii="Times New Roman" w:hAnsi="Times New Roman" w:cs="Times New Roman"/>
        </w:rPr>
        <w:t xml:space="preserve"> Change (CC) on Surface and Groundwater in Liberia. International Research Journal of Engineering and Technology, 9 (2), 788- 796</w:t>
      </w:r>
    </w:p>
    <w:p w14:paraId="305DBA8E" w14:textId="53586607" w:rsidR="00902D60" w:rsidRPr="009D27A3" w:rsidRDefault="00902D60" w:rsidP="001761FE">
      <w:pPr>
        <w:widowControl w:val="0"/>
        <w:numPr>
          <w:ilvl w:val="0"/>
          <w:numId w:val="3"/>
        </w:numPr>
        <w:autoSpaceDE w:val="0"/>
        <w:autoSpaceDN w:val="0"/>
        <w:adjustRightInd w:val="0"/>
        <w:spacing w:after="0" w:line="240" w:lineRule="auto"/>
        <w:jc w:val="both"/>
        <w:rPr>
          <w:rFonts w:ascii="Times New Roman" w:hAnsi="Times New Roman" w:cs="Times New Roman"/>
        </w:rPr>
      </w:pPr>
      <w:r w:rsidRPr="009D27A3">
        <w:rPr>
          <w:rFonts w:ascii="Times New Roman" w:hAnsi="Times New Roman" w:cs="Times New Roman"/>
        </w:rPr>
        <w:t xml:space="preserve">Levi, B., Gokcekus, H., Kassem, Y. (2022). Renewable energy, a response to </w:t>
      </w:r>
      <w:r w:rsidR="00D022BB" w:rsidRPr="009D27A3">
        <w:rPr>
          <w:rFonts w:ascii="Times New Roman" w:hAnsi="Times New Roman" w:cs="Times New Roman"/>
        </w:rPr>
        <w:t>Climate</w:t>
      </w:r>
      <w:r w:rsidRPr="009D27A3">
        <w:rPr>
          <w:rFonts w:ascii="Times New Roman" w:hAnsi="Times New Roman" w:cs="Times New Roman"/>
        </w:rPr>
        <w:t xml:space="preserve"> change. Case study Liberia. World Journal of Engineering Research and Technology, 8 (3), 97-120</w:t>
      </w:r>
    </w:p>
    <w:p w14:paraId="16CAAB09" w14:textId="77777777" w:rsidR="00902D60" w:rsidRPr="009D27A3" w:rsidRDefault="00902D60" w:rsidP="001761FE">
      <w:pPr>
        <w:widowControl w:val="0"/>
        <w:numPr>
          <w:ilvl w:val="0"/>
          <w:numId w:val="3"/>
        </w:numPr>
        <w:autoSpaceDE w:val="0"/>
        <w:autoSpaceDN w:val="0"/>
        <w:adjustRightInd w:val="0"/>
        <w:spacing w:after="0" w:line="240" w:lineRule="auto"/>
        <w:jc w:val="both"/>
        <w:rPr>
          <w:rFonts w:ascii="Times New Roman" w:hAnsi="Times New Roman" w:cs="Times New Roman"/>
        </w:rPr>
      </w:pPr>
      <w:r w:rsidRPr="009D27A3">
        <w:rPr>
          <w:rFonts w:ascii="Times New Roman" w:hAnsi="Times New Roman" w:cs="Times New Roman"/>
        </w:rPr>
        <w:t>Gokcekus, H., Kassem, Y., Woyea, L. (2022). Impact of Poor Sanitation Infrastructure (Pit Latrine and Septic Tank) on Hand-Dug Well and Borehole in Voinjama, Liberia. International Research Journal of Engineering and Technology, 9 (2), 1032-1035</w:t>
      </w:r>
    </w:p>
    <w:p w14:paraId="78103CC0" w14:textId="77777777" w:rsidR="00902D60" w:rsidRPr="009D27A3" w:rsidRDefault="00902D60" w:rsidP="001761FE">
      <w:pPr>
        <w:widowControl w:val="0"/>
        <w:numPr>
          <w:ilvl w:val="0"/>
          <w:numId w:val="3"/>
        </w:numPr>
        <w:autoSpaceDE w:val="0"/>
        <w:autoSpaceDN w:val="0"/>
        <w:adjustRightInd w:val="0"/>
        <w:spacing w:after="0" w:line="240" w:lineRule="auto"/>
        <w:jc w:val="both"/>
        <w:rPr>
          <w:rFonts w:ascii="Times New Roman" w:hAnsi="Times New Roman" w:cs="Times New Roman"/>
        </w:rPr>
      </w:pPr>
      <w:r w:rsidRPr="009D27A3">
        <w:rPr>
          <w:rFonts w:ascii="Times New Roman" w:hAnsi="Times New Roman" w:cs="Times New Roman"/>
        </w:rPr>
        <w:t>Aruni, P. N., Gokcekus, H., Kassem, Y. (2022). A Review of Tanzania’s Water Resources the Quality and Management with Particular Focus on Fresh Water Resources Management. International Research Journal of Engineering and Technology, 9 (3), 28-35</w:t>
      </w:r>
    </w:p>
    <w:p w14:paraId="21F792B4" w14:textId="77777777" w:rsidR="00902D60" w:rsidRPr="009D27A3" w:rsidRDefault="00902D60" w:rsidP="001761FE">
      <w:pPr>
        <w:widowControl w:val="0"/>
        <w:numPr>
          <w:ilvl w:val="0"/>
          <w:numId w:val="3"/>
        </w:numPr>
        <w:autoSpaceDE w:val="0"/>
        <w:autoSpaceDN w:val="0"/>
        <w:adjustRightInd w:val="0"/>
        <w:spacing w:after="0" w:line="240" w:lineRule="auto"/>
        <w:jc w:val="both"/>
        <w:rPr>
          <w:rFonts w:ascii="Times New Roman" w:hAnsi="Times New Roman" w:cs="Times New Roman"/>
        </w:rPr>
      </w:pPr>
      <w:r w:rsidRPr="009D27A3">
        <w:rPr>
          <w:rFonts w:ascii="Times New Roman" w:hAnsi="Times New Roman" w:cs="Times New Roman"/>
        </w:rPr>
        <w:t>Aruni, P. N., Gokcekus, H., Kassem, Y. (2022). Investigate the TRNC Water Resources Management Strategies Using Possible Options. International Research Journal of Engineering and Technology, 9 (3), 250-254</w:t>
      </w:r>
    </w:p>
    <w:p w14:paraId="31C3CE18" w14:textId="77777777" w:rsidR="00902D60" w:rsidRPr="009D27A3" w:rsidRDefault="00902D60" w:rsidP="001761FE">
      <w:pPr>
        <w:widowControl w:val="0"/>
        <w:numPr>
          <w:ilvl w:val="0"/>
          <w:numId w:val="3"/>
        </w:numPr>
        <w:autoSpaceDE w:val="0"/>
        <w:autoSpaceDN w:val="0"/>
        <w:adjustRightInd w:val="0"/>
        <w:spacing w:after="0" w:line="240" w:lineRule="auto"/>
        <w:jc w:val="both"/>
        <w:rPr>
          <w:rFonts w:ascii="Times New Roman" w:hAnsi="Times New Roman" w:cs="Times New Roman"/>
        </w:rPr>
      </w:pPr>
      <w:r w:rsidRPr="009D27A3">
        <w:rPr>
          <w:rFonts w:ascii="Times New Roman" w:hAnsi="Times New Roman" w:cs="Times New Roman"/>
        </w:rPr>
        <w:t>Gokcekus, H., Kassem, Y., Ali. G. A. H. (2022). Water resource, climate change and integrated water resource management: Review study. International Journal of Applied Science and Research, 5 (1), 253–257</w:t>
      </w:r>
    </w:p>
    <w:p w14:paraId="2B489E41" w14:textId="77777777" w:rsidR="008A2EBA" w:rsidRPr="009D27A3" w:rsidRDefault="008A2EBA" w:rsidP="008A2EB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rPr>
      </w:pPr>
      <w:proofErr w:type="spellStart"/>
      <w:r w:rsidRPr="009D27A3">
        <w:rPr>
          <w:rFonts w:ascii="Times New Roman" w:eastAsia="Times New Roman" w:hAnsi="Times New Roman" w:cs="Times New Roman"/>
        </w:rPr>
        <w:t>Abdalsamad</w:t>
      </w:r>
      <w:proofErr w:type="spellEnd"/>
      <w:r w:rsidRPr="009D27A3">
        <w:rPr>
          <w:rFonts w:ascii="Times New Roman" w:eastAsia="Times New Roman" w:hAnsi="Times New Roman" w:cs="Times New Roman"/>
        </w:rPr>
        <w:t xml:space="preserve">, T. S., Kassem, Y., &amp; </w:t>
      </w:r>
      <w:proofErr w:type="spellStart"/>
      <w:r w:rsidRPr="009D27A3">
        <w:rPr>
          <w:rFonts w:ascii="Times New Roman" w:eastAsia="Times New Roman" w:hAnsi="Times New Roman" w:cs="Times New Roman"/>
        </w:rPr>
        <w:t>Gökçekuş</w:t>
      </w:r>
      <w:proofErr w:type="spellEnd"/>
      <w:r w:rsidRPr="009D27A3">
        <w:rPr>
          <w:rFonts w:ascii="Times New Roman" w:eastAsia="Times New Roman" w:hAnsi="Times New Roman" w:cs="Times New Roman"/>
        </w:rPr>
        <w:t>, H. (2022). Current and future challenges for better water supply sustainability in northern part of Iraq. World Journal of Advanced Engineering Technology and Sciences, 5(1), 055-062</w:t>
      </w:r>
    </w:p>
    <w:p w14:paraId="35674149" w14:textId="50F8D79F" w:rsidR="00902D60" w:rsidRPr="009D27A3" w:rsidRDefault="00902D60" w:rsidP="001761FE">
      <w:pPr>
        <w:widowControl w:val="0"/>
        <w:numPr>
          <w:ilvl w:val="0"/>
          <w:numId w:val="3"/>
        </w:numPr>
        <w:autoSpaceDE w:val="0"/>
        <w:autoSpaceDN w:val="0"/>
        <w:adjustRightInd w:val="0"/>
        <w:spacing w:after="0" w:line="240" w:lineRule="auto"/>
        <w:jc w:val="both"/>
        <w:rPr>
          <w:rFonts w:ascii="Times New Roman" w:hAnsi="Times New Roman" w:cs="Times New Roman"/>
        </w:rPr>
      </w:pPr>
      <w:r w:rsidRPr="009D27A3">
        <w:rPr>
          <w:rFonts w:ascii="Times New Roman" w:hAnsi="Times New Roman" w:cs="Times New Roman"/>
        </w:rPr>
        <w:t xml:space="preserve">Flanzamaton, C. M.M.D., Gokcekus, H., Kassem, Y. </w:t>
      </w:r>
      <w:r w:rsidR="00380265" w:rsidRPr="009D27A3">
        <w:rPr>
          <w:rFonts w:ascii="Times New Roman" w:hAnsi="Times New Roman" w:cs="Times New Roman"/>
        </w:rPr>
        <w:t xml:space="preserve">(2022). </w:t>
      </w:r>
      <w:r w:rsidRPr="009D27A3">
        <w:rPr>
          <w:rFonts w:ascii="Times New Roman" w:hAnsi="Times New Roman" w:cs="Times New Roman"/>
        </w:rPr>
        <w:t xml:space="preserve">Renewable Energy Can Help to Reduce </w:t>
      </w:r>
      <w:r w:rsidR="00D022BB" w:rsidRPr="009D27A3">
        <w:rPr>
          <w:rFonts w:ascii="Times New Roman" w:hAnsi="Times New Roman" w:cs="Times New Roman"/>
        </w:rPr>
        <w:t>Climate</w:t>
      </w:r>
      <w:r w:rsidRPr="009D27A3">
        <w:rPr>
          <w:rFonts w:ascii="Times New Roman" w:hAnsi="Times New Roman" w:cs="Times New Roman"/>
        </w:rPr>
        <w:t xml:space="preserve"> Change in Nigeria: Evidence from Previous Studies. International Journal of Applied Science and Research, 5 (1), 211- 244</w:t>
      </w:r>
    </w:p>
    <w:p w14:paraId="55405CCB" w14:textId="1CA5348F" w:rsidR="00902D60" w:rsidRPr="009D27A3" w:rsidRDefault="00902D60" w:rsidP="001761FE">
      <w:pPr>
        <w:widowControl w:val="0"/>
        <w:numPr>
          <w:ilvl w:val="0"/>
          <w:numId w:val="3"/>
        </w:numPr>
        <w:autoSpaceDE w:val="0"/>
        <w:autoSpaceDN w:val="0"/>
        <w:adjustRightInd w:val="0"/>
        <w:spacing w:after="0" w:line="240" w:lineRule="auto"/>
        <w:jc w:val="both"/>
        <w:rPr>
          <w:rFonts w:ascii="Times New Roman" w:hAnsi="Times New Roman" w:cs="Times New Roman"/>
        </w:rPr>
      </w:pPr>
      <w:r w:rsidRPr="009D27A3">
        <w:rPr>
          <w:rFonts w:ascii="Times New Roman" w:hAnsi="Times New Roman" w:cs="Times New Roman"/>
        </w:rPr>
        <w:t xml:space="preserve">Gokcekus, H., Kassem, Y., Yusuf, A. (2022). Impact of </w:t>
      </w:r>
      <w:r w:rsidR="00D022BB" w:rsidRPr="009D27A3">
        <w:rPr>
          <w:rFonts w:ascii="Times New Roman" w:hAnsi="Times New Roman" w:cs="Times New Roman"/>
        </w:rPr>
        <w:t>Climate</w:t>
      </w:r>
      <w:r w:rsidRPr="009D27A3">
        <w:rPr>
          <w:rFonts w:ascii="Times New Roman" w:hAnsi="Times New Roman" w:cs="Times New Roman"/>
        </w:rPr>
        <w:t xml:space="preserve"> Change on Water Resources in Somalia. International Research Journal of Engineering and Technology, 9 (2), 227- 230</w:t>
      </w:r>
    </w:p>
    <w:p w14:paraId="2134B855" w14:textId="77777777" w:rsidR="00902D60" w:rsidRPr="009D27A3" w:rsidRDefault="00902D60" w:rsidP="001761FE">
      <w:pPr>
        <w:widowControl w:val="0"/>
        <w:numPr>
          <w:ilvl w:val="0"/>
          <w:numId w:val="3"/>
        </w:numPr>
        <w:autoSpaceDE w:val="0"/>
        <w:autoSpaceDN w:val="0"/>
        <w:adjustRightInd w:val="0"/>
        <w:spacing w:after="0" w:line="240" w:lineRule="auto"/>
        <w:jc w:val="both"/>
        <w:rPr>
          <w:rFonts w:ascii="Times New Roman" w:hAnsi="Times New Roman" w:cs="Times New Roman"/>
        </w:rPr>
      </w:pPr>
      <w:r w:rsidRPr="009D27A3">
        <w:rPr>
          <w:rFonts w:ascii="Times New Roman" w:hAnsi="Times New Roman" w:cs="Times New Roman"/>
        </w:rPr>
        <w:t xml:space="preserve">Gokcekus, H., Kassem, Y., Yusuf, A. (2022). The Effect of Penurious Sanitation facilities (septic tanks/latrine) on groundwater infrastructures in the Cowfield Community, Duport </w:t>
      </w:r>
      <w:r w:rsidRPr="009D27A3">
        <w:rPr>
          <w:rFonts w:ascii="Times New Roman" w:hAnsi="Times New Roman" w:cs="Times New Roman"/>
        </w:rPr>
        <w:lastRenderedPageBreak/>
        <w:t>Road, Liberia. International Research Journal of Engineering and Technology, 9 (2), 2868-2871</w:t>
      </w:r>
    </w:p>
    <w:p w14:paraId="7E904D85" w14:textId="77777777" w:rsidR="00902D60" w:rsidRPr="009D27A3" w:rsidRDefault="00902D60" w:rsidP="001761FE">
      <w:pPr>
        <w:widowControl w:val="0"/>
        <w:numPr>
          <w:ilvl w:val="0"/>
          <w:numId w:val="3"/>
        </w:numPr>
        <w:autoSpaceDE w:val="0"/>
        <w:autoSpaceDN w:val="0"/>
        <w:adjustRightInd w:val="0"/>
        <w:spacing w:after="0" w:line="240" w:lineRule="auto"/>
        <w:jc w:val="both"/>
        <w:rPr>
          <w:rFonts w:ascii="Times New Roman" w:hAnsi="Times New Roman" w:cs="Times New Roman"/>
        </w:rPr>
      </w:pPr>
      <w:r w:rsidRPr="009D27A3">
        <w:rPr>
          <w:rFonts w:ascii="Times New Roman" w:hAnsi="Times New Roman" w:cs="Times New Roman"/>
        </w:rPr>
        <w:t>Kassem, Y., Gökçekuş, H., &amp; Kouzehgarani, J. K. (2022). Greenhouse Gas Emission of Animal-Based and Plant-Based Products in Iran. Future Energy, 1(3), 13-18.</w:t>
      </w:r>
    </w:p>
    <w:p w14:paraId="00FAF3D0" w14:textId="77777777" w:rsidR="00902D60" w:rsidRPr="009D27A3" w:rsidRDefault="00902D60" w:rsidP="001761FE">
      <w:pPr>
        <w:widowControl w:val="0"/>
        <w:numPr>
          <w:ilvl w:val="0"/>
          <w:numId w:val="3"/>
        </w:numPr>
        <w:autoSpaceDE w:val="0"/>
        <w:autoSpaceDN w:val="0"/>
        <w:adjustRightInd w:val="0"/>
        <w:spacing w:after="0" w:line="240" w:lineRule="auto"/>
        <w:jc w:val="both"/>
        <w:rPr>
          <w:rFonts w:ascii="Times New Roman" w:hAnsi="Times New Roman" w:cs="Times New Roman"/>
        </w:rPr>
      </w:pPr>
      <w:r w:rsidRPr="009D27A3">
        <w:rPr>
          <w:rFonts w:ascii="Times New Roman" w:hAnsi="Times New Roman" w:cs="Times New Roman"/>
        </w:rPr>
        <w:t>Kassem, Y., Gökçekuş, H., &amp; Furaiji, Q. A. S. (2022). Evaluating the performance of online simulation tools for grid-connected rooftop solar systems in Baghdad, Iraq. International Journal of Engineering and Applied Physics, 2(2), 480-491.</w:t>
      </w:r>
    </w:p>
    <w:p w14:paraId="366815DB" w14:textId="77777777" w:rsidR="00902D60" w:rsidRPr="009D27A3" w:rsidRDefault="00902D60" w:rsidP="001761FE">
      <w:pPr>
        <w:widowControl w:val="0"/>
        <w:numPr>
          <w:ilvl w:val="0"/>
          <w:numId w:val="3"/>
        </w:numPr>
        <w:autoSpaceDE w:val="0"/>
        <w:autoSpaceDN w:val="0"/>
        <w:adjustRightInd w:val="0"/>
        <w:spacing w:after="0" w:line="240" w:lineRule="auto"/>
        <w:jc w:val="both"/>
        <w:rPr>
          <w:rFonts w:ascii="Times New Roman" w:hAnsi="Times New Roman" w:cs="Times New Roman"/>
        </w:rPr>
      </w:pPr>
      <w:r w:rsidRPr="009D27A3">
        <w:rPr>
          <w:rFonts w:ascii="Times New Roman" w:hAnsi="Times New Roman" w:cs="Times New Roman"/>
        </w:rPr>
        <w:t>Kassem, Y., Gökçekuş, H., &amp; Furaiji, Q. A. S. (2022). Applicability of solar systems with various technologies and sun-tracking: A case study of Baghdad, Iraq. Future Energy, 1(2), 03-08.</w:t>
      </w:r>
    </w:p>
    <w:p w14:paraId="521B3B3D" w14:textId="77777777" w:rsidR="00902D60" w:rsidRPr="009D27A3" w:rsidRDefault="00902D60" w:rsidP="001761FE">
      <w:pPr>
        <w:widowControl w:val="0"/>
        <w:numPr>
          <w:ilvl w:val="0"/>
          <w:numId w:val="3"/>
        </w:numPr>
        <w:autoSpaceDE w:val="0"/>
        <w:autoSpaceDN w:val="0"/>
        <w:adjustRightInd w:val="0"/>
        <w:spacing w:after="0" w:line="240" w:lineRule="auto"/>
        <w:jc w:val="both"/>
        <w:rPr>
          <w:rFonts w:ascii="Times New Roman" w:hAnsi="Times New Roman" w:cs="Times New Roman"/>
        </w:rPr>
      </w:pPr>
      <w:r w:rsidRPr="009D27A3">
        <w:rPr>
          <w:rFonts w:ascii="Times New Roman" w:hAnsi="Times New Roman" w:cs="Times New Roman"/>
        </w:rPr>
        <w:t>Gökçekuş, H., Kassem, Y., &amp; Yusuf, A. M. (2022). Assessment of Water Resources of Somalia. International Research Journal of Engineering and Technology, 9(5), 3698-3701</w:t>
      </w:r>
    </w:p>
    <w:p w14:paraId="79BC7FCE" w14:textId="77777777" w:rsidR="00902D60" w:rsidRPr="009D27A3" w:rsidRDefault="00902D60" w:rsidP="001761FE">
      <w:pPr>
        <w:widowControl w:val="0"/>
        <w:numPr>
          <w:ilvl w:val="0"/>
          <w:numId w:val="3"/>
        </w:numPr>
        <w:autoSpaceDE w:val="0"/>
        <w:autoSpaceDN w:val="0"/>
        <w:adjustRightInd w:val="0"/>
        <w:spacing w:after="0" w:line="240" w:lineRule="auto"/>
        <w:jc w:val="both"/>
        <w:rPr>
          <w:rFonts w:ascii="Times New Roman" w:hAnsi="Times New Roman" w:cs="Times New Roman"/>
        </w:rPr>
      </w:pPr>
      <w:r w:rsidRPr="009D27A3">
        <w:rPr>
          <w:rFonts w:ascii="Times New Roman" w:hAnsi="Times New Roman" w:cs="Times New Roman"/>
        </w:rPr>
        <w:t>Gökçekuş, H., Kassem, Y., &amp; Jr, S. Y. (2022). The Effect of Penurious Sanitation facilities (septic tanks/latrine) on groundwater infrastructures in the Cowfield Community, Duport Road, Liberia. International Research Journal of Engineering and Technology, 9(2), 2868-2868</w:t>
      </w:r>
    </w:p>
    <w:p w14:paraId="4F7FEA36" w14:textId="77777777" w:rsidR="00902D60" w:rsidRPr="009D27A3" w:rsidRDefault="00902D60" w:rsidP="001761FE">
      <w:pPr>
        <w:widowControl w:val="0"/>
        <w:numPr>
          <w:ilvl w:val="0"/>
          <w:numId w:val="3"/>
        </w:numPr>
        <w:autoSpaceDE w:val="0"/>
        <w:autoSpaceDN w:val="0"/>
        <w:adjustRightInd w:val="0"/>
        <w:spacing w:after="0" w:line="240" w:lineRule="auto"/>
        <w:jc w:val="both"/>
        <w:rPr>
          <w:rFonts w:ascii="Times New Roman" w:hAnsi="Times New Roman" w:cs="Times New Roman"/>
        </w:rPr>
      </w:pPr>
      <w:r w:rsidRPr="009D27A3">
        <w:rPr>
          <w:rFonts w:ascii="Times New Roman" w:hAnsi="Times New Roman" w:cs="Times New Roman"/>
        </w:rPr>
        <w:t>Gökçekuş, H., Kassem, Y., &amp; Jr, S. Y. (2022). The Analysis of Physio-chemical Properties of Surface Water Treatment A Case Study on the White Water Treatment Plant in Monrovia, Liberia. International Research Journal of Engineering and Technology, 9(4), 3145- 3153</w:t>
      </w:r>
    </w:p>
    <w:p w14:paraId="7948F481" w14:textId="77777777" w:rsidR="00902D60" w:rsidRPr="009D27A3" w:rsidRDefault="00902D60" w:rsidP="001761FE">
      <w:pPr>
        <w:widowControl w:val="0"/>
        <w:numPr>
          <w:ilvl w:val="0"/>
          <w:numId w:val="3"/>
        </w:numPr>
        <w:autoSpaceDE w:val="0"/>
        <w:autoSpaceDN w:val="0"/>
        <w:adjustRightInd w:val="0"/>
        <w:spacing w:after="0" w:line="240" w:lineRule="auto"/>
        <w:jc w:val="both"/>
        <w:rPr>
          <w:rFonts w:ascii="Times New Roman" w:hAnsi="Times New Roman" w:cs="Times New Roman"/>
        </w:rPr>
      </w:pPr>
      <w:r w:rsidRPr="009D27A3">
        <w:rPr>
          <w:rFonts w:ascii="Times New Roman" w:hAnsi="Times New Roman" w:cs="Times New Roman"/>
        </w:rPr>
        <w:t>Gökçekuş, H., Kassem, Y., &amp; Dioh, F. S. (2022). A Review of Liberia’s Water Resources: The Quality and Management with Particular Focus on Freshwater Resources. International Research Journal of Engineering and Technology, 9(3), 371- 378</w:t>
      </w:r>
    </w:p>
    <w:p w14:paraId="7ED8DF5D" w14:textId="77777777" w:rsidR="00902D60" w:rsidRPr="009D27A3" w:rsidRDefault="00902D60" w:rsidP="001761FE">
      <w:pPr>
        <w:widowControl w:val="0"/>
        <w:numPr>
          <w:ilvl w:val="0"/>
          <w:numId w:val="3"/>
        </w:numPr>
        <w:autoSpaceDE w:val="0"/>
        <w:autoSpaceDN w:val="0"/>
        <w:adjustRightInd w:val="0"/>
        <w:spacing w:after="0" w:line="240" w:lineRule="auto"/>
        <w:jc w:val="both"/>
        <w:rPr>
          <w:rFonts w:ascii="Times New Roman" w:hAnsi="Times New Roman" w:cs="Times New Roman"/>
        </w:rPr>
      </w:pPr>
      <w:r w:rsidRPr="009D27A3">
        <w:rPr>
          <w:rFonts w:ascii="Times New Roman" w:hAnsi="Times New Roman" w:cs="Times New Roman"/>
        </w:rPr>
        <w:t>Gökçekuş, H., Kassem, Y., &amp; Tokdemir, Ö. (2022). Investigate the TRNC Water Resources Management Strategies using Possible Options. International Research Journal of Engineering and Technology, 9(3), 250- 254</w:t>
      </w:r>
    </w:p>
    <w:p w14:paraId="60FDDF34" w14:textId="77777777" w:rsidR="00902D60" w:rsidRPr="009D27A3" w:rsidRDefault="00902D60" w:rsidP="001761FE">
      <w:pPr>
        <w:widowControl w:val="0"/>
        <w:numPr>
          <w:ilvl w:val="0"/>
          <w:numId w:val="3"/>
        </w:numPr>
        <w:autoSpaceDE w:val="0"/>
        <w:autoSpaceDN w:val="0"/>
        <w:adjustRightInd w:val="0"/>
        <w:spacing w:after="0" w:line="240" w:lineRule="auto"/>
        <w:jc w:val="both"/>
        <w:rPr>
          <w:rFonts w:ascii="Times New Roman" w:hAnsi="Times New Roman" w:cs="Times New Roman"/>
        </w:rPr>
      </w:pPr>
      <w:r w:rsidRPr="009D27A3">
        <w:rPr>
          <w:rFonts w:ascii="Times New Roman" w:hAnsi="Times New Roman" w:cs="Times New Roman"/>
        </w:rPr>
        <w:t>Kassem, Y., Gökçekuş, H., &amp; Kouzehgarani, J. K. (2022). Water footprint assessment of animal-based and plant-based products in Iran. Future Technology, 1(2), 18-24.</w:t>
      </w:r>
    </w:p>
    <w:p w14:paraId="0668C7CE" w14:textId="6C3870C3" w:rsidR="00902D60" w:rsidRPr="009D27A3" w:rsidRDefault="00902D60" w:rsidP="001761FE">
      <w:pPr>
        <w:widowControl w:val="0"/>
        <w:numPr>
          <w:ilvl w:val="0"/>
          <w:numId w:val="3"/>
        </w:numPr>
        <w:autoSpaceDE w:val="0"/>
        <w:autoSpaceDN w:val="0"/>
        <w:adjustRightInd w:val="0"/>
        <w:spacing w:after="0" w:line="240" w:lineRule="auto"/>
        <w:jc w:val="both"/>
        <w:rPr>
          <w:rFonts w:ascii="Times New Roman" w:hAnsi="Times New Roman" w:cs="Times New Roman"/>
        </w:rPr>
      </w:pPr>
      <w:r w:rsidRPr="009D27A3">
        <w:rPr>
          <w:rFonts w:ascii="Times New Roman" w:hAnsi="Times New Roman" w:cs="Times New Roman"/>
        </w:rPr>
        <w:t>Matthias, J., Kiraz, A., &amp; Gökçekuş, H. (2022). Pro-</w:t>
      </w:r>
      <w:r w:rsidR="00D022BB" w:rsidRPr="009D27A3">
        <w:rPr>
          <w:rFonts w:ascii="Times New Roman" w:hAnsi="Times New Roman" w:cs="Times New Roman"/>
        </w:rPr>
        <w:t>Environment</w:t>
      </w:r>
      <w:r w:rsidRPr="009D27A3">
        <w:rPr>
          <w:rFonts w:ascii="Times New Roman" w:hAnsi="Times New Roman" w:cs="Times New Roman"/>
        </w:rPr>
        <w:t xml:space="preserve">al Behaviors, Pollution Control Attitudes and </w:t>
      </w:r>
      <w:r w:rsidR="00D022BB" w:rsidRPr="009D27A3">
        <w:rPr>
          <w:rFonts w:ascii="Times New Roman" w:hAnsi="Times New Roman" w:cs="Times New Roman"/>
        </w:rPr>
        <w:t>Environment</w:t>
      </w:r>
      <w:r w:rsidRPr="009D27A3">
        <w:rPr>
          <w:rFonts w:ascii="Times New Roman" w:hAnsi="Times New Roman" w:cs="Times New Roman"/>
        </w:rPr>
        <w:t>al Knowledge of Secondary School Students. Disaster Science and Engineering, 8(1), 1-10.</w:t>
      </w:r>
    </w:p>
    <w:p w14:paraId="7CC5CB40" w14:textId="630E5453" w:rsidR="00902D60" w:rsidRPr="009D27A3" w:rsidRDefault="00902D60" w:rsidP="001761FE">
      <w:pPr>
        <w:widowControl w:val="0"/>
        <w:numPr>
          <w:ilvl w:val="0"/>
          <w:numId w:val="3"/>
        </w:numPr>
        <w:autoSpaceDE w:val="0"/>
        <w:autoSpaceDN w:val="0"/>
        <w:adjustRightInd w:val="0"/>
        <w:spacing w:after="0" w:line="240" w:lineRule="auto"/>
        <w:jc w:val="both"/>
        <w:rPr>
          <w:rFonts w:ascii="Times New Roman" w:hAnsi="Times New Roman" w:cs="Times New Roman"/>
        </w:rPr>
      </w:pPr>
      <w:r w:rsidRPr="009D27A3">
        <w:rPr>
          <w:rFonts w:ascii="Times New Roman" w:hAnsi="Times New Roman" w:cs="Times New Roman"/>
        </w:rPr>
        <w:t>MATTHIAS, J., Kiraz, A., &amp; Gökçekuş, H. (2022). Pro-</w:t>
      </w:r>
      <w:r w:rsidR="00D022BB" w:rsidRPr="009D27A3">
        <w:rPr>
          <w:rFonts w:ascii="Times New Roman" w:hAnsi="Times New Roman" w:cs="Times New Roman"/>
        </w:rPr>
        <w:t>Environment</w:t>
      </w:r>
      <w:r w:rsidRPr="009D27A3">
        <w:rPr>
          <w:rFonts w:ascii="Times New Roman" w:hAnsi="Times New Roman" w:cs="Times New Roman"/>
        </w:rPr>
        <w:t xml:space="preserve">al Behaviors, Pollution Control Attitudes and </w:t>
      </w:r>
      <w:r w:rsidR="00D022BB" w:rsidRPr="009D27A3">
        <w:rPr>
          <w:rFonts w:ascii="Times New Roman" w:hAnsi="Times New Roman" w:cs="Times New Roman"/>
        </w:rPr>
        <w:t>Environment</w:t>
      </w:r>
      <w:r w:rsidRPr="009D27A3">
        <w:rPr>
          <w:rFonts w:ascii="Times New Roman" w:hAnsi="Times New Roman" w:cs="Times New Roman"/>
        </w:rPr>
        <w:t>al Knowledge of Secondary School Students. Disaster Science and Engineering, 8(1), 1-10.</w:t>
      </w:r>
    </w:p>
    <w:p w14:paraId="4B1356E7" w14:textId="77777777" w:rsidR="00902D60" w:rsidRPr="009D27A3" w:rsidRDefault="00902D60" w:rsidP="001761FE">
      <w:pPr>
        <w:widowControl w:val="0"/>
        <w:numPr>
          <w:ilvl w:val="0"/>
          <w:numId w:val="3"/>
        </w:numPr>
        <w:autoSpaceDE w:val="0"/>
        <w:autoSpaceDN w:val="0"/>
        <w:adjustRightInd w:val="0"/>
        <w:spacing w:after="0" w:line="240" w:lineRule="auto"/>
        <w:jc w:val="both"/>
        <w:rPr>
          <w:rFonts w:ascii="Times New Roman" w:hAnsi="Times New Roman" w:cs="Times New Roman"/>
        </w:rPr>
      </w:pPr>
      <w:r w:rsidRPr="009D27A3">
        <w:rPr>
          <w:rFonts w:ascii="Times New Roman" w:hAnsi="Times New Roman" w:cs="Times New Roman"/>
        </w:rPr>
        <w:t>Gökçekuş, H., Kassem, Y., &amp; Bility, A. A., (2022). Analyzing the Impacts of Climatological Variables on Rainfall using ARIMA and Multi Linear Regressions models: A case study of Algiers. Future Technology, 2(4), 883-887.</w:t>
      </w:r>
    </w:p>
    <w:p w14:paraId="3FF9B11D" w14:textId="77777777" w:rsidR="00902D60" w:rsidRPr="009D27A3" w:rsidRDefault="00902D60" w:rsidP="001761FE">
      <w:pPr>
        <w:widowControl w:val="0"/>
        <w:numPr>
          <w:ilvl w:val="0"/>
          <w:numId w:val="3"/>
        </w:numPr>
        <w:autoSpaceDE w:val="0"/>
        <w:autoSpaceDN w:val="0"/>
        <w:adjustRightInd w:val="0"/>
        <w:spacing w:after="0" w:line="240" w:lineRule="auto"/>
        <w:jc w:val="both"/>
        <w:rPr>
          <w:rFonts w:ascii="Times New Roman" w:hAnsi="Times New Roman" w:cs="Times New Roman"/>
        </w:rPr>
      </w:pPr>
      <w:r w:rsidRPr="009D27A3">
        <w:rPr>
          <w:rFonts w:ascii="Times New Roman" w:hAnsi="Times New Roman" w:cs="Times New Roman"/>
        </w:rPr>
        <w:t>Gökçekuş, H., Kassem, Y., Godwin, M. H., &amp; Babangida, A. (2022). Economic analysis of an off-grid solar PV for small scale desalination unit. Future Technology, 1(3), 26-43.</w:t>
      </w:r>
    </w:p>
    <w:p w14:paraId="690C6D2A" w14:textId="77777777" w:rsidR="00902D60" w:rsidRPr="009D27A3" w:rsidRDefault="00902D60" w:rsidP="001761FE">
      <w:pPr>
        <w:widowControl w:val="0"/>
        <w:numPr>
          <w:ilvl w:val="0"/>
          <w:numId w:val="3"/>
        </w:numPr>
        <w:autoSpaceDE w:val="0"/>
        <w:autoSpaceDN w:val="0"/>
        <w:adjustRightInd w:val="0"/>
        <w:spacing w:after="0" w:line="240" w:lineRule="auto"/>
        <w:jc w:val="both"/>
        <w:rPr>
          <w:rFonts w:ascii="Times New Roman" w:hAnsi="Times New Roman" w:cs="Times New Roman"/>
        </w:rPr>
      </w:pPr>
      <w:r w:rsidRPr="009D27A3">
        <w:rPr>
          <w:rFonts w:ascii="Times New Roman" w:hAnsi="Times New Roman" w:cs="Times New Roman"/>
        </w:rPr>
        <w:t>Gökçekuş, H., Kassem, Y., Fahnbulleh, A. Z., &amp; Saah, R. F. (2022). Wastewater treatment plant and enhancing renewable energy production towards achieving environmental sustainability. Future Technology, 1(3), 14-25.</w:t>
      </w:r>
    </w:p>
    <w:p w14:paraId="1CC4D6FA" w14:textId="48A576B8" w:rsidR="00902D60" w:rsidRPr="009D27A3" w:rsidRDefault="00902D60" w:rsidP="001761FE">
      <w:pPr>
        <w:widowControl w:val="0"/>
        <w:numPr>
          <w:ilvl w:val="0"/>
          <w:numId w:val="3"/>
        </w:numPr>
        <w:autoSpaceDE w:val="0"/>
        <w:autoSpaceDN w:val="0"/>
        <w:adjustRightInd w:val="0"/>
        <w:spacing w:after="0" w:line="240" w:lineRule="auto"/>
        <w:jc w:val="both"/>
        <w:rPr>
          <w:rFonts w:ascii="Times New Roman" w:hAnsi="Times New Roman" w:cs="Times New Roman"/>
        </w:rPr>
      </w:pPr>
      <w:r w:rsidRPr="009D27A3">
        <w:rPr>
          <w:rFonts w:ascii="Times New Roman" w:hAnsi="Times New Roman" w:cs="Times New Roman"/>
        </w:rPr>
        <w:t xml:space="preserve">Gökçekuş, H., Kassem, Y., Quoigoah, M. P., &amp; Aruni, P. N. (2022). </w:t>
      </w:r>
      <w:r w:rsidR="00D022BB" w:rsidRPr="009D27A3">
        <w:rPr>
          <w:rFonts w:ascii="Times New Roman" w:hAnsi="Times New Roman" w:cs="Times New Roman"/>
        </w:rPr>
        <w:t>Climate</w:t>
      </w:r>
      <w:r w:rsidRPr="009D27A3">
        <w:rPr>
          <w:rFonts w:ascii="Times New Roman" w:hAnsi="Times New Roman" w:cs="Times New Roman"/>
        </w:rPr>
        <w:t xml:space="preserve"> change, water resources, and wastewater reuse in Cyprus. Future Technology, 2(1), 1-12.</w:t>
      </w:r>
    </w:p>
    <w:p w14:paraId="7933B5CB" w14:textId="77777777" w:rsidR="00773576" w:rsidRPr="009D27A3" w:rsidRDefault="00773576" w:rsidP="00773576">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rPr>
      </w:pPr>
      <w:r w:rsidRPr="009D27A3">
        <w:rPr>
          <w:rFonts w:ascii="Times New Roman" w:eastAsia="Times New Roman" w:hAnsi="Times New Roman" w:cs="Times New Roman"/>
        </w:rPr>
        <w:t xml:space="preserve">Ibrahim Ali, A., Kassem, Y., &amp;amp; </w:t>
      </w:r>
      <w:proofErr w:type="spellStart"/>
      <w:r w:rsidRPr="009D27A3">
        <w:rPr>
          <w:rFonts w:ascii="Times New Roman" w:eastAsia="Times New Roman" w:hAnsi="Times New Roman" w:cs="Times New Roman"/>
        </w:rPr>
        <w:t>Gökçekuş</w:t>
      </w:r>
      <w:proofErr w:type="spellEnd"/>
      <w:r w:rsidRPr="009D27A3">
        <w:rPr>
          <w:rFonts w:ascii="Times New Roman" w:eastAsia="Times New Roman" w:hAnsi="Times New Roman" w:cs="Times New Roman"/>
        </w:rPr>
        <w:t xml:space="preserve">, H. (2022). Current and future challenges for better water supply sustainability in Somalia. International Journal of Engineering Applied Sciences and Technology, 7(5), 252–257. https://doi.org/10.33564/ijeast.2022.v07i05.041 </w:t>
      </w:r>
    </w:p>
    <w:p w14:paraId="10267C8C" w14:textId="3EC9496A" w:rsidR="006B04AF" w:rsidRPr="009D27A3" w:rsidRDefault="006B04AF" w:rsidP="006B04AF">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rPr>
      </w:pPr>
      <w:r w:rsidRPr="009D27A3">
        <w:rPr>
          <w:rFonts w:ascii="Times New Roman" w:eastAsia="Times New Roman" w:hAnsi="Times New Roman" w:cs="Times New Roman"/>
        </w:rPr>
        <w:t xml:space="preserve">Kassem, Y. </w:t>
      </w:r>
      <w:proofErr w:type="spellStart"/>
      <w:r w:rsidRPr="009D27A3">
        <w:rPr>
          <w:rFonts w:ascii="Times New Roman" w:eastAsia="Times New Roman" w:hAnsi="Times New Roman" w:cs="Times New Roman"/>
        </w:rPr>
        <w:t>Gökçekuş</w:t>
      </w:r>
      <w:proofErr w:type="spellEnd"/>
      <w:r w:rsidRPr="009D27A3">
        <w:rPr>
          <w:rFonts w:ascii="Times New Roman" w:eastAsia="Times New Roman" w:hAnsi="Times New Roman" w:cs="Times New Roman"/>
        </w:rPr>
        <w:t xml:space="preserve">, H. &amp; </w:t>
      </w:r>
      <w:proofErr w:type="spellStart"/>
      <w:r w:rsidRPr="009D27A3">
        <w:rPr>
          <w:rFonts w:ascii="Times New Roman" w:eastAsia="Times New Roman" w:hAnsi="Times New Roman" w:cs="Times New Roman"/>
        </w:rPr>
        <w:t>Alijl</w:t>
      </w:r>
      <w:proofErr w:type="spellEnd"/>
      <w:r w:rsidRPr="009D27A3">
        <w:rPr>
          <w:rFonts w:ascii="Times New Roman" w:eastAsia="Times New Roman" w:hAnsi="Times New Roman" w:cs="Times New Roman"/>
        </w:rPr>
        <w:t xml:space="preserve">, N. (2022). Flash flood risk assessment </w:t>
      </w:r>
      <w:proofErr w:type="spellStart"/>
      <w:r w:rsidRPr="009D27A3">
        <w:rPr>
          <w:rFonts w:ascii="Times New Roman" w:eastAsia="Times New Roman" w:hAnsi="Times New Roman" w:cs="Times New Roman"/>
        </w:rPr>
        <w:t>modelling</w:t>
      </w:r>
      <w:proofErr w:type="spellEnd"/>
      <w:r w:rsidRPr="009D27A3">
        <w:rPr>
          <w:rFonts w:ascii="Times New Roman" w:eastAsia="Times New Roman" w:hAnsi="Times New Roman" w:cs="Times New Roman"/>
        </w:rPr>
        <w:t xml:space="preserve"> and methods: Kyrenia Region, Northern Cyprus. World Journal of </w:t>
      </w:r>
      <w:r w:rsidR="00D022BB" w:rsidRPr="009D27A3">
        <w:rPr>
          <w:rFonts w:ascii="Times New Roman" w:eastAsia="Times New Roman" w:hAnsi="Times New Roman" w:cs="Times New Roman"/>
        </w:rPr>
        <w:t>Environment</w:t>
      </w:r>
      <w:r w:rsidRPr="009D27A3">
        <w:rPr>
          <w:rFonts w:ascii="Times New Roman" w:eastAsia="Times New Roman" w:hAnsi="Times New Roman" w:cs="Times New Roman"/>
        </w:rPr>
        <w:t>al Research. 11(1), 20-30 https://doi.org/10.18844/wjer.v11i1.7190</w:t>
      </w:r>
    </w:p>
    <w:p w14:paraId="4EF4FB10" w14:textId="23BCDEAF" w:rsidR="006320ED" w:rsidRPr="009D27A3" w:rsidRDefault="006320ED" w:rsidP="006320ED">
      <w:pPr>
        <w:widowControl w:val="0"/>
        <w:numPr>
          <w:ilvl w:val="0"/>
          <w:numId w:val="3"/>
        </w:numPr>
        <w:autoSpaceDE w:val="0"/>
        <w:autoSpaceDN w:val="0"/>
        <w:adjustRightInd w:val="0"/>
        <w:spacing w:after="0" w:line="240" w:lineRule="auto"/>
        <w:jc w:val="both"/>
        <w:rPr>
          <w:rFonts w:ascii="Times New Roman" w:hAnsi="Times New Roman" w:cs="Times New Roman"/>
        </w:rPr>
      </w:pPr>
      <w:r w:rsidRPr="009D27A3">
        <w:rPr>
          <w:rFonts w:ascii="Times New Roman" w:hAnsi="Times New Roman" w:cs="Times New Roman"/>
        </w:rPr>
        <w:t>Gökçekuş, H., Kassem, Y., George, A. G., &amp; Morrison, R. F. (2023). Physicochemical properties of wastewater effluents from selected wastewater treatment plants. Future Technology, 2(1), 62-70.</w:t>
      </w:r>
    </w:p>
    <w:p w14:paraId="1FB7ADCD" w14:textId="4AE83FC7" w:rsidR="006320ED" w:rsidRPr="009D27A3" w:rsidRDefault="006320ED" w:rsidP="006320ED">
      <w:pPr>
        <w:widowControl w:val="0"/>
        <w:numPr>
          <w:ilvl w:val="0"/>
          <w:numId w:val="3"/>
        </w:numPr>
        <w:autoSpaceDE w:val="0"/>
        <w:autoSpaceDN w:val="0"/>
        <w:adjustRightInd w:val="0"/>
        <w:spacing w:after="0" w:line="240" w:lineRule="auto"/>
        <w:jc w:val="both"/>
        <w:rPr>
          <w:rFonts w:ascii="Times New Roman" w:hAnsi="Times New Roman" w:cs="Times New Roman"/>
        </w:rPr>
      </w:pPr>
      <w:r w:rsidRPr="009D27A3">
        <w:rPr>
          <w:rFonts w:ascii="Times New Roman" w:hAnsi="Times New Roman" w:cs="Times New Roman"/>
        </w:rPr>
        <w:t xml:space="preserve">Gokcekus, H., Kassem, Y., Mason, M. N., &amp; Selay, J. M. (2023). Hundred percent renewable wastewater treatment plant: techno-economic assessment using a ret screen, case study Syria. </w:t>
      </w:r>
      <w:r w:rsidRPr="009D27A3">
        <w:rPr>
          <w:rFonts w:ascii="Times New Roman" w:hAnsi="Times New Roman" w:cs="Times New Roman"/>
        </w:rPr>
        <w:lastRenderedPageBreak/>
        <w:t>Future Technology, 2(1), 46-57.</w:t>
      </w:r>
    </w:p>
    <w:p w14:paraId="4AE3888A" w14:textId="332B412A" w:rsidR="006320ED" w:rsidRPr="009D27A3" w:rsidRDefault="006320ED" w:rsidP="006320ED">
      <w:pPr>
        <w:widowControl w:val="0"/>
        <w:numPr>
          <w:ilvl w:val="0"/>
          <w:numId w:val="3"/>
        </w:numPr>
        <w:autoSpaceDE w:val="0"/>
        <w:autoSpaceDN w:val="0"/>
        <w:adjustRightInd w:val="0"/>
        <w:spacing w:after="0" w:line="240" w:lineRule="auto"/>
        <w:jc w:val="both"/>
        <w:rPr>
          <w:rFonts w:ascii="Times New Roman" w:hAnsi="Times New Roman" w:cs="Times New Roman"/>
        </w:rPr>
      </w:pPr>
      <w:r w:rsidRPr="009D27A3">
        <w:rPr>
          <w:rFonts w:ascii="Times New Roman" w:hAnsi="Times New Roman" w:cs="Times New Roman"/>
        </w:rPr>
        <w:t xml:space="preserve">Gökçekuş, H., Kassem, Y., Quoigoah, M. P., &amp; Aruni, P. N. (2023). </w:t>
      </w:r>
      <w:r w:rsidR="00D022BB" w:rsidRPr="009D27A3">
        <w:rPr>
          <w:rFonts w:ascii="Times New Roman" w:hAnsi="Times New Roman" w:cs="Times New Roman"/>
        </w:rPr>
        <w:t>Climate</w:t>
      </w:r>
      <w:r w:rsidRPr="009D27A3">
        <w:rPr>
          <w:rFonts w:ascii="Times New Roman" w:hAnsi="Times New Roman" w:cs="Times New Roman"/>
        </w:rPr>
        <w:t xml:space="preserve"> change, water resources, and wastewater reuse in Cyprus. Future Technology, 2(1), 1-12.</w:t>
      </w:r>
    </w:p>
    <w:p w14:paraId="30743C06" w14:textId="45D8C3A6" w:rsidR="00380265" w:rsidRPr="009D27A3" w:rsidRDefault="00380265" w:rsidP="00773576">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rPr>
      </w:pPr>
      <w:proofErr w:type="spellStart"/>
      <w:r w:rsidRPr="009D27A3">
        <w:rPr>
          <w:rFonts w:ascii="Times New Roman" w:eastAsia="Times New Roman" w:hAnsi="Times New Roman" w:cs="Times New Roman"/>
        </w:rPr>
        <w:t>Gokcekus</w:t>
      </w:r>
      <w:proofErr w:type="spellEnd"/>
      <w:r w:rsidRPr="009D27A3">
        <w:rPr>
          <w:rFonts w:ascii="Times New Roman" w:eastAsia="Times New Roman" w:hAnsi="Times New Roman" w:cs="Times New Roman"/>
        </w:rPr>
        <w:t xml:space="preserve">, H., Kassem, Y., &amp; </w:t>
      </w:r>
      <w:proofErr w:type="spellStart"/>
      <w:r w:rsidRPr="009D27A3">
        <w:rPr>
          <w:rFonts w:ascii="Times New Roman" w:eastAsia="Times New Roman" w:hAnsi="Times New Roman" w:cs="Times New Roman"/>
        </w:rPr>
        <w:t>Woyea</w:t>
      </w:r>
      <w:proofErr w:type="spellEnd"/>
      <w:r w:rsidRPr="009D27A3">
        <w:rPr>
          <w:rFonts w:ascii="Times New Roman" w:eastAsia="Times New Roman" w:hAnsi="Times New Roman" w:cs="Times New Roman"/>
        </w:rPr>
        <w:t>, L. T. (2023). A Prediction of Rainfall of Haifa Using MLR and ARIMA Models. International Journal of Engineering and Applied Physics.</w:t>
      </w:r>
    </w:p>
    <w:p w14:paraId="39653753" w14:textId="2AEEFC0D" w:rsidR="00226EC4" w:rsidRPr="009D27A3" w:rsidRDefault="00226EC4" w:rsidP="00226EC4">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rPr>
      </w:pPr>
      <w:proofErr w:type="spellStart"/>
      <w:r w:rsidRPr="009D27A3">
        <w:rPr>
          <w:rFonts w:ascii="Times New Roman" w:eastAsia="Times New Roman" w:hAnsi="Times New Roman" w:cs="Times New Roman"/>
        </w:rPr>
        <w:t>Gökçekuş</w:t>
      </w:r>
      <w:proofErr w:type="spellEnd"/>
      <w:r w:rsidRPr="009D27A3">
        <w:rPr>
          <w:rFonts w:ascii="Times New Roman" w:eastAsia="Times New Roman" w:hAnsi="Times New Roman" w:cs="Times New Roman"/>
        </w:rPr>
        <w:t xml:space="preserve">, H., Kassem, Y., &amp; </w:t>
      </w:r>
      <w:proofErr w:type="spellStart"/>
      <w:r w:rsidRPr="009D27A3">
        <w:rPr>
          <w:rFonts w:ascii="Times New Roman" w:eastAsia="Times New Roman" w:hAnsi="Times New Roman" w:cs="Times New Roman"/>
        </w:rPr>
        <w:t>Andaque</w:t>
      </w:r>
      <w:proofErr w:type="spellEnd"/>
      <w:r w:rsidRPr="009D27A3">
        <w:rPr>
          <w:rFonts w:ascii="Times New Roman" w:eastAsia="Times New Roman" w:hAnsi="Times New Roman" w:cs="Times New Roman"/>
        </w:rPr>
        <w:t xml:space="preserve">, H. H. S. (2023). Interaction between infrastructure and </w:t>
      </w:r>
      <w:r w:rsidR="00D022BB" w:rsidRPr="009D27A3">
        <w:rPr>
          <w:rFonts w:ascii="Times New Roman" w:eastAsia="Times New Roman" w:hAnsi="Times New Roman" w:cs="Times New Roman"/>
        </w:rPr>
        <w:t>Climate</w:t>
      </w:r>
      <w:r w:rsidRPr="009D27A3">
        <w:rPr>
          <w:rFonts w:ascii="Times New Roman" w:eastAsia="Times New Roman" w:hAnsi="Times New Roman" w:cs="Times New Roman"/>
        </w:rPr>
        <w:t xml:space="preserve"> change on buildings, roads, and bridges in developed and developing countries: a case of Japan and Mozambique. Future Technology, 2(3), 24-30.</w:t>
      </w:r>
    </w:p>
    <w:p w14:paraId="2D485857" w14:textId="1468A414" w:rsidR="00A90DC7" w:rsidRDefault="00A90DC7" w:rsidP="00A90DC7">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rPr>
      </w:pPr>
      <w:r w:rsidRPr="009D27A3">
        <w:rPr>
          <w:rFonts w:ascii="Times New Roman" w:eastAsia="Times New Roman" w:hAnsi="Times New Roman" w:cs="Times New Roman"/>
        </w:rPr>
        <w:t xml:space="preserve">Ali, A. I., Kassem, Y., &amp; </w:t>
      </w:r>
      <w:proofErr w:type="spellStart"/>
      <w:r w:rsidRPr="009D27A3">
        <w:rPr>
          <w:rFonts w:ascii="Times New Roman" w:eastAsia="Times New Roman" w:hAnsi="Times New Roman" w:cs="Times New Roman"/>
        </w:rPr>
        <w:t>Gökçekuş</w:t>
      </w:r>
      <w:proofErr w:type="spellEnd"/>
      <w:r w:rsidRPr="009D27A3">
        <w:rPr>
          <w:rFonts w:ascii="Times New Roman" w:eastAsia="Times New Roman" w:hAnsi="Times New Roman" w:cs="Times New Roman"/>
        </w:rPr>
        <w:t>, H. (2023). Examining the impact of climate change on water resources in Somalia: The role of adaptation. Future Technology, 2(4), 45-58.</w:t>
      </w:r>
    </w:p>
    <w:p w14:paraId="5BAB9BC8" w14:textId="77777777" w:rsidR="00E243C7" w:rsidRPr="00E243C7" w:rsidRDefault="00E243C7" w:rsidP="00E243C7">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rPr>
      </w:pPr>
      <w:proofErr w:type="spellStart"/>
      <w:r w:rsidRPr="00E243C7">
        <w:rPr>
          <w:rFonts w:ascii="Times New Roman" w:eastAsia="Times New Roman" w:hAnsi="Times New Roman" w:cs="Times New Roman"/>
        </w:rPr>
        <w:t>Zaizay</w:t>
      </w:r>
      <w:proofErr w:type="spellEnd"/>
      <w:r w:rsidRPr="00E243C7">
        <w:rPr>
          <w:rFonts w:ascii="Times New Roman" w:eastAsia="Times New Roman" w:hAnsi="Times New Roman" w:cs="Times New Roman"/>
        </w:rPr>
        <w:t xml:space="preserve">, A. G., </w:t>
      </w:r>
      <w:proofErr w:type="spellStart"/>
      <w:r w:rsidRPr="00E243C7">
        <w:rPr>
          <w:rFonts w:ascii="Times New Roman" w:eastAsia="Times New Roman" w:hAnsi="Times New Roman" w:cs="Times New Roman"/>
        </w:rPr>
        <w:t>Gokcekus</w:t>
      </w:r>
      <w:proofErr w:type="spellEnd"/>
      <w:r w:rsidRPr="00E243C7">
        <w:rPr>
          <w:rFonts w:ascii="Times New Roman" w:eastAsia="Times New Roman" w:hAnsi="Times New Roman" w:cs="Times New Roman"/>
        </w:rPr>
        <w:t>, H., &amp; Kassem, Y. (</w:t>
      </w:r>
      <w:r w:rsidRPr="00E243C7">
        <w:rPr>
          <w:rFonts w:ascii="Times New Roman" w:eastAsia="Times New Roman" w:hAnsi="Times New Roman" w:cs="Times New Roman"/>
          <w:b/>
        </w:rPr>
        <w:t>2023</w:t>
      </w:r>
      <w:r w:rsidRPr="00E243C7">
        <w:rPr>
          <w:rFonts w:ascii="Times New Roman" w:eastAsia="Times New Roman" w:hAnsi="Times New Roman" w:cs="Times New Roman"/>
        </w:rPr>
        <w:t>). Environmental changes and integrated water resource management in Liberia (A Review). International Journal of Applied Science and Research, 6(5), 1-14</w:t>
      </w:r>
    </w:p>
    <w:p w14:paraId="61843580" w14:textId="77777777" w:rsidR="00E243C7" w:rsidRPr="00E243C7" w:rsidRDefault="00E243C7" w:rsidP="00E243C7">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rPr>
      </w:pPr>
      <w:proofErr w:type="spellStart"/>
      <w:r w:rsidRPr="00E243C7">
        <w:rPr>
          <w:rFonts w:ascii="Times New Roman" w:eastAsia="Times New Roman" w:hAnsi="Times New Roman" w:cs="Times New Roman"/>
        </w:rPr>
        <w:t>Nweke</w:t>
      </w:r>
      <w:proofErr w:type="spellEnd"/>
      <w:r w:rsidRPr="00E243C7">
        <w:rPr>
          <w:rFonts w:ascii="Times New Roman" w:eastAsia="Times New Roman" w:hAnsi="Times New Roman" w:cs="Times New Roman"/>
        </w:rPr>
        <w:t xml:space="preserve">, K. I., </w:t>
      </w:r>
      <w:proofErr w:type="spellStart"/>
      <w:r w:rsidRPr="00E243C7">
        <w:rPr>
          <w:rFonts w:ascii="Times New Roman" w:eastAsia="Times New Roman" w:hAnsi="Times New Roman" w:cs="Times New Roman"/>
        </w:rPr>
        <w:t>Gokcekus</w:t>
      </w:r>
      <w:proofErr w:type="spellEnd"/>
      <w:r w:rsidRPr="00E243C7">
        <w:rPr>
          <w:rFonts w:ascii="Times New Roman" w:eastAsia="Times New Roman" w:hAnsi="Times New Roman" w:cs="Times New Roman"/>
        </w:rPr>
        <w:t>, H., &amp; Kassem, Y. (</w:t>
      </w:r>
      <w:r w:rsidRPr="00E243C7">
        <w:rPr>
          <w:rFonts w:ascii="Times New Roman" w:eastAsia="Times New Roman" w:hAnsi="Times New Roman" w:cs="Times New Roman"/>
          <w:b/>
        </w:rPr>
        <w:t>2023</w:t>
      </w:r>
      <w:r w:rsidRPr="00E243C7">
        <w:rPr>
          <w:rFonts w:ascii="Times New Roman" w:eastAsia="Times New Roman" w:hAnsi="Times New Roman" w:cs="Times New Roman"/>
        </w:rPr>
        <w:t>). Sustainable Renewable Energy the Way Forward for New Nigeria. World Wide Journal of Multidisciplinary Research and Development, 9(8), 58-63</w:t>
      </w:r>
    </w:p>
    <w:p w14:paraId="64716533" w14:textId="77777777" w:rsidR="00E243C7" w:rsidRPr="009D27A3" w:rsidRDefault="00E243C7" w:rsidP="00A90DC7">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rPr>
      </w:pPr>
    </w:p>
    <w:p w14:paraId="019E9735" w14:textId="7DA7895F" w:rsidR="001D62E7" w:rsidRPr="009D27A3" w:rsidRDefault="00E71784" w:rsidP="001761FE">
      <w:pPr>
        <w:spacing w:after="0" w:line="240" w:lineRule="auto"/>
        <w:jc w:val="both"/>
        <w:rPr>
          <w:rFonts w:ascii="Times New Roman" w:hAnsi="Times New Roman" w:cs="Times New Roman"/>
          <w:b/>
        </w:rPr>
      </w:pPr>
      <w:r w:rsidRPr="009D27A3">
        <w:rPr>
          <w:rFonts w:ascii="Times New Roman" w:hAnsi="Times New Roman" w:cs="Times New Roman"/>
          <w:b/>
        </w:rPr>
        <w:t>8</w:t>
      </w:r>
      <w:r w:rsidR="00003BD3" w:rsidRPr="009D27A3">
        <w:rPr>
          <w:rFonts w:ascii="Times New Roman" w:hAnsi="Times New Roman" w:cs="Times New Roman"/>
          <w:b/>
        </w:rPr>
        <w:t>.</w:t>
      </w:r>
      <w:r w:rsidR="00902D60" w:rsidRPr="009D27A3">
        <w:rPr>
          <w:rFonts w:ascii="Times New Roman" w:hAnsi="Times New Roman" w:cs="Times New Roman"/>
          <w:b/>
        </w:rPr>
        <w:t>5</w:t>
      </w:r>
      <w:r w:rsidR="00003BD3" w:rsidRPr="009D27A3">
        <w:rPr>
          <w:rFonts w:ascii="Times New Roman" w:hAnsi="Times New Roman" w:cs="Times New Roman"/>
          <w:b/>
        </w:rPr>
        <w:t xml:space="preserve">. Uluslararası bilimsel toplantılarda sunulan ve bildiri </w:t>
      </w:r>
      <w:r w:rsidR="00876FEC" w:rsidRPr="009D27A3">
        <w:rPr>
          <w:rFonts w:ascii="Times New Roman" w:hAnsi="Times New Roman" w:cs="Times New Roman"/>
          <w:b/>
        </w:rPr>
        <w:t>kitabında basılan</w:t>
      </w:r>
      <w:r w:rsidR="001D62E7" w:rsidRPr="009D27A3">
        <w:rPr>
          <w:rFonts w:ascii="Times New Roman" w:hAnsi="Times New Roman" w:cs="Times New Roman"/>
          <w:b/>
        </w:rPr>
        <w:t xml:space="preserve"> bildiriler</w:t>
      </w:r>
      <w:r w:rsidR="007F07E8" w:rsidRPr="009D27A3">
        <w:rPr>
          <w:rFonts w:ascii="Times New Roman" w:hAnsi="Times New Roman" w:cs="Times New Roman"/>
          <w:b/>
        </w:rPr>
        <w:t xml:space="preserve"> (WOS ve SCOPUS)</w:t>
      </w:r>
    </w:p>
    <w:p w14:paraId="3C1B7D68" w14:textId="77777777" w:rsidR="00902D60" w:rsidRPr="009D27A3" w:rsidRDefault="00902D60" w:rsidP="001761FE">
      <w:pPr>
        <w:pStyle w:val="ListParagraph"/>
        <w:numPr>
          <w:ilvl w:val="0"/>
          <w:numId w:val="4"/>
        </w:numPr>
        <w:spacing w:after="200"/>
        <w:jc w:val="both"/>
        <w:rPr>
          <w:iCs/>
          <w:sz w:val="22"/>
          <w:szCs w:val="22"/>
          <w:shd w:val="clear" w:color="auto" w:fill="FFFFFF"/>
        </w:rPr>
      </w:pPr>
      <w:r w:rsidRPr="009D27A3">
        <w:rPr>
          <w:iCs/>
          <w:sz w:val="22"/>
          <w:szCs w:val="22"/>
          <w:shd w:val="clear" w:color="auto" w:fill="FFFFFF"/>
        </w:rPr>
        <w:t>Kassem, Y., Gökçekuş, H., &amp; Çamur, H. (2020). Prediction of Kinematic Viscosity and Density of Biodiesel Produced from Waste Sunflower and Canola Oils Using ANN and RSM: Comparative Study. Advances in Intelligent Systems and Computing 10th International Conference on Theory and Application of Soft Computing, Computing with Words and Perceptions - ICSCCW-2019, 880-887. doi:10.1007/978-3-030-35249-3_117</w:t>
      </w:r>
    </w:p>
    <w:p w14:paraId="05A6DE9F" w14:textId="77777777" w:rsidR="00902D60" w:rsidRPr="009D27A3" w:rsidRDefault="00902D60" w:rsidP="001761FE">
      <w:pPr>
        <w:pStyle w:val="ListParagraph"/>
        <w:numPr>
          <w:ilvl w:val="0"/>
          <w:numId w:val="4"/>
        </w:numPr>
        <w:spacing w:after="200"/>
        <w:jc w:val="both"/>
        <w:rPr>
          <w:iCs/>
          <w:sz w:val="22"/>
          <w:szCs w:val="22"/>
          <w:shd w:val="clear" w:color="auto" w:fill="FFFFFF"/>
        </w:rPr>
      </w:pPr>
      <w:r w:rsidRPr="009D27A3">
        <w:rPr>
          <w:iCs/>
          <w:sz w:val="22"/>
          <w:szCs w:val="22"/>
          <w:shd w:val="clear" w:color="auto" w:fill="FFFFFF"/>
        </w:rPr>
        <w:t>Kassem, Y., Gökçekuş, H., &amp; Çamur, H. (2020). Artificial Neural Networks for Predicting the Electrical Power of a New Configuration of Savonius Rotor. Advances in Intelligent Systems and Computing 10th International Conference on Theory and Application of Soft Computing, Computing with Words and Perceptions - ICSCCW-2019, 872-879. doi:10.1007/978-3-030-35249-3_116</w:t>
      </w:r>
    </w:p>
    <w:p w14:paraId="66733A45" w14:textId="4CDE0DA6" w:rsidR="00AE35F0" w:rsidRPr="009D27A3" w:rsidRDefault="00AE35F0" w:rsidP="00AE35F0">
      <w:pPr>
        <w:pStyle w:val="ListParagraph"/>
        <w:numPr>
          <w:ilvl w:val="0"/>
          <w:numId w:val="4"/>
        </w:numPr>
        <w:spacing w:after="200"/>
        <w:jc w:val="both"/>
        <w:rPr>
          <w:iCs/>
          <w:sz w:val="22"/>
          <w:szCs w:val="22"/>
          <w:shd w:val="clear" w:color="auto" w:fill="FFFFFF"/>
        </w:rPr>
      </w:pPr>
      <w:r w:rsidRPr="009D27A3">
        <w:rPr>
          <w:iCs/>
          <w:sz w:val="22"/>
          <w:szCs w:val="22"/>
          <w:shd w:val="clear" w:color="auto" w:fill="FFFFFF"/>
        </w:rPr>
        <w:t>Gökcekuş, H., Ghaboun, N., Ozsahin, D</w:t>
      </w:r>
      <w:r w:rsidR="009B72D9" w:rsidRPr="009D27A3">
        <w:rPr>
          <w:iCs/>
          <w:sz w:val="22"/>
          <w:szCs w:val="22"/>
          <w:shd w:val="clear" w:color="auto" w:fill="FFFFFF"/>
        </w:rPr>
        <w:t>. U., &amp; Uzun, B. (2021</w:t>
      </w:r>
      <w:r w:rsidRPr="009D27A3">
        <w:rPr>
          <w:iCs/>
          <w:sz w:val="22"/>
          <w:szCs w:val="22"/>
          <w:shd w:val="clear" w:color="auto" w:fill="FFFFFF"/>
        </w:rPr>
        <w:t>). Evaluation of Cement Manufacturing Methods Using Multi Criteria Decision Analysis (MCDA). In 2021 14th International Conference on Developments in eSystems Engineering (DeSE) (pp. 39-43). IEEE.</w:t>
      </w:r>
    </w:p>
    <w:p w14:paraId="6DB71E8D" w14:textId="77777777" w:rsidR="00902D60" w:rsidRPr="009D27A3" w:rsidRDefault="00902D60" w:rsidP="001761FE">
      <w:pPr>
        <w:pStyle w:val="ListParagraph"/>
        <w:numPr>
          <w:ilvl w:val="0"/>
          <w:numId w:val="4"/>
        </w:numPr>
        <w:spacing w:after="200"/>
        <w:jc w:val="both"/>
        <w:rPr>
          <w:iCs/>
          <w:sz w:val="22"/>
          <w:szCs w:val="22"/>
          <w:shd w:val="clear" w:color="auto" w:fill="FFFFFF"/>
        </w:rPr>
      </w:pPr>
      <w:r w:rsidRPr="009D27A3">
        <w:rPr>
          <w:iCs/>
          <w:sz w:val="22"/>
          <w:szCs w:val="22"/>
          <w:shd w:val="clear" w:color="auto" w:fill="FFFFFF"/>
        </w:rPr>
        <w:t>Gökçekuş, H., Ghaboun, N., Uzun, B., &amp; Ozsahin, D. U. (2022, February). Evaluation of Construction Materials Waste Disposal Methods using Multi Criteria Decision Analysis. In 2022 Advances in Science and Engineering Technology International Conferences (ASET) (pp. 1-5). IEEE.</w:t>
      </w:r>
    </w:p>
    <w:p w14:paraId="251BE82F" w14:textId="157EAF39" w:rsidR="00902D60" w:rsidRPr="009D27A3" w:rsidRDefault="00902D60" w:rsidP="001761FE">
      <w:pPr>
        <w:pStyle w:val="ListParagraph"/>
        <w:numPr>
          <w:ilvl w:val="0"/>
          <w:numId w:val="4"/>
        </w:numPr>
        <w:spacing w:after="200"/>
        <w:jc w:val="both"/>
        <w:rPr>
          <w:iCs/>
          <w:sz w:val="22"/>
          <w:szCs w:val="22"/>
          <w:shd w:val="clear" w:color="auto" w:fill="FFFFFF"/>
        </w:rPr>
      </w:pPr>
      <w:r w:rsidRPr="009D27A3">
        <w:rPr>
          <w:iCs/>
          <w:sz w:val="22"/>
          <w:szCs w:val="22"/>
          <w:shd w:val="clear" w:color="auto" w:fill="FFFFFF"/>
        </w:rPr>
        <w:t xml:space="preserve">Kassem, Y., Gökçekuş, H., Çamur, H., &amp; Esenel, E. (2022). A Comparative Study of a Small-Scale Solar PV Power Plant in Nahr al-Bared, Lebanon. In International Conference on Natural Resources and </w:t>
      </w:r>
      <w:r w:rsidR="00D022BB" w:rsidRPr="009D27A3">
        <w:rPr>
          <w:iCs/>
          <w:sz w:val="22"/>
          <w:szCs w:val="22"/>
          <w:shd w:val="clear" w:color="auto" w:fill="FFFFFF"/>
        </w:rPr>
        <w:t>Sustainable</w:t>
      </w:r>
      <w:r w:rsidRPr="009D27A3">
        <w:rPr>
          <w:iCs/>
          <w:sz w:val="22"/>
          <w:szCs w:val="22"/>
          <w:shd w:val="clear" w:color="auto" w:fill="FFFFFF"/>
        </w:rPr>
        <w:t xml:space="preserve"> </w:t>
      </w:r>
      <w:r w:rsidR="00D022BB" w:rsidRPr="009D27A3">
        <w:rPr>
          <w:iCs/>
          <w:sz w:val="22"/>
          <w:szCs w:val="22"/>
          <w:shd w:val="clear" w:color="auto" w:fill="FFFFFF"/>
        </w:rPr>
        <w:t>Environment</w:t>
      </w:r>
      <w:r w:rsidRPr="009D27A3">
        <w:rPr>
          <w:iCs/>
          <w:sz w:val="22"/>
          <w:szCs w:val="22"/>
          <w:shd w:val="clear" w:color="auto" w:fill="FFFFFF"/>
        </w:rPr>
        <w:t>al Management (pp. 139-146). Springer, Cham.</w:t>
      </w:r>
    </w:p>
    <w:p w14:paraId="3AA70859" w14:textId="14644A53" w:rsidR="00902D60" w:rsidRPr="009D27A3" w:rsidRDefault="00902D60" w:rsidP="001761FE">
      <w:pPr>
        <w:pStyle w:val="ListParagraph"/>
        <w:numPr>
          <w:ilvl w:val="0"/>
          <w:numId w:val="4"/>
        </w:numPr>
        <w:spacing w:after="200"/>
        <w:jc w:val="both"/>
        <w:rPr>
          <w:iCs/>
          <w:sz w:val="22"/>
          <w:szCs w:val="22"/>
          <w:shd w:val="clear" w:color="auto" w:fill="FFFFFF"/>
        </w:rPr>
      </w:pPr>
      <w:r w:rsidRPr="009D27A3">
        <w:rPr>
          <w:iCs/>
          <w:sz w:val="22"/>
          <w:szCs w:val="22"/>
          <w:shd w:val="clear" w:color="auto" w:fill="FFFFFF"/>
        </w:rPr>
        <w:t xml:space="preserve">Kassem, Y., Gökçekuş, H., &amp; Gökçekuş, R. (2022). Economic Feasibility of Large-Scale Renewable Energy Projects in Mountain Location, Northern Cyprus. In International Conference on Natural Resources and </w:t>
      </w:r>
      <w:r w:rsidR="00D022BB" w:rsidRPr="009D27A3">
        <w:rPr>
          <w:iCs/>
          <w:sz w:val="22"/>
          <w:szCs w:val="22"/>
          <w:shd w:val="clear" w:color="auto" w:fill="FFFFFF"/>
        </w:rPr>
        <w:t>Sustainable</w:t>
      </w:r>
      <w:r w:rsidRPr="009D27A3">
        <w:rPr>
          <w:iCs/>
          <w:sz w:val="22"/>
          <w:szCs w:val="22"/>
          <w:shd w:val="clear" w:color="auto" w:fill="FFFFFF"/>
        </w:rPr>
        <w:t xml:space="preserve"> </w:t>
      </w:r>
      <w:r w:rsidR="00D022BB" w:rsidRPr="009D27A3">
        <w:rPr>
          <w:iCs/>
          <w:sz w:val="22"/>
          <w:szCs w:val="22"/>
          <w:shd w:val="clear" w:color="auto" w:fill="FFFFFF"/>
        </w:rPr>
        <w:t>Environment</w:t>
      </w:r>
      <w:r w:rsidRPr="009D27A3">
        <w:rPr>
          <w:iCs/>
          <w:sz w:val="22"/>
          <w:szCs w:val="22"/>
          <w:shd w:val="clear" w:color="auto" w:fill="FFFFFF"/>
        </w:rPr>
        <w:t>al Management (pp. 66-71). Springer, Cham.</w:t>
      </w:r>
    </w:p>
    <w:p w14:paraId="34F81DCB" w14:textId="480F5D6D" w:rsidR="00902D60" w:rsidRPr="009D27A3" w:rsidRDefault="00902D60" w:rsidP="001761FE">
      <w:pPr>
        <w:pStyle w:val="ListParagraph"/>
        <w:numPr>
          <w:ilvl w:val="0"/>
          <w:numId w:val="4"/>
        </w:numPr>
        <w:spacing w:after="200"/>
        <w:jc w:val="both"/>
        <w:rPr>
          <w:iCs/>
          <w:sz w:val="22"/>
          <w:szCs w:val="22"/>
          <w:shd w:val="clear" w:color="auto" w:fill="FFFFFF"/>
        </w:rPr>
      </w:pPr>
      <w:r w:rsidRPr="009D27A3">
        <w:rPr>
          <w:iCs/>
          <w:sz w:val="22"/>
          <w:szCs w:val="22"/>
          <w:shd w:val="clear" w:color="auto" w:fill="FFFFFF"/>
        </w:rPr>
        <w:t xml:space="preserve">Nourani, V., Gökçekuş, H., Bolouri, F., &amp; Sheikhbabaei, A. (2022). A </w:t>
      </w:r>
      <w:r w:rsidR="00D022BB" w:rsidRPr="009D27A3">
        <w:rPr>
          <w:iCs/>
          <w:sz w:val="22"/>
          <w:szCs w:val="22"/>
          <w:shd w:val="clear" w:color="auto" w:fill="FFFFFF"/>
        </w:rPr>
        <w:t>Climate</w:t>
      </w:r>
      <w:r w:rsidRPr="009D27A3">
        <w:rPr>
          <w:iCs/>
          <w:sz w:val="22"/>
          <w:szCs w:val="22"/>
          <w:shd w:val="clear" w:color="auto" w:fill="FFFFFF"/>
        </w:rPr>
        <w:t xml:space="preserve"> Action with Developing Five Minutes Walking Inside and Near Public Centers Software. In International Conference on Natural Resources and </w:t>
      </w:r>
      <w:r w:rsidR="00D022BB" w:rsidRPr="009D27A3">
        <w:rPr>
          <w:iCs/>
          <w:sz w:val="22"/>
          <w:szCs w:val="22"/>
          <w:shd w:val="clear" w:color="auto" w:fill="FFFFFF"/>
        </w:rPr>
        <w:t>Sustainable</w:t>
      </w:r>
      <w:r w:rsidRPr="009D27A3">
        <w:rPr>
          <w:iCs/>
          <w:sz w:val="22"/>
          <w:szCs w:val="22"/>
          <w:shd w:val="clear" w:color="auto" w:fill="FFFFFF"/>
        </w:rPr>
        <w:t xml:space="preserve"> Environmental Management (pp. 72-79). Springer, Cham.</w:t>
      </w:r>
    </w:p>
    <w:p w14:paraId="2D9BB7F5" w14:textId="6843A3EE" w:rsidR="00902D60" w:rsidRPr="009D27A3" w:rsidRDefault="00902D60" w:rsidP="001761FE">
      <w:pPr>
        <w:pStyle w:val="ListParagraph"/>
        <w:numPr>
          <w:ilvl w:val="0"/>
          <w:numId w:val="4"/>
        </w:numPr>
        <w:spacing w:after="200"/>
        <w:jc w:val="both"/>
        <w:rPr>
          <w:iCs/>
          <w:sz w:val="22"/>
          <w:szCs w:val="22"/>
          <w:shd w:val="clear" w:color="auto" w:fill="FFFFFF"/>
        </w:rPr>
      </w:pPr>
      <w:r w:rsidRPr="009D27A3">
        <w:rPr>
          <w:iCs/>
          <w:sz w:val="22"/>
          <w:szCs w:val="22"/>
          <w:shd w:val="clear" w:color="auto" w:fill="FFFFFF"/>
        </w:rPr>
        <w:t xml:space="preserve">Ghaboun, N., Gökçekuş, H., Uzun, B., &amp; Ozsahin, D. U. (2022). Sorting Greenhouse Gases Based on Human and </w:t>
      </w:r>
      <w:r w:rsidR="00D022BB" w:rsidRPr="009D27A3">
        <w:rPr>
          <w:iCs/>
          <w:sz w:val="22"/>
          <w:szCs w:val="22"/>
          <w:shd w:val="clear" w:color="auto" w:fill="FFFFFF"/>
        </w:rPr>
        <w:t>Environment</w:t>
      </w:r>
      <w:r w:rsidRPr="009D27A3">
        <w:rPr>
          <w:iCs/>
          <w:sz w:val="22"/>
          <w:szCs w:val="22"/>
          <w:shd w:val="clear" w:color="auto" w:fill="FFFFFF"/>
        </w:rPr>
        <w:t xml:space="preserve">al Impacts Using (MCDA). In International Conference on Natural Resources and </w:t>
      </w:r>
      <w:r w:rsidR="00D022BB" w:rsidRPr="009D27A3">
        <w:rPr>
          <w:iCs/>
          <w:sz w:val="22"/>
          <w:szCs w:val="22"/>
          <w:shd w:val="clear" w:color="auto" w:fill="FFFFFF"/>
        </w:rPr>
        <w:t>Sustainable</w:t>
      </w:r>
      <w:r w:rsidRPr="009D27A3">
        <w:rPr>
          <w:iCs/>
          <w:sz w:val="22"/>
          <w:szCs w:val="22"/>
          <w:shd w:val="clear" w:color="auto" w:fill="FFFFFF"/>
        </w:rPr>
        <w:t xml:space="preserve"> </w:t>
      </w:r>
      <w:r w:rsidR="00D022BB" w:rsidRPr="009D27A3">
        <w:rPr>
          <w:iCs/>
          <w:sz w:val="22"/>
          <w:szCs w:val="22"/>
          <w:shd w:val="clear" w:color="auto" w:fill="FFFFFF"/>
        </w:rPr>
        <w:t>Environment</w:t>
      </w:r>
      <w:r w:rsidRPr="009D27A3">
        <w:rPr>
          <w:iCs/>
          <w:sz w:val="22"/>
          <w:szCs w:val="22"/>
          <w:shd w:val="clear" w:color="auto" w:fill="FFFFFF"/>
        </w:rPr>
        <w:t>al Management (pp. 284-295). Springer, Cham.</w:t>
      </w:r>
    </w:p>
    <w:p w14:paraId="1EE7C948" w14:textId="73DCE430" w:rsidR="00D53DCF" w:rsidRPr="009D27A3" w:rsidRDefault="00D53DCF" w:rsidP="00D53DCF">
      <w:pPr>
        <w:pStyle w:val="ListParagraph"/>
        <w:numPr>
          <w:ilvl w:val="0"/>
          <w:numId w:val="4"/>
        </w:numPr>
        <w:spacing w:after="200"/>
        <w:jc w:val="both"/>
        <w:rPr>
          <w:iCs/>
          <w:sz w:val="22"/>
          <w:szCs w:val="22"/>
          <w:shd w:val="clear" w:color="auto" w:fill="FFFFFF"/>
        </w:rPr>
      </w:pPr>
      <w:r w:rsidRPr="009D27A3">
        <w:rPr>
          <w:iCs/>
          <w:sz w:val="22"/>
          <w:szCs w:val="22"/>
          <w:shd w:val="clear" w:color="auto" w:fill="FFFFFF"/>
        </w:rPr>
        <w:lastRenderedPageBreak/>
        <w:t xml:space="preserve">Kassem, Y., </w:t>
      </w:r>
      <w:proofErr w:type="spellStart"/>
      <w:r w:rsidRPr="009D27A3">
        <w:rPr>
          <w:iCs/>
          <w:sz w:val="22"/>
          <w:szCs w:val="22"/>
          <w:shd w:val="clear" w:color="auto" w:fill="FFFFFF"/>
        </w:rPr>
        <w:t>Gökçekuş</w:t>
      </w:r>
      <w:proofErr w:type="spellEnd"/>
      <w:r w:rsidRPr="009D27A3">
        <w:rPr>
          <w:iCs/>
          <w:sz w:val="22"/>
          <w:szCs w:val="22"/>
          <w:shd w:val="clear" w:color="auto" w:fill="FFFFFF"/>
        </w:rPr>
        <w:t xml:space="preserve">, H., </w:t>
      </w:r>
      <w:proofErr w:type="spellStart"/>
      <w:r w:rsidRPr="009D27A3">
        <w:rPr>
          <w:iCs/>
          <w:sz w:val="22"/>
          <w:szCs w:val="22"/>
          <w:shd w:val="clear" w:color="auto" w:fill="FFFFFF"/>
        </w:rPr>
        <w:t>Dioh</w:t>
      </w:r>
      <w:proofErr w:type="spellEnd"/>
      <w:r w:rsidRPr="009D27A3">
        <w:rPr>
          <w:iCs/>
          <w:sz w:val="22"/>
          <w:szCs w:val="22"/>
          <w:shd w:val="clear" w:color="auto" w:fill="FFFFFF"/>
        </w:rPr>
        <w:t xml:space="preserve">, F. S., </w:t>
      </w:r>
      <w:proofErr w:type="spellStart"/>
      <w:r w:rsidRPr="009D27A3">
        <w:rPr>
          <w:iCs/>
          <w:sz w:val="22"/>
          <w:szCs w:val="22"/>
          <w:shd w:val="clear" w:color="auto" w:fill="FFFFFF"/>
        </w:rPr>
        <w:t>Quoigoah</w:t>
      </w:r>
      <w:proofErr w:type="spellEnd"/>
      <w:r w:rsidRPr="009D27A3">
        <w:rPr>
          <w:iCs/>
          <w:sz w:val="22"/>
          <w:szCs w:val="22"/>
          <w:shd w:val="clear" w:color="auto" w:fill="FFFFFF"/>
        </w:rPr>
        <w:t>, M. P., &amp; Godwin, M. H. (2023). Prediction of Runoff Using Artificial Neural Networks, MLR Regression, and ARIMA Model (A Case Study: Bared River, Lebanon). In 15th International Conference on Applications of Fuzzy Systems, Soft Computing and Artificial Intelligence Tools–ICAFS-2022 (pp. 247-255). Cham: Springer Nature Switzerland.</w:t>
      </w:r>
    </w:p>
    <w:p w14:paraId="6B8D7FF2" w14:textId="77777777" w:rsidR="00D53DCF" w:rsidRPr="009D27A3" w:rsidRDefault="00D53DCF" w:rsidP="00D53DCF">
      <w:pPr>
        <w:pStyle w:val="ListParagraph"/>
        <w:numPr>
          <w:ilvl w:val="0"/>
          <w:numId w:val="4"/>
        </w:numPr>
        <w:spacing w:after="200"/>
        <w:jc w:val="both"/>
        <w:rPr>
          <w:iCs/>
          <w:color w:val="000000" w:themeColor="text1"/>
          <w:sz w:val="22"/>
          <w:szCs w:val="22"/>
          <w:shd w:val="clear" w:color="auto" w:fill="FFFFFF"/>
        </w:rPr>
      </w:pPr>
      <w:r w:rsidRPr="009D27A3">
        <w:rPr>
          <w:iCs/>
          <w:sz w:val="22"/>
          <w:szCs w:val="22"/>
          <w:shd w:val="clear" w:color="auto" w:fill="FFFFFF"/>
        </w:rPr>
        <w:t xml:space="preserve">Kassem, Y., </w:t>
      </w:r>
      <w:proofErr w:type="spellStart"/>
      <w:r w:rsidRPr="009D27A3">
        <w:rPr>
          <w:iCs/>
          <w:sz w:val="22"/>
          <w:szCs w:val="22"/>
          <w:shd w:val="clear" w:color="auto" w:fill="FFFFFF"/>
        </w:rPr>
        <w:t>Gökçekuş</w:t>
      </w:r>
      <w:proofErr w:type="spellEnd"/>
      <w:r w:rsidRPr="009D27A3">
        <w:rPr>
          <w:iCs/>
          <w:sz w:val="22"/>
          <w:szCs w:val="22"/>
          <w:shd w:val="clear" w:color="auto" w:fill="FFFFFF"/>
        </w:rPr>
        <w:t xml:space="preserve">, H., Godwin, M. H., </w:t>
      </w:r>
      <w:proofErr w:type="spellStart"/>
      <w:r w:rsidRPr="009D27A3">
        <w:rPr>
          <w:iCs/>
          <w:sz w:val="22"/>
          <w:szCs w:val="22"/>
          <w:shd w:val="clear" w:color="auto" w:fill="FFFFFF"/>
        </w:rPr>
        <w:t>Saley</w:t>
      </w:r>
      <w:proofErr w:type="spellEnd"/>
      <w:r w:rsidRPr="009D27A3">
        <w:rPr>
          <w:iCs/>
          <w:sz w:val="22"/>
          <w:szCs w:val="22"/>
          <w:shd w:val="clear" w:color="auto" w:fill="FFFFFF"/>
        </w:rPr>
        <w:t>, J. M., &amp; Mason, M. N. (2023, March). Predicting Solar Power Generated by Grid-Connected Two-Axis PV Systems Using Various Empirical Models. In 15th International Conference on Applications of Fuzzy Systems, Soft Computing and Artificial Intelligence Tools–ICAFS-2022 (pp. 203-210). Cham: Springer Nature Switzerland.</w:t>
      </w:r>
    </w:p>
    <w:p w14:paraId="0A2603D2" w14:textId="77777777" w:rsidR="00226EC4" w:rsidRPr="009D27A3" w:rsidRDefault="00226EC4" w:rsidP="00226EC4">
      <w:pPr>
        <w:pStyle w:val="ListParagraph"/>
        <w:numPr>
          <w:ilvl w:val="0"/>
          <w:numId w:val="4"/>
        </w:numPr>
        <w:spacing w:after="200"/>
        <w:jc w:val="both"/>
        <w:rPr>
          <w:iCs/>
          <w:sz w:val="22"/>
          <w:szCs w:val="22"/>
          <w:shd w:val="clear" w:color="auto" w:fill="FFFFFF"/>
        </w:rPr>
      </w:pPr>
      <w:r w:rsidRPr="009D27A3">
        <w:rPr>
          <w:iCs/>
          <w:sz w:val="22"/>
          <w:szCs w:val="22"/>
          <w:shd w:val="clear" w:color="auto" w:fill="FFFFFF"/>
        </w:rPr>
        <w:t xml:space="preserve">Kassem, Y., </w:t>
      </w:r>
      <w:proofErr w:type="spellStart"/>
      <w:r w:rsidRPr="009D27A3">
        <w:rPr>
          <w:iCs/>
          <w:sz w:val="22"/>
          <w:szCs w:val="22"/>
          <w:shd w:val="clear" w:color="auto" w:fill="FFFFFF"/>
        </w:rPr>
        <w:t>Gökçekuş</w:t>
      </w:r>
      <w:proofErr w:type="spellEnd"/>
      <w:r w:rsidRPr="009D27A3">
        <w:rPr>
          <w:iCs/>
          <w:sz w:val="22"/>
          <w:szCs w:val="22"/>
          <w:shd w:val="clear" w:color="auto" w:fill="FFFFFF"/>
        </w:rPr>
        <w:t xml:space="preserve">, H., Babangida, A., </w:t>
      </w:r>
      <w:proofErr w:type="spellStart"/>
      <w:r w:rsidRPr="009D27A3">
        <w:rPr>
          <w:iCs/>
          <w:sz w:val="22"/>
          <w:szCs w:val="22"/>
          <w:shd w:val="clear" w:color="auto" w:fill="FFFFFF"/>
        </w:rPr>
        <w:t>Larmouth</w:t>
      </w:r>
      <w:proofErr w:type="spellEnd"/>
      <w:r w:rsidRPr="009D27A3">
        <w:rPr>
          <w:iCs/>
          <w:sz w:val="22"/>
          <w:szCs w:val="22"/>
          <w:shd w:val="clear" w:color="auto" w:fill="FFFFFF"/>
        </w:rPr>
        <w:t xml:space="preserve">, E. J., &amp; </w:t>
      </w:r>
      <w:proofErr w:type="spellStart"/>
      <w:r w:rsidRPr="009D27A3">
        <w:rPr>
          <w:iCs/>
          <w:sz w:val="22"/>
          <w:szCs w:val="22"/>
          <w:shd w:val="clear" w:color="auto" w:fill="FFFFFF"/>
        </w:rPr>
        <w:t>Mafela</w:t>
      </w:r>
      <w:proofErr w:type="spellEnd"/>
      <w:r w:rsidRPr="009D27A3">
        <w:rPr>
          <w:iCs/>
          <w:sz w:val="22"/>
          <w:szCs w:val="22"/>
          <w:shd w:val="clear" w:color="auto" w:fill="FFFFFF"/>
        </w:rPr>
        <w:t xml:space="preserve">, L. G. (2023). Time Series Forecasting of Solar Power Generation for 5.4 kW Off-Grid PV System: A Case Study in Al </w:t>
      </w:r>
      <w:proofErr w:type="spellStart"/>
      <w:r w:rsidRPr="009D27A3">
        <w:rPr>
          <w:iCs/>
          <w:sz w:val="22"/>
          <w:szCs w:val="22"/>
          <w:shd w:val="clear" w:color="auto" w:fill="FFFFFF"/>
        </w:rPr>
        <w:t>Mahmra</w:t>
      </w:r>
      <w:proofErr w:type="spellEnd"/>
      <w:r w:rsidRPr="009D27A3">
        <w:rPr>
          <w:iCs/>
          <w:sz w:val="22"/>
          <w:szCs w:val="22"/>
          <w:shd w:val="clear" w:color="auto" w:fill="FFFFFF"/>
        </w:rPr>
        <w:t>, Lebanon. In International Conference on Intelligent Computing &amp; Optimization (pp. 621-631). Springer, Cham.</w:t>
      </w:r>
    </w:p>
    <w:p w14:paraId="4D957332" w14:textId="2E726997" w:rsidR="008F5DF2" w:rsidRPr="009D27A3" w:rsidRDefault="008F5DF2" w:rsidP="00D53DCF">
      <w:pPr>
        <w:pStyle w:val="ListParagraph"/>
        <w:numPr>
          <w:ilvl w:val="0"/>
          <w:numId w:val="4"/>
        </w:numPr>
        <w:spacing w:after="200"/>
        <w:jc w:val="both"/>
        <w:rPr>
          <w:iCs/>
          <w:color w:val="000000" w:themeColor="text1"/>
          <w:sz w:val="22"/>
          <w:szCs w:val="22"/>
          <w:shd w:val="clear" w:color="auto" w:fill="FFFFFF"/>
        </w:rPr>
      </w:pPr>
      <w:r w:rsidRPr="009D27A3">
        <w:rPr>
          <w:iCs/>
          <w:color w:val="000000" w:themeColor="text1"/>
          <w:sz w:val="22"/>
          <w:szCs w:val="22"/>
          <w:shd w:val="clear" w:color="auto" w:fill="FFFFFF"/>
        </w:rPr>
        <w:t>Kassem, Y., Gökçekuş, H., Mason, M. N.., Saley, J. M. &amp;</w:t>
      </w:r>
      <w:r w:rsidR="00B47608" w:rsidRPr="009D27A3">
        <w:rPr>
          <w:iCs/>
          <w:color w:val="000000" w:themeColor="text1"/>
          <w:sz w:val="22"/>
          <w:szCs w:val="22"/>
          <w:shd w:val="clear" w:color="auto" w:fill="FFFFFF"/>
        </w:rPr>
        <w:t>Georg</w:t>
      </w:r>
      <w:r w:rsidRPr="009D27A3">
        <w:rPr>
          <w:iCs/>
          <w:color w:val="000000" w:themeColor="text1"/>
          <w:sz w:val="22"/>
          <w:szCs w:val="22"/>
          <w:shd w:val="clear" w:color="auto" w:fill="FFFFFF"/>
        </w:rPr>
        <w:t xml:space="preserve"> </w:t>
      </w:r>
      <w:r w:rsidR="00B47608" w:rsidRPr="009D27A3">
        <w:rPr>
          <w:iCs/>
          <w:color w:val="000000" w:themeColor="text1"/>
          <w:sz w:val="22"/>
          <w:szCs w:val="22"/>
          <w:shd w:val="clear" w:color="auto" w:fill="FFFFFF"/>
        </w:rPr>
        <w:t>A</w:t>
      </w:r>
      <w:r w:rsidRPr="009D27A3">
        <w:rPr>
          <w:iCs/>
          <w:color w:val="000000" w:themeColor="text1"/>
          <w:sz w:val="22"/>
          <w:szCs w:val="22"/>
          <w:shd w:val="clear" w:color="auto" w:fill="FFFFFF"/>
        </w:rPr>
        <w:t xml:space="preserve">. </w:t>
      </w:r>
      <w:r w:rsidR="00B47608" w:rsidRPr="009D27A3">
        <w:rPr>
          <w:iCs/>
          <w:color w:val="000000" w:themeColor="text1"/>
          <w:sz w:val="22"/>
          <w:szCs w:val="22"/>
          <w:shd w:val="clear" w:color="auto" w:fill="FFFFFF"/>
        </w:rPr>
        <w:t>G</w:t>
      </w:r>
      <w:r w:rsidRPr="009D27A3">
        <w:rPr>
          <w:iCs/>
          <w:color w:val="000000" w:themeColor="text1"/>
          <w:sz w:val="22"/>
          <w:szCs w:val="22"/>
          <w:shd w:val="clear" w:color="auto" w:fill="FFFFFF"/>
        </w:rPr>
        <w:t xml:space="preserve">. (2022). Identification of the Effect of Geographical Coordinates on the Accuracy Prediction of Total Rainfall Using Multi-Layer Perceptron Neural Network. </w:t>
      </w:r>
      <w:r w:rsidR="0032720F" w:rsidRPr="009D27A3">
        <w:rPr>
          <w:iCs/>
          <w:color w:val="000000" w:themeColor="text1"/>
          <w:sz w:val="22"/>
          <w:szCs w:val="22"/>
          <w:shd w:val="clear" w:color="auto" w:fill="FFFFFF"/>
        </w:rPr>
        <w:t xml:space="preserve">12 th world conference on Intelligent systems for industrial automation-WCIS </w:t>
      </w:r>
      <w:r w:rsidRPr="009D27A3">
        <w:rPr>
          <w:iCs/>
          <w:color w:val="000000" w:themeColor="text1"/>
          <w:sz w:val="22"/>
          <w:szCs w:val="22"/>
          <w:shd w:val="clear" w:color="auto" w:fill="FFFFFF"/>
        </w:rPr>
        <w:t xml:space="preserve"> 2022. In press</w:t>
      </w:r>
    </w:p>
    <w:p w14:paraId="797134E1" w14:textId="18FC1223" w:rsidR="008F5DF2" w:rsidRPr="009D27A3" w:rsidRDefault="008F5DF2" w:rsidP="00DE7CBF">
      <w:pPr>
        <w:pStyle w:val="ListParagraph"/>
        <w:numPr>
          <w:ilvl w:val="0"/>
          <w:numId w:val="4"/>
        </w:numPr>
        <w:spacing w:after="200"/>
        <w:jc w:val="both"/>
        <w:rPr>
          <w:iCs/>
          <w:color w:val="000000" w:themeColor="text1"/>
          <w:sz w:val="22"/>
          <w:szCs w:val="22"/>
          <w:shd w:val="clear" w:color="auto" w:fill="FFFFFF"/>
        </w:rPr>
      </w:pPr>
      <w:r w:rsidRPr="009D27A3">
        <w:rPr>
          <w:iCs/>
          <w:color w:val="000000" w:themeColor="text1"/>
          <w:sz w:val="22"/>
          <w:szCs w:val="22"/>
          <w:shd w:val="clear" w:color="auto" w:fill="FFFFFF"/>
        </w:rPr>
        <w:t xml:space="preserve">Kassem, Y., Gökçekuş, H., </w:t>
      </w:r>
      <w:r w:rsidR="00DE7CBF" w:rsidRPr="009D27A3">
        <w:rPr>
          <w:iCs/>
          <w:color w:val="000000" w:themeColor="text1"/>
          <w:sz w:val="22"/>
          <w:szCs w:val="22"/>
          <w:shd w:val="clear" w:color="auto" w:fill="FFFFFF"/>
        </w:rPr>
        <w:t>Babangida</w:t>
      </w:r>
      <w:r w:rsidRPr="009D27A3">
        <w:rPr>
          <w:iCs/>
          <w:color w:val="000000" w:themeColor="text1"/>
          <w:sz w:val="22"/>
          <w:szCs w:val="22"/>
          <w:shd w:val="clear" w:color="auto" w:fill="FFFFFF"/>
        </w:rPr>
        <w:t>,</w:t>
      </w:r>
      <w:r w:rsidR="00DE7CBF" w:rsidRPr="009D27A3">
        <w:rPr>
          <w:iCs/>
          <w:color w:val="000000" w:themeColor="text1"/>
          <w:sz w:val="22"/>
          <w:szCs w:val="22"/>
          <w:shd w:val="clear" w:color="auto" w:fill="FFFFFF"/>
        </w:rPr>
        <w:t xml:space="preserve"> A</w:t>
      </w:r>
      <w:r w:rsidRPr="009D27A3">
        <w:rPr>
          <w:iCs/>
          <w:color w:val="000000" w:themeColor="text1"/>
          <w:sz w:val="22"/>
          <w:szCs w:val="22"/>
          <w:shd w:val="clear" w:color="auto" w:fill="FFFFFF"/>
        </w:rPr>
        <w:t xml:space="preserve">., </w:t>
      </w:r>
      <w:r w:rsidR="00DE7CBF" w:rsidRPr="009D27A3">
        <w:rPr>
          <w:iCs/>
          <w:color w:val="000000" w:themeColor="text1"/>
          <w:sz w:val="22"/>
          <w:szCs w:val="22"/>
          <w:shd w:val="clear" w:color="auto" w:fill="FFFFFF"/>
        </w:rPr>
        <w:t>&amp; Gumel</w:t>
      </w:r>
      <w:r w:rsidRPr="009D27A3">
        <w:rPr>
          <w:iCs/>
          <w:color w:val="000000" w:themeColor="text1"/>
          <w:sz w:val="22"/>
          <w:szCs w:val="22"/>
          <w:shd w:val="clear" w:color="auto" w:fill="FFFFFF"/>
        </w:rPr>
        <w:t xml:space="preserve">, </w:t>
      </w:r>
      <w:r w:rsidR="00DE7CBF" w:rsidRPr="009D27A3">
        <w:rPr>
          <w:iCs/>
          <w:color w:val="000000" w:themeColor="text1"/>
          <w:sz w:val="22"/>
          <w:szCs w:val="22"/>
          <w:shd w:val="clear" w:color="auto" w:fill="FFFFFF"/>
        </w:rPr>
        <w:t>A</w:t>
      </w:r>
      <w:r w:rsidRPr="009D27A3">
        <w:rPr>
          <w:iCs/>
          <w:color w:val="000000" w:themeColor="text1"/>
          <w:sz w:val="22"/>
          <w:szCs w:val="22"/>
          <w:shd w:val="clear" w:color="auto" w:fill="FFFFFF"/>
        </w:rPr>
        <w:t xml:space="preserve">. </w:t>
      </w:r>
      <w:r w:rsidR="00DE7CBF" w:rsidRPr="009D27A3">
        <w:rPr>
          <w:iCs/>
          <w:color w:val="000000" w:themeColor="text1"/>
          <w:sz w:val="22"/>
          <w:szCs w:val="22"/>
          <w:shd w:val="clear" w:color="auto" w:fill="FFFFFF"/>
        </w:rPr>
        <w:t>A</w:t>
      </w:r>
      <w:r w:rsidRPr="009D27A3">
        <w:rPr>
          <w:iCs/>
          <w:color w:val="000000" w:themeColor="text1"/>
          <w:sz w:val="22"/>
          <w:szCs w:val="22"/>
          <w:shd w:val="clear" w:color="auto" w:fill="FFFFFF"/>
        </w:rPr>
        <w:t xml:space="preserve">. (2022). </w:t>
      </w:r>
      <w:r w:rsidR="00DE7CBF" w:rsidRPr="009D27A3">
        <w:rPr>
          <w:iCs/>
          <w:color w:val="000000" w:themeColor="text1"/>
          <w:sz w:val="22"/>
          <w:szCs w:val="22"/>
          <w:shd w:val="clear" w:color="auto" w:fill="FFFFFF"/>
        </w:rPr>
        <w:t xml:space="preserve">Applying Multi-Layer Perceptron Neural Network to Predict Wind Speed in Lebanon </w:t>
      </w:r>
      <w:r w:rsidRPr="009D27A3">
        <w:rPr>
          <w:iCs/>
          <w:color w:val="000000" w:themeColor="text1"/>
          <w:sz w:val="22"/>
          <w:szCs w:val="22"/>
          <w:shd w:val="clear" w:color="auto" w:fill="FFFFFF"/>
        </w:rPr>
        <w:t xml:space="preserve">. </w:t>
      </w:r>
      <w:r w:rsidR="0032720F" w:rsidRPr="009D27A3">
        <w:rPr>
          <w:iCs/>
          <w:color w:val="000000" w:themeColor="text1"/>
          <w:sz w:val="22"/>
          <w:szCs w:val="22"/>
          <w:shd w:val="clear" w:color="auto" w:fill="FFFFFF"/>
        </w:rPr>
        <w:t>12 th world conference on Intelligent systems for industrial automation-WCIS  2022. In press</w:t>
      </w:r>
    </w:p>
    <w:p w14:paraId="7649974D" w14:textId="167C489B" w:rsidR="00D53DCF" w:rsidRPr="009D27A3" w:rsidRDefault="00D53DCF" w:rsidP="00D53DCF">
      <w:pPr>
        <w:pStyle w:val="ListParagraph"/>
        <w:numPr>
          <w:ilvl w:val="0"/>
          <w:numId w:val="4"/>
        </w:numPr>
        <w:spacing w:after="200"/>
        <w:jc w:val="both"/>
        <w:rPr>
          <w:iCs/>
          <w:sz w:val="22"/>
          <w:szCs w:val="22"/>
          <w:shd w:val="clear" w:color="auto" w:fill="FFFFFF"/>
        </w:rPr>
      </w:pPr>
      <w:proofErr w:type="spellStart"/>
      <w:r w:rsidRPr="009D27A3">
        <w:rPr>
          <w:iCs/>
          <w:sz w:val="22"/>
          <w:szCs w:val="22"/>
          <w:shd w:val="clear" w:color="auto" w:fill="FFFFFF"/>
        </w:rPr>
        <w:t>Promduangsri</w:t>
      </w:r>
      <w:proofErr w:type="spellEnd"/>
      <w:r w:rsidRPr="009D27A3">
        <w:rPr>
          <w:iCs/>
          <w:sz w:val="22"/>
          <w:szCs w:val="22"/>
          <w:shd w:val="clear" w:color="auto" w:fill="FFFFFF"/>
        </w:rPr>
        <w:t xml:space="preserve">, P., </w:t>
      </w:r>
      <w:proofErr w:type="spellStart"/>
      <w:r w:rsidRPr="009D27A3">
        <w:rPr>
          <w:iCs/>
          <w:sz w:val="22"/>
          <w:szCs w:val="22"/>
          <w:shd w:val="clear" w:color="auto" w:fill="FFFFFF"/>
        </w:rPr>
        <w:t>Promduangsri</w:t>
      </w:r>
      <w:proofErr w:type="spellEnd"/>
      <w:r w:rsidRPr="009D27A3">
        <w:rPr>
          <w:iCs/>
          <w:sz w:val="22"/>
          <w:szCs w:val="22"/>
          <w:shd w:val="clear" w:color="auto" w:fill="FFFFFF"/>
        </w:rPr>
        <w:t xml:space="preserve">, P., de la Campa, S. A., </w:t>
      </w:r>
      <w:proofErr w:type="spellStart"/>
      <w:r w:rsidRPr="009D27A3">
        <w:rPr>
          <w:iCs/>
          <w:sz w:val="22"/>
          <w:szCs w:val="22"/>
          <w:shd w:val="clear" w:color="auto" w:fill="FFFFFF"/>
        </w:rPr>
        <w:t>Bolouri</w:t>
      </w:r>
      <w:proofErr w:type="spellEnd"/>
      <w:r w:rsidRPr="009D27A3">
        <w:rPr>
          <w:iCs/>
          <w:sz w:val="22"/>
          <w:szCs w:val="22"/>
          <w:shd w:val="clear" w:color="auto" w:fill="FFFFFF"/>
        </w:rPr>
        <w:t xml:space="preserve">, F., &amp; </w:t>
      </w:r>
      <w:proofErr w:type="spellStart"/>
      <w:r w:rsidRPr="009D27A3">
        <w:rPr>
          <w:iCs/>
          <w:sz w:val="22"/>
          <w:szCs w:val="22"/>
          <w:shd w:val="clear" w:color="auto" w:fill="FFFFFF"/>
        </w:rPr>
        <w:t>Gökçekuş</w:t>
      </w:r>
      <w:proofErr w:type="spellEnd"/>
      <w:r w:rsidRPr="009D27A3">
        <w:rPr>
          <w:iCs/>
          <w:sz w:val="22"/>
          <w:szCs w:val="22"/>
          <w:shd w:val="clear" w:color="auto" w:fill="FFFFFF"/>
        </w:rPr>
        <w:t xml:space="preserve">, H. (2023). </w:t>
      </w:r>
      <w:r w:rsidR="00D022BB" w:rsidRPr="009D27A3">
        <w:rPr>
          <w:iCs/>
          <w:sz w:val="22"/>
          <w:szCs w:val="22"/>
          <w:shd w:val="clear" w:color="auto" w:fill="FFFFFF"/>
        </w:rPr>
        <w:t>Climate</w:t>
      </w:r>
      <w:r w:rsidRPr="009D27A3">
        <w:rPr>
          <w:iCs/>
          <w:sz w:val="22"/>
          <w:szCs w:val="22"/>
          <w:shd w:val="clear" w:color="auto" w:fill="FFFFFF"/>
        </w:rPr>
        <w:t xml:space="preserve"> and ocean literacy: Cultural dimensions (No. EGU23-217). Copernicus Meetings.</w:t>
      </w:r>
    </w:p>
    <w:p w14:paraId="6F6D4D7A" w14:textId="46800C50" w:rsidR="00226EC4" w:rsidRPr="009D27A3" w:rsidRDefault="00226EC4" w:rsidP="00226EC4">
      <w:pPr>
        <w:pStyle w:val="ListParagraph"/>
        <w:numPr>
          <w:ilvl w:val="0"/>
          <w:numId w:val="4"/>
        </w:numPr>
        <w:spacing w:after="200"/>
        <w:jc w:val="both"/>
        <w:rPr>
          <w:iCs/>
          <w:sz w:val="22"/>
          <w:szCs w:val="22"/>
          <w:shd w:val="clear" w:color="auto" w:fill="FFFFFF"/>
        </w:rPr>
      </w:pPr>
      <w:proofErr w:type="spellStart"/>
      <w:r w:rsidRPr="009D27A3">
        <w:rPr>
          <w:iCs/>
          <w:sz w:val="22"/>
          <w:szCs w:val="22"/>
          <w:shd w:val="clear" w:color="auto" w:fill="FFFFFF"/>
        </w:rPr>
        <w:t>Promduangsri</w:t>
      </w:r>
      <w:proofErr w:type="spellEnd"/>
      <w:r w:rsidRPr="009D27A3">
        <w:rPr>
          <w:iCs/>
          <w:sz w:val="22"/>
          <w:szCs w:val="22"/>
          <w:shd w:val="clear" w:color="auto" w:fill="FFFFFF"/>
        </w:rPr>
        <w:t xml:space="preserve">, P., </w:t>
      </w:r>
      <w:proofErr w:type="spellStart"/>
      <w:r w:rsidRPr="009D27A3">
        <w:rPr>
          <w:iCs/>
          <w:sz w:val="22"/>
          <w:szCs w:val="22"/>
          <w:shd w:val="clear" w:color="auto" w:fill="FFFFFF"/>
        </w:rPr>
        <w:t>Promduangsri</w:t>
      </w:r>
      <w:proofErr w:type="spellEnd"/>
      <w:r w:rsidRPr="009D27A3">
        <w:rPr>
          <w:iCs/>
          <w:sz w:val="22"/>
          <w:szCs w:val="22"/>
          <w:shd w:val="clear" w:color="auto" w:fill="FFFFFF"/>
        </w:rPr>
        <w:t xml:space="preserve">, P., de la Campa, S. A., </w:t>
      </w:r>
      <w:proofErr w:type="spellStart"/>
      <w:r w:rsidRPr="009D27A3">
        <w:rPr>
          <w:iCs/>
          <w:sz w:val="22"/>
          <w:szCs w:val="22"/>
          <w:shd w:val="clear" w:color="auto" w:fill="FFFFFF"/>
        </w:rPr>
        <w:t>Bolouri</w:t>
      </w:r>
      <w:proofErr w:type="spellEnd"/>
      <w:r w:rsidRPr="009D27A3">
        <w:rPr>
          <w:iCs/>
          <w:sz w:val="22"/>
          <w:szCs w:val="22"/>
          <w:shd w:val="clear" w:color="auto" w:fill="FFFFFF"/>
        </w:rPr>
        <w:t xml:space="preserve">, F., &amp; </w:t>
      </w:r>
      <w:proofErr w:type="spellStart"/>
      <w:r w:rsidRPr="009D27A3">
        <w:rPr>
          <w:iCs/>
          <w:sz w:val="22"/>
          <w:szCs w:val="22"/>
          <w:shd w:val="clear" w:color="auto" w:fill="FFFFFF"/>
        </w:rPr>
        <w:t>Gökçekuş</w:t>
      </w:r>
      <w:proofErr w:type="spellEnd"/>
      <w:r w:rsidRPr="009D27A3">
        <w:rPr>
          <w:iCs/>
          <w:sz w:val="22"/>
          <w:szCs w:val="22"/>
          <w:shd w:val="clear" w:color="auto" w:fill="FFFFFF"/>
        </w:rPr>
        <w:t>, H. (2023). Variety and diversity in climate and ocean literacy activities (No. EGU23-215). Copernicus Meetings.</w:t>
      </w:r>
    </w:p>
    <w:p w14:paraId="5FB28916" w14:textId="4B8A3400" w:rsidR="00552239" w:rsidRPr="009D27A3" w:rsidRDefault="00552239" w:rsidP="00552239">
      <w:pPr>
        <w:pStyle w:val="ListParagraph"/>
        <w:numPr>
          <w:ilvl w:val="0"/>
          <w:numId w:val="4"/>
        </w:numPr>
        <w:spacing w:after="200"/>
        <w:jc w:val="both"/>
        <w:rPr>
          <w:iCs/>
          <w:sz w:val="22"/>
          <w:szCs w:val="22"/>
          <w:shd w:val="clear" w:color="auto" w:fill="FFFFFF"/>
        </w:rPr>
      </w:pPr>
      <w:proofErr w:type="spellStart"/>
      <w:r w:rsidRPr="009D27A3">
        <w:rPr>
          <w:iCs/>
          <w:sz w:val="22"/>
          <w:szCs w:val="22"/>
          <w:shd w:val="clear" w:color="auto" w:fill="FFFFFF"/>
        </w:rPr>
        <w:t>Gökçekuş</w:t>
      </w:r>
      <w:proofErr w:type="spellEnd"/>
      <w:r w:rsidRPr="009D27A3">
        <w:rPr>
          <w:iCs/>
          <w:sz w:val="22"/>
          <w:szCs w:val="22"/>
          <w:shd w:val="clear" w:color="auto" w:fill="FFFFFF"/>
        </w:rPr>
        <w:t xml:space="preserve">, H. &amp; </w:t>
      </w:r>
      <w:proofErr w:type="spellStart"/>
      <w:r w:rsidRPr="009D27A3">
        <w:rPr>
          <w:iCs/>
          <w:sz w:val="22"/>
          <w:szCs w:val="22"/>
          <w:shd w:val="clear" w:color="auto" w:fill="FFFFFF"/>
        </w:rPr>
        <w:t>Bolouri</w:t>
      </w:r>
      <w:proofErr w:type="spellEnd"/>
      <w:r w:rsidRPr="009D27A3">
        <w:rPr>
          <w:iCs/>
          <w:sz w:val="22"/>
          <w:szCs w:val="22"/>
          <w:shd w:val="clear" w:color="auto" w:fill="FFFFFF"/>
        </w:rPr>
        <w:t xml:space="preserve">, F. (29 November - 1 December 2022). “Root Cause Analysis of the Lack of Development and Attention to Water-related Fields in Middle East Higher Education Institutions”, 3rd IAHR Young Professionals Congress. In press </w:t>
      </w:r>
    </w:p>
    <w:p w14:paraId="0FF9D2D2" w14:textId="45B240DC" w:rsidR="00552239" w:rsidRPr="009D27A3" w:rsidRDefault="00552239" w:rsidP="00552239">
      <w:pPr>
        <w:pStyle w:val="ListParagraph"/>
        <w:numPr>
          <w:ilvl w:val="0"/>
          <w:numId w:val="4"/>
        </w:numPr>
        <w:spacing w:after="200"/>
        <w:jc w:val="both"/>
        <w:rPr>
          <w:iCs/>
          <w:sz w:val="22"/>
          <w:szCs w:val="22"/>
          <w:shd w:val="clear" w:color="auto" w:fill="FFFFFF"/>
        </w:rPr>
      </w:pPr>
      <w:proofErr w:type="spellStart"/>
      <w:r w:rsidRPr="009D27A3">
        <w:rPr>
          <w:iCs/>
          <w:sz w:val="22"/>
          <w:szCs w:val="22"/>
          <w:shd w:val="clear" w:color="auto" w:fill="FFFFFF"/>
        </w:rPr>
        <w:t>Gökçekuş</w:t>
      </w:r>
      <w:proofErr w:type="spellEnd"/>
      <w:r w:rsidRPr="009D27A3">
        <w:rPr>
          <w:iCs/>
          <w:sz w:val="22"/>
          <w:szCs w:val="22"/>
          <w:shd w:val="clear" w:color="auto" w:fill="FFFFFF"/>
        </w:rPr>
        <w:t xml:space="preserve">, H. &amp; </w:t>
      </w:r>
      <w:proofErr w:type="spellStart"/>
      <w:r w:rsidRPr="009D27A3">
        <w:rPr>
          <w:iCs/>
          <w:sz w:val="22"/>
          <w:szCs w:val="22"/>
          <w:shd w:val="clear" w:color="auto" w:fill="FFFFFF"/>
        </w:rPr>
        <w:t>Bolouri</w:t>
      </w:r>
      <w:proofErr w:type="spellEnd"/>
      <w:r w:rsidRPr="009D27A3">
        <w:rPr>
          <w:iCs/>
          <w:sz w:val="22"/>
          <w:szCs w:val="22"/>
          <w:shd w:val="clear" w:color="auto" w:fill="FFFFFF"/>
        </w:rPr>
        <w:t xml:space="preserve">, F. (29 September - 01 October 2022). “A Comparison of </w:t>
      </w:r>
      <w:r w:rsidR="00D022BB" w:rsidRPr="009D27A3">
        <w:rPr>
          <w:iCs/>
          <w:sz w:val="22"/>
          <w:szCs w:val="22"/>
          <w:shd w:val="clear" w:color="auto" w:fill="FFFFFF"/>
        </w:rPr>
        <w:t>Climate</w:t>
      </w:r>
      <w:r w:rsidRPr="009D27A3">
        <w:rPr>
          <w:iCs/>
          <w:sz w:val="22"/>
          <w:szCs w:val="22"/>
          <w:shd w:val="clear" w:color="auto" w:fill="FFFFFF"/>
        </w:rPr>
        <w:t xml:space="preserve"> change education in the USA, Germany, Turkey and Northern Cyprus' higher education institutions”, International Eurasia </w:t>
      </w:r>
      <w:r w:rsidR="00D022BB" w:rsidRPr="009D27A3">
        <w:rPr>
          <w:iCs/>
          <w:sz w:val="22"/>
          <w:szCs w:val="22"/>
          <w:shd w:val="clear" w:color="auto" w:fill="FFFFFF"/>
        </w:rPr>
        <w:t>Climate</w:t>
      </w:r>
      <w:r w:rsidRPr="009D27A3">
        <w:rPr>
          <w:iCs/>
          <w:sz w:val="22"/>
          <w:szCs w:val="22"/>
          <w:shd w:val="clear" w:color="auto" w:fill="FFFFFF"/>
        </w:rPr>
        <w:t xml:space="preserve"> Change Congress, Van </w:t>
      </w:r>
      <w:proofErr w:type="spellStart"/>
      <w:r w:rsidRPr="009D27A3">
        <w:rPr>
          <w:iCs/>
          <w:sz w:val="22"/>
          <w:szCs w:val="22"/>
          <w:shd w:val="clear" w:color="auto" w:fill="FFFFFF"/>
        </w:rPr>
        <w:t>Yüzüncü</w:t>
      </w:r>
      <w:proofErr w:type="spellEnd"/>
      <w:r w:rsidRPr="009D27A3">
        <w:rPr>
          <w:iCs/>
          <w:sz w:val="22"/>
          <w:szCs w:val="22"/>
          <w:shd w:val="clear" w:color="auto" w:fill="FFFFFF"/>
        </w:rPr>
        <w:t xml:space="preserve"> </w:t>
      </w:r>
      <w:proofErr w:type="spellStart"/>
      <w:r w:rsidRPr="009D27A3">
        <w:rPr>
          <w:iCs/>
          <w:sz w:val="22"/>
          <w:szCs w:val="22"/>
          <w:shd w:val="clear" w:color="auto" w:fill="FFFFFF"/>
        </w:rPr>
        <w:t>Yıl</w:t>
      </w:r>
      <w:proofErr w:type="spellEnd"/>
      <w:r w:rsidRPr="009D27A3">
        <w:rPr>
          <w:iCs/>
          <w:sz w:val="22"/>
          <w:szCs w:val="22"/>
          <w:shd w:val="clear" w:color="auto" w:fill="FFFFFF"/>
        </w:rPr>
        <w:t xml:space="preserve"> University, Van, Turkey. In press</w:t>
      </w:r>
    </w:p>
    <w:p w14:paraId="69E1EADF" w14:textId="59D859B5" w:rsidR="00552239" w:rsidRPr="009D27A3" w:rsidRDefault="00552239" w:rsidP="00552239">
      <w:pPr>
        <w:pStyle w:val="ListParagraph"/>
        <w:numPr>
          <w:ilvl w:val="0"/>
          <w:numId w:val="4"/>
        </w:numPr>
        <w:jc w:val="both"/>
        <w:rPr>
          <w:iCs/>
          <w:sz w:val="22"/>
          <w:szCs w:val="22"/>
          <w:shd w:val="clear" w:color="auto" w:fill="FFFFFF"/>
        </w:rPr>
      </w:pPr>
      <w:proofErr w:type="spellStart"/>
      <w:r w:rsidRPr="009D27A3">
        <w:rPr>
          <w:iCs/>
          <w:sz w:val="22"/>
          <w:szCs w:val="22"/>
          <w:shd w:val="clear" w:color="auto" w:fill="FFFFFF"/>
        </w:rPr>
        <w:t>Gökçekuş</w:t>
      </w:r>
      <w:proofErr w:type="spellEnd"/>
      <w:r w:rsidRPr="009D27A3">
        <w:rPr>
          <w:iCs/>
          <w:sz w:val="22"/>
          <w:szCs w:val="22"/>
          <w:shd w:val="clear" w:color="auto" w:fill="FFFFFF"/>
        </w:rPr>
        <w:t xml:space="preserve">, H. &amp; </w:t>
      </w:r>
      <w:proofErr w:type="spellStart"/>
      <w:r w:rsidRPr="009D27A3">
        <w:rPr>
          <w:iCs/>
          <w:sz w:val="22"/>
          <w:szCs w:val="22"/>
          <w:shd w:val="clear" w:color="auto" w:fill="FFFFFF"/>
        </w:rPr>
        <w:t>Bolouri</w:t>
      </w:r>
      <w:proofErr w:type="spellEnd"/>
      <w:r w:rsidRPr="009D27A3">
        <w:rPr>
          <w:iCs/>
          <w:sz w:val="22"/>
          <w:szCs w:val="22"/>
          <w:shd w:val="clear" w:color="auto" w:fill="FFFFFF"/>
        </w:rPr>
        <w:t xml:space="preserve">, F. (18-19 August 2022). “Investigating </w:t>
      </w:r>
      <w:r w:rsidR="00D022BB" w:rsidRPr="009D27A3">
        <w:rPr>
          <w:iCs/>
          <w:sz w:val="22"/>
          <w:szCs w:val="22"/>
          <w:shd w:val="clear" w:color="auto" w:fill="FFFFFF"/>
        </w:rPr>
        <w:t>Environment</w:t>
      </w:r>
      <w:r w:rsidRPr="009D27A3">
        <w:rPr>
          <w:iCs/>
          <w:sz w:val="22"/>
          <w:szCs w:val="22"/>
          <w:shd w:val="clear" w:color="auto" w:fill="FFFFFF"/>
        </w:rPr>
        <w:t xml:space="preserve">al education focusing on </w:t>
      </w:r>
      <w:r w:rsidR="00D022BB" w:rsidRPr="009D27A3">
        <w:rPr>
          <w:iCs/>
          <w:sz w:val="22"/>
          <w:szCs w:val="22"/>
          <w:shd w:val="clear" w:color="auto" w:fill="FFFFFF"/>
        </w:rPr>
        <w:t>Climate</w:t>
      </w:r>
      <w:r w:rsidRPr="009D27A3">
        <w:rPr>
          <w:iCs/>
          <w:sz w:val="22"/>
          <w:szCs w:val="22"/>
          <w:shd w:val="clear" w:color="auto" w:fill="FFFFFF"/>
        </w:rPr>
        <w:t xml:space="preserve"> change in the top 5 universities in Northern Cyprus and their climate action”, International Conference on </w:t>
      </w:r>
      <w:r w:rsidR="00D022BB" w:rsidRPr="009D27A3">
        <w:rPr>
          <w:iCs/>
          <w:sz w:val="22"/>
          <w:szCs w:val="22"/>
          <w:shd w:val="clear" w:color="auto" w:fill="FFFFFF"/>
        </w:rPr>
        <w:t>Environment</w:t>
      </w:r>
      <w:r w:rsidRPr="009D27A3">
        <w:rPr>
          <w:iCs/>
          <w:sz w:val="22"/>
          <w:szCs w:val="22"/>
          <w:shd w:val="clear" w:color="auto" w:fill="FFFFFF"/>
        </w:rPr>
        <w:t xml:space="preserve"> and Human Health, Hong Kong Baptist University, (Online). In press</w:t>
      </w:r>
    </w:p>
    <w:p w14:paraId="61302610" w14:textId="020B858E" w:rsidR="00552239" w:rsidRPr="009D27A3" w:rsidRDefault="00552239" w:rsidP="00552239">
      <w:pPr>
        <w:pStyle w:val="ListParagraph"/>
        <w:numPr>
          <w:ilvl w:val="0"/>
          <w:numId w:val="4"/>
        </w:numPr>
        <w:jc w:val="both"/>
        <w:rPr>
          <w:iCs/>
          <w:sz w:val="22"/>
          <w:szCs w:val="22"/>
          <w:shd w:val="clear" w:color="auto" w:fill="FFFFFF"/>
        </w:rPr>
      </w:pPr>
      <w:proofErr w:type="spellStart"/>
      <w:r w:rsidRPr="009D27A3">
        <w:rPr>
          <w:iCs/>
          <w:sz w:val="22"/>
          <w:szCs w:val="22"/>
          <w:shd w:val="clear" w:color="auto" w:fill="FFFFFF"/>
        </w:rPr>
        <w:t>Gökçekuş</w:t>
      </w:r>
      <w:proofErr w:type="spellEnd"/>
      <w:r w:rsidRPr="009D27A3">
        <w:rPr>
          <w:iCs/>
          <w:sz w:val="22"/>
          <w:szCs w:val="22"/>
          <w:shd w:val="clear" w:color="auto" w:fill="FFFFFF"/>
        </w:rPr>
        <w:t xml:space="preserve">, H. &amp; </w:t>
      </w:r>
      <w:proofErr w:type="spellStart"/>
      <w:r w:rsidRPr="009D27A3">
        <w:rPr>
          <w:iCs/>
          <w:sz w:val="22"/>
          <w:szCs w:val="22"/>
          <w:shd w:val="clear" w:color="auto" w:fill="FFFFFF"/>
        </w:rPr>
        <w:t>Bolouri</w:t>
      </w:r>
      <w:proofErr w:type="spellEnd"/>
      <w:r w:rsidRPr="009D27A3">
        <w:rPr>
          <w:iCs/>
          <w:sz w:val="22"/>
          <w:szCs w:val="22"/>
          <w:shd w:val="clear" w:color="auto" w:fill="FFFFFF"/>
        </w:rPr>
        <w:t xml:space="preserve">, F. (September 19-20, 2022). “Assessing the Globalization and </w:t>
      </w:r>
      <w:r w:rsidR="00D022BB" w:rsidRPr="009D27A3">
        <w:rPr>
          <w:iCs/>
          <w:sz w:val="22"/>
          <w:szCs w:val="22"/>
          <w:shd w:val="clear" w:color="auto" w:fill="FFFFFF"/>
        </w:rPr>
        <w:t>Sustainable</w:t>
      </w:r>
      <w:r w:rsidRPr="009D27A3">
        <w:rPr>
          <w:iCs/>
          <w:sz w:val="22"/>
          <w:szCs w:val="22"/>
          <w:shd w:val="clear" w:color="auto" w:fill="FFFFFF"/>
        </w:rPr>
        <w:t xml:space="preserve"> Development of Higher Education Institutions in Northern Cyprus”, 10th Annual International Conference on </w:t>
      </w:r>
      <w:r w:rsidR="00D022BB" w:rsidRPr="009D27A3">
        <w:rPr>
          <w:iCs/>
          <w:sz w:val="22"/>
          <w:szCs w:val="22"/>
          <w:shd w:val="clear" w:color="auto" w:fill="FFFFFF"/>
        </w:rPr>
        <w:t>Sustainable</w:t>
      </w:r>
      <w:r w:rsidRPr="009D27A3">
        <w:rPr>
          <w:iCs/>
          <w:sz w:val="22"/>
          <w:szCs w:val="22"/>
          <w:shd w:val="clear" w:color="auto" w:fill="FFFFFF"/>
        </w:rPr>
        <w:t xml:space="preserve"> Development, New York, USA, (Online). In press</w:t>
      </w:r>
    </w:p>
    <w:p w14:paraId="4F848AD6" w14:textId="296E9B16" w:rsidR="00552239" w:rsidRPr="009D27A3" w:rsidRDefault="00552239" w:rsidP="00552239">
      <w:pPr>
        <w:pStyle w:val="ListParagraph"/>
        <w:numPr>
          <w:ilvl w:val="0"/>
          <w:numId w:val="4"/>
        </w:numPr>
        <w:spacing w:after="200"/>
        <w:jc w:val="both"/>
        <w:rPr>
          <w:iCs/>
          <w:sz w:val="22"/>
          <w:szCs w:val="22"/>
          <w:shd w:val="clear" w:color="auto" w:fill="FFFFFF"/>
        </w:rPr>
      </w:pPr>
      <w:proofErr w:type="spellStart"/>
      <w:r w:rsidRPr="009D27A3">
        <w:rPr>
          <w:iCs/>
          <w:sz w:val="22"/>
          <w:szCs w:val="22"/>
          <w:shd w:val="clear" w:color="auto" w:fill="FFFFFF"/>
        </w:rPr>
        <w:t>Gökçekuş</w:t>
      </w:r>
      <w:proofErr w:type="spellEnd"/>
      <w:r w:rsidRPr="009D27A3">
        <w:rPr>
          <w:iCs/>
          <w:sz w:val="22"/>
          <w:szCs w:val="22"/>
          <w:shd w:val="clear" w:color="auto" w:fill="FFFFFF"/>
        </w:rPr>
        <w:t xml:space="preserve">, H. &amp; </w:t>
      </w:r>
      <w:proofErr w:type="spellStart"/>
      <w:r w:rsidRPr="009D27A3">
        <w:rPr>
          <w:iCs/>
          <w:sz w:val="22"/>
          <w:szCs w:val="22"/>
          <w:shd w:val="clear" w:color="auto" w:fill="FFFFFF"/>
        </w:rPr>
        <w:t>Bolouri</w:t>
      </w:r>
      <w:proofErr w:type="spellEnd"/>
      <w:r w:rsidRPr="009D27A3">
        <w:rPr>
          <w:iCs/>
          <w:sz w:val="22"/>
          <w:szCs w:val="22"/>
          <w:shd w:val="clear" w:color="auto" w:fill="FFFFFF"/>
        </w:rPr>
        <w:t xml:space="preserve">, F. (12-13 January, 2022). “The experts’ experimental opinions on the development of the TRNC higher education sector and suggestions for achieving </w:t>
      </w:r>
      <w:r w:rsidR="00D022BB" w:rsidRPr="009D27A3">
        <w:rPr>
          <w:iCs/>
          <w:sz w:val="22"/>
          <w:szCs w:val="22"/>
          <w:shd w:val="clear" w:color="auto" w:fill="FFFFFF"/>
        </w:rPr>
        <w:t>Sustainable</w:t>
      </w:r>
      <w:r w:rsidRPr="009D27A3">
        <w:rPr>
          <w:iCs/>
          <w:sz w:val="22"/>
          <w:szCs w:val="22"/>
          <w:shd w:val="clear" w:color="auto" w:fill="FFFFFF"/>
        </w:rPr>
        <w:t xml:space="preserve"> development”, International Conference on </w:t>
      </w:r>
      <w:r w:rsidR="00D022BB" w:rsidRPr="009D27A3">
        <w:rPr>
          <w:iCs/>
          <w:sz w:val="22"/>
          <w:szCs w:val="22"/>
          <w:shd w:val="clear" w:color="auto" w:fill="FFFFFF"/>
        </w:rPr>
        <w:t>Sustainable</w:t>
      </w:r>
      <w:r w:rsidRPr="009D27A3">
        <w:rPr>
          <w:iCs/>
          <w:sz w:val="22"/>
          <w:szCs w:val="22"/>
          <w:shd w:val="clear" w:color="auto" w:fill="FFFFFF"/>
        </w:rPr>
        <w:t xml:space="preserve"> Development: Opportunities and Challenges, (Online). In press</w:t>
      </w:r>
    </w:p>
    <w:p w14:paraId="494A02C6" w14:textId="742C0099" w:rsidR="00552239" w:rsidRDefault="00552239" w:rsidP="00552239">
      <w:pPr>
        <w:pStyle w:val="ListParagraph"/>
        <w:numPr>
          <w:ilvl w:val="0"/>
          <w:numId w:val="4"/>
        </w:numPr>
        <w:spacing w:after="200"/>
        <w:jc w:val="both"/>
        <w:rPr>
          <w:iCs/>
          <w:sz w:val="22"/>
          <w:szCs w:val="22"/>
          <w:shd w:val="clear" w:color="auto" w:fill="FFFFFF"/>
        </w:rPr>
      </w:pPr>
      <w:proofErr w:type="spellStart"/>
      <w:r w:rsidRPr="009D27A3">
        <w:rPr>
          <w:iCs/>
          <w:sz w:val="22"/>
          <w:szCs w:val="22"/>
          <w:shd w:val="clear" w:color="auto" w:fill="FFFFFF"/>
        </w:rPr>
        <w:t>Gökçekuş</w:t>
      </w:r>
      <w:proofErr w:type="spellEnd"/>
      <w:r w:rsidRPr="009D27A3">
        <w:rPr>
          <w:iCs/>
          <w:sz w:val="22"/>
          <w:szCs w:val="22"/>
          <w:shd w:val="clear" w:color="auto" w:fill="FFFFFF"/>
        </w:rPr>
        <w:t xml:space="preserve">, H. &amp; </w:t>
      </w:r>
      <w:proofErr w:type="spellStart"/>
      <w:r w:rsidRPr="009D27A3">
        <w:rPr>
          <w:iCs/>
          <w:sz w:val="22"/>
          <w:szCs w:val="22"/>
          <w:shd w:val="clear" w:color="auto" w:fill="FFFFFF"/>
        </w:rPr>
        <w:t>Bolouri</w:t>
      </w:r>
      <w:proofErr w:type="spellEnd"/>
      <w:r w:rsidRPr="009D27A3">
        <w:rPr>
          <w:iCs/>
          <w:sz w:val="22"/>
          <w:szCs w:val="22"/>
          <w:shd w:val="clear" w:color="auto" w:fill="FFFFFF"/>
        </w:rPr>
        <w:t>, F. (14-15 September 2022). “Investigating the status of water management education in line with sustainability education in higher education institutions in Northern Cyprus”, 2nd National Civil Engineering Symposium, Northern Cyprus. In press</w:t>
      </w:r>
    </w:p>
    <w:p w14:paraId="1FDBF325" w14:textId="31CB7D67" w:rsidR="00917375" w:rsidRDefault="002C60F3" w:rsidP="002C60F3">
      <w:pPr>
        <w:pStyle w:val="ListParagraph"/>
        <w:numPr>
          <w:ilvl w:val="0"/>
          <w:numId w:val="4"/>
        </w:numPr>
        <w:jc w:val="both"/>
      </w:pPr>
      <w:r>
        <w:t xml:space="preserve">Kassem, </w:t>
      </w:r>
      <w:r w:rsidR="00917375">
        <w:t>Y.</w:t>
      </w:r>
      <w:r>
        <w:t>,</w:t>
      </w:r>
      <w:r w:rsidR="00917375">
        <w:t xml:space="preserve"> </w:t>
      </w:r>
      <w:proofErr w:type="spellStart"/>
      <w:r w:rsidRPr="009D27A3">
        <w:rPr>
          <w:iCs/>
          <w:sz w:val="22"/>
          <w:szCs w:val="22"/>
          <w:shd w:val="clear" w:color="auto" w:fill="FFFFFF"/>
        </w:rPr>
        <w:t>Gökçekuş</w:t>
      </w:r>
      <w:proofErr w:type="spellEnd"/>
      <w:r w:rsidRPr="009D27A3">
        <w:rPr>
          <w:iCs/>
          <w:sz w:val="22"/>
          <w:szCs w:val="22"/>
          <w:shd w:val="clear" w:color="auto" w:fill="FFFFFF"/>
        </w:rPr>
        <w:t>, H</w:t>
      </w:r>
      <w:proofErr w:type="gramStart"/>
      <w:r w:rsidRPr="009D27A3">
        <w:rPr>
          <w:iCs/>
          <w:sz w:val="22"/>
          <w:szCs w:val="22"/>
          <w:shd w:val="clear" w:color="auto" w:fill="FFFFFF"/>
        </w:rPr>
        <w:t xml:space="preserve">. </w:t>
      </w:r>
      <w:r>
        <w:rPr>
          <w:iCs/>
          <w:sz w:val="22"/>
          <w:szCs w:val="22"/>
          <w:shd w:val="clear" w:color="auto" w:fill="FFFFFF"/>
        </w:rPr>
        <w:t>,</w:t>
      </w:r>
      <w:proofErr w:type="gramEnd"/>
      <w:r>
        <w:rPr>
          <w:iCs/>
          <w:sz w:val="22"/>
          <w:szCs w:val="22"/>
          <w:shd w:val="clear" w:color="auto" w:fill="FFFFFF"/>
        </w:rPr>
        <w:t xml:space="preserve"> </w:t>
      </w:r>
      <w:r w:rsidRPr="009D27A3">
        <w:rPr>
          <w:iCs/>
          <w:sz w:val="22"/>
          <w:szCs w:val="22"/>
          <w:shd w:val="clear" w:color="auto" w:fill="FFFFFF"/>
        </w:rPr>
        <w:t>&amp;</w:t>
      </w:r>
      <w:proofErr w:type="spellStart"/>
      <w:r>
        <w:t>Kpewoan</w:t>
      </w:r>
      <w:proofErr w:type="spellEnd"/>
      <w:r>
        <w:t xml:space="preserve"> II ,</w:t>
      </w:r>
      <w:r>
        <w:rPr>
          <w:iCs/>
          <w:sz w:val="22"/>
          <w:szCs w:val="22"/>
          <w:shd w:val="clear" w:color="auto" w:fill="FFFFFF"/>
        </w:rPr>
        <w:t xml:space="preserve"> </w:t>
      </w:r>
      <w:r w:rsidR="00917375">
        <w:t xml:space="preserve">J. K. </w:t>
      </w:r>
      <w:r>
        <w:t xml:space="preserve"> (2023). A Comparative Study of Artificial Neural Networks and Multiple Linear Regression for Predicting Average Monthly Rainfall in Northern Cyprus. </w:t>
      </w:r>
      <w:r w:rsidR="003E7391">
        <w:t xml:space="preserve">16th International Conference on Applications of Fuzzy Systems, Soft Computing and Artificial Intelligence Tools. </w:t>
      </w:r>
      <w:r w:rsidR="003E7391" w:rsidRPr="009D27A3">
        <w:rPr>
          <w:iCs/>
          <w:sz w:val="22"/>
          <w:szCs w:val="22"/>
          <w:shd w:val="clear" w:color="auto" w:fill="FFFFFF"/>
        </w:rPr>
        <w:t>Springer, Cham.</w:t>
      </w:r>
      <w:r w:rsidR="003E7391">
        <w:rPr>
          <w:iCs/>
          <w:sz w:val="22"/>
          <w:szCs w:val="22"/>
          <w:shd w:val="clear" w:color="auto" w:fill="FFFFFF"/>
        </w:rPr>
        <w:t xml:space="preserve"> In press</w:t>
      </w:r>
    </w:p>
    <w:p w14:paraId="15DF29B2" w14:textId="2D65A937" w:rsidR="002C60F3" w:rsidRDefault="002C60F3" w:rsidP="002C60F3">
      <w:pPr>
        <w:pStyle w:val="ListParagraph"/>
        <w:numPr>
          <w:ilvl w:val="0"/>
          <w:numId w:val="4"/>
        </w:numPr>
        <w:jc w:val="both"/>
      </w:pPr>
      <w:r>
        <w:lastRenderedPageBreak/>
        <w:t xml:space="preserve">Kassem, Y., </w:t>
      </w:r>
      <w:proofErr w:type="spellStart"/>
      <w:r w:rsidRPr="009D27A3">
        <w:rPr>
          <w:iCs/>
          <w:sz w:val="22"/>
          <w:szCs w:val="22"/>
          <w:shd w:val="clear" w:color="auto" w:fill="FFFFFF"/>
        </w:rPr>
        <w:t>Gökçekuş</w:t>
      </w:r>
      <w:proofErr w:type="spellEnd"/>
      <w:r w:rsidRPr="009D27A3">
        <w:rPr>
          <w:iCs/>
          <w:sz w:val="22"/>
          <w:szCs w:val="22"/>
          <w:shd w:val="clear" w:color="auto" w:fill="FFFFFF"/>
        </w:rPr>
        <w:t>, H</w:t>
      </w:r>
      <w:r w:rsidR="0047508B" w:rsidRPr="009D27A3">
        <w:rPr>
          <w:iCs/>
          <w:sz w:val="22"/>
          <w:szCs w:val="22"/>
          <w:shd w:val="clear" w:color="auto" w:fill="FFFFFF"/>
        </w:rPr>
        <w:t>.,</w:t>
      </w:r>
      <w:r>
        <w:rPr>
          <w:iCs/>
          <w:sz w:val="22"/>
          <w:szCs w:val="22"/>
          <w:shd w:val="clear" w:color="auto" w:fill="FFFFFF"/>
        </w:rPr>
        <w:t xml:space="preserve"> </w:t>
      </w:r>
      <w:r w:rsidRPr="009D27A3">
        <w:rPr>
          <w:iCs/>
          <w:sz w:val="22"/>
          <w:szCs w:val="22"/>
          <w:shd w:val="clear" w:color="auto" w:fill="FFFFFF"/>
        </w:rPr>
        <w:t>&amp;</w:t>
      </w:r>
      <w:r>
        <w:rPr>
          <w:iCs/>
          <w:sz w:val="22"/>
          <w:szCs w:val="22"/>
          <w:shd w:val="clear" w:color="auto" w:fill="FFFFFF"/>
        </w:rPr>
        <w:t xml:space="preserve"> </w:t>
      </w:r>
      <w:proofErr w:type="spellStart"/>
      <w:r>
        <w:t>Kpewoan</w:t>
      </w:r>
      <w:proofErr w:type="spellEnd"/>
      <w:r>
        <w:t xml:space="preserve"> D. I.  (2023). Prediction of Concentration of Iron Using Linear-Nonlinear Hybrid Models. </w:t>
      </w:r>
      <w:r w:rsidR="003E7391">
        <w:t xml:space="preserve">16th International Conference on Applications of Fuzzy Systems, Soft Computing and Artificial Intelligence Tools. </w:t>
      </w:r>
      <w:r w:rsidR="003E7391" w:rsidRPr="009D27A3">
        <w:rPr>
          <w:iCs/>
          <w:sz w:val="22"/>
          <w:szCs w:val="22"/>
          <w:shd w:val="clear" w:color="auto" w:fill="FFFFFF"/>
        </w:rPr>
        <w:t>Springer, Cham.</w:t>
      </w:r>
      <w:r w:rsidR="003E7391">
        <w:rPr>
          <w:iCs/>
          <w:sz w:val="22"/>
          <w:szCs w:val="22"/>
          <w:shd w:val="clear" w:color="auto" w:fill="FFFFFF"/>
        </w:rPr>
        <w:t xml:space="preserve"> In press</w:t>
      </w:r>
    </w:p>
    <w:p w14:paraId="4EB9C375" w14:textId="2559E0D0" w:rsidR="00682264" w:rsidRDefault="00682264" w:rsidP="00682264">
      <w:pPr>
        <w:pStyle w:val="ListParagraph"/>
        <w:numPr>
          <w:ilvl w:val="0"/>
          <w:numId w:val="4"/>
        </w:numPr>
        <w:jc w:val="both"/>
      </w:pPr>
      <w:r>
        <w:t xml:space="preserve">Kassem, Y., </w:t>
      </w:r>
      <w:proofErr w:type="spellStart"/>
      <w:r w:rsidRPr="009D27A3">
        <w:rPr>
          <w:iCs/>
          <w:sz w:val="22"/>
          <w:szCs w:val="22"/>
          <w:shd w:val="clear" w:color="auto" w:fill="FFFFFF"/>
        </w:rPr>
        <w:t>Gökçekuş</w:t>
      </w:r>
      <w:proofErr w:type="spellEnd"/>
      <w:r w:rsidRPr="009D27A3">
        <w:rPr>
          <w:iCs/>
          <w:sz w:val="22"/>
          <w:szCs w:val="22"/>
          <w:shd w:val="clear" w:color="auto" w:fill="FFFFFF"/>
        </w:rPr>
        <w:t>, H</w:t>
      </w:r>
      <w:r w:rsidR="0047508B" w:rsidRPr="009D27A3">
        <w:rPr>
          <w:iCs/>
          <w:sz w:val="22"/>
          <w:szCs w:val="22"/>
          <w:shd w:val="clear" w:color="auto" w:fill="FFFFFF"/>
        </w:rPr>
        <w:t>.,</w:t>
      </w:r>
      <w:r>
        <w:rPr>
          <w:iCs/>
          <w:sz w:val="22"/>
          <w:szCs w:val="22"/>
          <w:shd w:val="clear" w:color="auto" w:fill="FFFFFF"/>
        </w:rPr>
        <w:t xml:space="preserve"> </w:t>
      </w:r>
      <w:r w:rsidRPr="009D27A3">
        <w:rPr>
          <w:iCs/>
          <w:sz w:val="22"/>
          <w:szCs w:val="22"/>
          <w:shd w:val="clear" w:color="auto" w:fill="FFFFFF"/>
        </w:rPr>
        <w:t>&amp;</w:t>
      </w:r>
      <w:r>
        <w:t xml:space="preserve"> Hussein, A. S.  (2023). </w:t>
      </w:r>
      <w:r w:rsidR="00B37D5D">
        <w:t>relating</w:t>
      </w:r>
      <w:r>
        <w:t xml:space="preserve"> urban runoff with Soil Moisture, Temperature, Wind Speed and Vapor Pressure Using Artificial Neural Network: A case study of Mogadishu in Somalia. </w:t>
      </w:r>
      <w:r w:rsidR="003E7391">
        <w:t xml:space="preserve">16th International Conference on Applications of Fuzzy Systems, Soft Computing and Artificial Intelligence Tools. </w:t>
      </w:r>
      <w:r w:rsidR="003E7391" w:rsidRPr="009D27A3">
        <w:rPr>
          <w:iCs/>
          <w:sz w:val="22"/>
          <w:szCs w:val="22"/>
          <w:shd w:val="clear" w:color="auto" w:fill="FFFFFF"/>
        </w:rPr>
        <w:t>Springer, Cham.</w:t>
      </w:r>
      <w:r w:rsidR="003E7391">
        <w:rPr>
          <w:iCs/>
          <w:sz w:val="22"/>
          <w:szCs w:val="22"/>
          <w:shd w:val="clear" w:color="auto" w:fill="FFFFFF"/>
        </w:rPr>
        <w:t xml:space="preserve"> In press</w:t>
      </w:r>
    </w:p>
    <w:p w14:paraId="4757E1F8" w14:textId="075BE25A" w:rsidR="003E7391" w:rsidRDefault="003E7391" w:rsidP="003E7391">
      <w:pPr>
        <w:pStyle w:val="ListParagraph"/>
        <w:numPr>
          <w:ilvl w:val="0"/>
          <w:numId w:val="4"/>
        </w:numPr>
        <w:jc w:val="both"/>
      </w:pPr>
      <w:r>
        <w:t xml:space="preserve">Kassem, Y., </w:t>
      </w:r>
      <w:proofErr w:type="spellStart"/>
      <w:r w:rsidRPr="009D27A3">
        <w:rPr>
          <w:iCs/>
          <w:sz w:val="22"/>
          <w:szCs w:val="22"/>
          <w:shd w:val="clear" w:color="auto" w:fill="FFFFFF"/>
        </w:rPr>
        <w:t>Gökçekuş</w:t>
      </w:r>
      <w:proofErr w:type="spellEnd"/>
      <w:r w:rsidRPr="009D27A3">
        <w:rPr>
          <w:iCs/>
          <w:sz w:val="22"/>
          <w:szCs w:val="22"/>
          <w:shd w:val="clear" w:color="auto" w:fill="FFFFFF"/>
        </w:rPr>
        <w:t>, H</w:t>
      </w:r>
      <w:proofErr w:type="gramStart"/>
      <w:r w:rsidRPr="009D27A3">
        <w:rPr>
          <w:iCs/>
          <w:sz w:val="22"/>
          <w:szCs w:val="22"/>
          <w:shd w:val="clear" w:color="auto" w:fill="FFFFFF"/>
        </w:rPr>
        <w:t xml:space="preserve">. </w:t>
      </w:r>
      <w:r>
        <w:rPr>
          <w:iCs/>
          <w:sz w:val="22"/>
          <w:szCs w:val="22"/>
          <w:shd w:val="clear" w:color="auto" w:fill="FFFFFF"/>
        </w:rPr>
        <w:t>,</w:t>
      </w:r>
      <w:proofErr w:type="gramEnd"/>
      <w:r>
        <w:rPr>
          <w:iCs/>
          <w:sz w:val="22"/>
          <w:szCs w:val="22"/>
          <w:shd w:val="clear" w:color="auto" w:fill="FFFFFF"/>
        </w:rPr>
        <w:t xml:space="preserve"> </w:t>
      </w:r>
      <w:r w:rsidRPr="009D27A3">
        <w:rPr>
          <w:iCs/>
          <w:sz w:val="22"/>
          <w:szCs w:val="22"/>
          <w:shd w:val="clear" w:color="auto" w:fill="FFFFFF"/>
        </w:rPr>
        <w:t>&amp;</w:t>
      </w:r>
      <w:r>
        <w:t xml:space="preserve"> </w:t>
      </w:r>
      <w:proofErr w:type="spellStart"/>
      <w:r w:rsidR="003F7A74">
        <w:t>Abdullahi</w:t>
      </w:r>
      <w:proofErr w:type="spellEnd"/>
      <w:r w:rsidR="003F7A74">
        <w:t xml:space="preserve">, A. H.  </w:t>
      </w:r>
      <w:r>
        <w:t xml:space="preserve">(2023). </w:t>
      </w:r>
      <w:r w:rsidR="003F7A74">
        <w:t>Wind Energy Estimation in Mediterranean Coastal Urban Areas via Elman Neural Network</w:t>
      </w:r>
      <w:r>
        <w:t xml:space="preserve">. 16th International Conference on Applications of Fuzzy Systems, Soft Computing and Artificial Intelligence Tools. </w:t>
      </w:r>
      <w:r w:rsidRPr="009D27A3">
        <w:rPr>
          <w:iCs/>
          <w:sz w:val="22"/>
          <w:szCs w:val="22"/>
          <w:shd w:val="clear" w:color="auto" w:fill="FFFFFF"/>
        </w:rPr>
        <w:t>Springer, Cham.</w:t>
      </w:r>
      <w:r>
        <w:rPr>
          <w:iCs/>
          <w:sz w:val="22"/>
          <w:szCs w:val="22"/>
          <w:shd w:val="clear" w:color="auto" w:fill="FFFFFF"/>
        </w:rPr>
        <w:t xml:space="preserve"> In press</w:t>
      </w:r>
    </w:p>
    <w:p w14:paraId="0AB5F554" w14:textId="4D9CAB5E" w:rsidR="00682264" w:rsidRPr="00B76725" w:rsidRDefault="00FA417C" w:rsidP="00B76725">
      <w:pPr>
        <w:pStyle w:val="ListParagraph"/>
        <w:numPr>
          <w:ilvl w:val="0"/>
          <w:numId w:val="4"/>
        </w:numPr>
        <w:jc w:val="both"/>
      </w:pPr>
      <w:r>
        <w:t xml:space="preserve">Kassem, Y., </w:t>
      </w:r>
      <w:proofErr w:type="spellStart"/>
      <w:r w:rsidRPr="009D27A3">
        <w:rPr>
          <w:iCs/>
          <w:sz w:val="22"/>
          <w:szCs w:val="22"/>
          <w:shd w:val="clear" w:color="auto" w:fill="FFFFFF"/>
        </w:rPr>
        <w:t>Gökçekuş</w:t>
      </w:r>
      <w:proofErr w:type="spellEnd"/>
      <w:r w:rsidRPr="009D27A3">
        <w:rPr>
          <w:iCs/>
          <w:sz w:val="22"/>
          <w:szCs w:val="22"/>
          <w:shd w:val="clear" w:color="auto" w:fill="FFFFFF"/>
        </w:rPr>
        <w:t>, H</w:t>
      </w:r>
      <w:proofErr w:type="gramStart"/>
      <w:r w:rsidRPr="009D27A3">
        <w:rPr>
          <w:iCs/>
          <w:sz w:val="22"/>
          <w:szCs w:val="22"/>
          <w:shd w:val="clear" w:color="auto" w:fill="FFFFFF"/>
        </w:rPr>
        <w:t xml:space="preserve">. </w:t>
      </w:r>
      <w:r>
        <w:rPr>
          <w:iCs/>
          <w:sz w:val="22"/>
          <w:szCs w:val="22"/>
          <w:shd w:val="clear" w:color="auto" w:fill="FFFFFF"/>
        </w:rPr>
        <w:t>,</w:t>
      </w:r>
      <w:proofErr w:type="gramEnd"/>
      <w:r>
        <w:rPr>
          <w:iCs/>
          <w:sz w:val="22"/>
          <w:szCs w:val="22"/>
          <w:shd w:val="clear" w:color="auto" w:fill="FFFFFF"/>
        </w:rPr>
        <w:t xml:space="preserve"> </w:t>
      </w:r>
      <w:r w:rsidRPr="009D27A3">
        <w:rPr>
          <w:iCs/>
          <w:sz w:val="22"/>
          <w:szCs w:val="22"/>
          <w:shd w:val="clear" w:color="auto" w:fill="FFFFFF"/>
        </w:rPr>
        <w:t>&amp;</w:t>
      </w:r>
      <w:r>
        <w:t xml:space="preserve"> </w:t>
      </w:r>
      <w:proofErr w:type="spellStart"/>
      <w:r w:rsidR="00B76725" w:rsidRPr="00417318">
        <w:t>Alijl</w:t>
      </w:r>
      <w:proofErr w:type="spellEnd"/>
      <w:r w:rsidR="00B76725">
        <w:t xml:space="preserve">, N. </w:t>
      </w:r>
      <w:r>
        <w:t xml:space="preserve">(2023). </w:t>
      </w:r>
      <w:r w:rsidR="00B76725" w:rsidRPr="00B76725">
        <w:t>Evaluating satellite-based and reanalysis precipitation datasets with gauge observed data and hydrological modeling in the Dead Sea region, Jordan</w:t>
      </w:r>
      <w:r w:rsidR="00B76725">
        <w:t xml:space="preserve">. </w:t>
      </w:r>
      <w:r w:rsidR="00B76725" w:rsidRPr="00B76725">
        <w:t>15th International Congress on Advances in Civil Engineering- ACE 2023</w:t>
      </w:r>
      <w:r w:rsidR="00B76725">
        <w:t xml:space="preserve">, </w:t>
      </w:r>
      <w:r w:rsidR="00B76725" w:rsidRPr="00B76725">
        <w:t>6-7-8 September 2023</w:t>
      </w:r>
      <w:r w:rsidR="00B76725">
        <w:t xml:space="preserve">. </w:t>
      </w:r>
      <w:r w:rsidR="00B76725" w:rsidRPr="009D27A3">
        <w:rPr>
          <w:iCs/>
          <w:sz w:val="22"/>
          <w:szCs w:val="22"/>
          <w:shd w:val="clear" w:color="auto" w:fill="FFFFFF"/>
        </w:rPr>
        <w:t>Springer, Cham.</w:t>
      </w:r>
      <w:r w:rsidR="00B76725">
        <w:rPr>
          <w:iCs/>
          <w:sz w:val="22"/>
          <w:szCs w:val="22"/>
          <w:shd w:val="clear" w:color="auto" w:fill="FFFFFF"/>
        </w:rPr>
        <w:t xml:space="preserve"> In press</w:t>
      </w:r>
    </w:p>
    <w:p w14:paraId="2BF63AC4" w14:textId="4EF87CA2" w:rsidR="00B76725" w:rsidRDefault="00B76725" w:rsidP="00B76725">
      <w:pPr>
        <w:pStyle w:val="ListParagraph"/>
        <w:numPr>
          <w:ilvl w:val="0"/>
          <w:numId w:val="4"/>
        </w:numPr>
        <w:jc w:val="both"/>
      </w:pPr>
      <w:r>
        <w:t xml:space="preserve">Kassem, Y., </w:t>
      </w:r>
      <w:proofErr w:type="spellStart"/>
      <w:r w:rsidRPr="009D27A3">
        <w:rPr>
          <w:iCs/>
          <w:sz w:val="22"/>
          <w:szCs w:val="22"/>
          <w:shd w:val="clear" w:color="auto" w:fill="FFFFFF"/>
        </w:rPr>
        <w:t>Gökçekuş</w:t>
      </w:r>
      <w:proofErr w:type="spellEnd"/>
      <w:r w:rsidRPr="009D27A3">
        <w:rPr>
          <w:iCs/>
          <w:sz w:val="22"/>
          <w:szCs w:val="22"/>
          <w:shd w:val="clear" w:color="auto" w:fill="FFFFFF"/>
        </w:rPr>
        <w:t>, H.,</w:t>
      </w:r>
      <w:r>
        <w:rPr>
          <w:iCs/>
          <w:sz w:val="22"/>
          <w:szCs w:val="22"/>
          <w:shd w:val="clear" w:color="auto" w:fill="FFFFFF"/>
        </w:rPr>
        <w:t xml:space="preserve"> </w:t>
      </w:r>
      <w:r w:rsidRPr="009D27A3">
        <w:rPr>
          <w:iCs/>
          <w:sz w:val="22"/>
          <w:szCs w:val="22"/>
          <w:shd w:val="clear" w:color="auto" w:fill="FFFFFF"/>
        </w:rPr>
        <w:t>&amp;</w:t>
      </w:r>
      <w:r>
        <w:t xml:space="preserve"> </w:t>
      </w:r>
      <w:r w:rsidRPr="00155284">
        <w:t>Hassan</w:t>
      </w:r>
      <w:r>
        <w:t xml:space="preserve">, M. E. E. E. (2023). </w:t>
      </w:r>
      <w:r w:rsidRPr="00B76725">
        <w:t>Daily Rainfall Characteristics in Sudan: Statistical Analysis and Modeling. 15th International Congress on Advances in Civil Engineering- ACE 2023</w:t>
      </w:r>
      <w:r>
        <w:t xml:space="preserve">, </w:t>
      </w:r>
      <w:r w:rsidRPr="00B76725">
        <w:t>6-7-8 September 2023</w:t>
      </w:r>
      <w:r>
        <w:t xml:space="preserve">. </w:t>
      </w:r>
      <w:r w:rsidRPr="009D27A3">
        <w:rPr>
          <w:iCs/>
          <w:sz w:val="22"/>
          <w:szCs w:val="22"/>
          <w:shd w:val="clear" w:color="auto" w:fill="FFFFFF"/>
        </w:rPr>
        <w:t>Springer, Cham.</w:t>
      </w:r>
      <w:r>
        <w:rPr>
          <w:iCs/>
          <w:sz w:val="22"/>
          <w:szCs w:val="22"/>
          <w:shd w:val="clear" w:color="auto" w:fill="FFFFFF"/>
        </w:rPr>
        <w:t xml:space="preserve"> In press</w:t>
      </w:r>
    </w:p>
    <w:p w14:paraId="4A43F40C" w14:textId="77777777" w:rsidR="00B76725" w:rsidRDefault="00B76725" w:rsidP="00B76725">
      <w:pPr>
        <w:pStyle w:val="ListParagraph"/>
        <w:numPr>
          <w:ilvl w:val="0"/>
          <w:numId w:val="4"/>
        </w:numPr>
        <w:jc w:val="both"/>
      </w:pPr>
    </w:p>
    <w:p w14:paraId="5D38D74B" w14:textId="77777777" w:rsidR="00003BD3" w:rsidRPr="009D27A3" w:rsidRDefault="00E71784" w:rsidP="001761FE">
      <w:pPr>
        <w:spacing w:after="0" w:line="240" w:lineRule="auto"/>
        <w:jc w:val="both"/>
        <w:rPr>
          <w:rFonts w:ascii="Times New Roman" w:hAnsi="Times New Roman" w:cs="Times New Roman"/>
          <w:b/>
        </w:rPr>
      </w:pPr>
      <w:r w:rsidRPr="009D27A3">
        <w:rPr>
          <w:rFonts w:ascii="Times New Roman" w:hAnsi="Times New Roman" w:cs="Times New Roman"/>
          <w:b/>
        </w:rPr>
        <w:t>8</w:t>
      </w:r>
      <w:r w:rsidR="00003BD3" w:rsidRPr="009D27A3">
        <w:rPr>
          <w:rFonts w:ascii="Times New Roman" w:hAnsi="Times New Roman" w:cs="Times New Roman"/>
          <w:b/>
        </w:rPr>
        <w:t>.</w:t>
      </w:r>
      <w:r w:rsidR="00902D60" w:rsidRPr="009D27A3">
        <w:rPr>
          <w:rFonts w:ascii="Times New Roman" w:hAnsi="Times New Roman" w:cs="Times New Roman"/>
          <w:b/>
        </w:rPr>
        <w:t>6</w:t>
      </w:r>
      <w:r w:rsidR="00003BD3" w:rsidRPr="009D27A3">
        <w:rPr>
          <w:rFonts w:ascii="Times New Roman" w:hAnsi="Times New Roman" w:cs="Times New Roman"/>
          <w:b/>
        </w:rPr>
        <w:t>. Yazılan uluslararası kitaplar veya kitaplarda bölümler</w:t>
      </w:r>
    </w:p>
    <w:p w14:paraId="68A83FB8" w14:textId="22190C8D" w:rsidR="00902D60" w:rsidRPr="009D27A3" w:rsidRDefault="00902D60" w:rsidP="001761FE">
      <w:pPr>
        <w:pStyle w:val="ListParagraph"/>
        <w:numPr>
          <w:ilvl w:val="0"/>
          <w:numId w:val="4"/>
        </w:numPr>
        <w:spacing w:after="200"/>
        <w:jc w:val="both"/>
        <w:rPr>
          <w:sz w:val="22"/>
          <w:szCs w:val="22"/>
          <w:shd w:val="clear" w:color="auto" w:fill="FFFFFF"/>
        </w:rPr>
      </w:pPr>
      <w:r w:rsidRPr="009D27A3">
        <w:rPr>
          <w:sz w:val="22"/>
          <w:szCs w:val="22"/>
          <w:shd w:val="clear" w:color="auto" w:fill="FFFFFF"/>
        </w:rPr>
        <w:t xml:space="preserve">Gökçekuş, H., &amp; Nourani , V. (2018). Lessons From Ground Water Quantity And Quality Problems In The Güzelyurt Coastal Aquifer, North Cyprus. In Advances in </w:t>
      </w:r>
      <w:r w:rsidR="00D022BB" w:rsidRPr="009D27A3">
        <w:rPr>
          <w:sz w:val="22"/>
          <w:szCs w:val="22"/>
          <w:shd w:val="clear" w:color="auto" w:fill="FFFFFF"/>
        </w:rPr>
        <w:t>Environment</w:t>
      </w:r>
      <w:r w:rsidRPr="009D27A3">
        <w:rPr>
          <w:sz w:val="22"/>
          <w:szCs w:val="22"/>
          <w:shd w:val="clear" w:color="auto" w:fill="FFFFFF"/>
        </w:rPr>
        <w:t>al research (Vol. 64). Nova Science Publishers.</w:t>
      </w:r>
    </w:p>
    <w:p w14:paraId="19A17021" w14:textId="698C3D3B" w:rsidR="00902D60" w:rsidRPr="009D27A3" w:rsidRDefault="00902D60" w:rsidP="001761FE">
      <w:pPr>
        <w:pStyle w:val="ListParagraph"/>
        <w:numPr>
          <w:ilvl w:val="0"/>
          <w:numId w:val="4"/>
        </w:numPr>
        <w:spacing w:after="200"/>
        <w:jc w:val="both"/>
        <w:rPr>
          <w:sz w:val="22"/>
          <w:szCs w:val="22"/>
          <w:shd w:val="clear" w:color="auto" w:fill="FFFFFF"/>
        </w:rPr>
      </w:pPr>
      <w:r w:rsidRPr="009D27A3">
        <w:rPr>
          <w:sz w:val="22"/>
          <w:szCs w:val="22"/>
          <w:shd w:val="clear" w:color="auto" w:fill="FFFFFF"/>
        </w:rPr>
        <w:t xml:space="preserve">Gökçekus, H. </w:t>
      </w:r>
      <w:r w:rsidR="002D53F2" w:rsidRPr="009D27A3">
        <w:rPr>
          <w:sz w:val="22"/>
          <w:szCs w:val="22"/>
          <w:shd w:val="clear" w:color="auto" w:fill="FFFFFF"/>
        </w:rPr>
        <w:t xml:space="preserve">&amp; Isiksal, H., </w:t>
      </w:r>
      <w:r w:rsidRPr="009D27A3">
        <w:rPr>
          <w:sz w:val="22"/>
          <w:szCs w:val="22"/>
          <w:shd w:val="clear" w:color="auto" w:fill="FFFFFF"/>
        </w:rPr>
        <w:t>(2021). Cyprus: Alternative solution models. Peter Lang Gmbh, Internationaler Verlag Der Wissenschaften.</w:t>
      </w:r>
    </w:p>
    <w:p w14:paraId="6157663F" w14:textId="77777777" w:rsidR="00902D60" w:rsidRPr="009D27A3" w:rsidRDefault="00902D60" w:rsidP="001761FE">
      <w:pPr>
        <w:pStyle w:val="ListParagraph"/>
        <w:numPr>
          <w:ilvl w:val="0"/>
          <w:numId w:val="4"/>
        </w:numPr>
        <w:spacing w:after="200"/>
        <w:jc w:val="both"/>
        <w:rPr>
          <w:sz w:val="22"/>
          <w:szCs w:val="22"/>
          <w:shd w:val="clear" w:color="auto" w:fill="FFFFFF"/>
        </w:rPr>
      </w:pPr>
      <w:r w:rsidRPr="009D27A3">
        <w:rPr>
          <w:sz w:val="22"/>
          <w:szCs w:val="22"/>
          <w:shd w:val="clear" w:color="auto" w:fill="FFFFFF"/>
        </w:rPr>
        <w:t>Gökçekus, H., &amp; Kassem, Y. (2021). Energy Security in International Conflicts: The Case of the Eastern Mediterranean. In Cyprus: Alternative Solution Models. Peter Lang Gmbh, Internationaler Verlag Der Wissenschaften.</w:t>
      </w:r>
    </w:p>
    <w:p w14:paraId="70FA6AEE" w14:textId="77777777" w:rsidR="00902D60" w:rsidRPr="009D27A3" w:rsidRDefault="00902D60" w:rsidP="001761FE">
      <w:pPr>
        <w:pStyle w:val="ListParagraph"/>
        <w:numPr>
          <w:ilvl w:val="0"/>
          <w:numId w:val="4"/>
        </w:numPr>
        <w:spacing w:after="200"/>
        <w:jc w:val="both"/>
        <w:rPr>
          <w:sz w:val="22"/>
          <w:szCs w:val="22"/>
          <w:shd w:val="clear" w:color="auto" w:fill="FFFFFF"/>
        </w:rPr>
      </w:pPr>
      <w:r w:rsidRPr="009D27A3">
        <w:rPr>
          <w:sz w:val="22"/>
          <w:szCs w:val="22"/>
          <w:shd w:val="clear" w:color="auto" w:fill="FFFFFF"/>
        </w:rPr>
        <w:t>Gökçekus, H., &amp; Kassem, Y. (2021). Turkey-North Cyprus-Neighboring Countries Peace Water Project. In Cyprus: Alternative Solution Models. Peter Lang Gmbh, Internationaler Verlag Der Wissenschaften.</w:t>
      </w:r>
    </w:p>
    <w:p w14:paraId="51E529D1" w14:textId="77777777" w:rsidR="00902D60" w:rsidRPr="009D27A3" w:rsidRDefault="00902D60" w:rsidP="001761FE">
      <w:pPr>
        <w:pStyle w:val="ListParagraph"/>
        <w:numPr>
          <w:ilvl w:val="0"/>
          <w:numId w:val="4"/>
        </w:numPr>
        <w:spacing w:after="200"/>
        <w:jc w:val="both"/>
        <w:rPr>
          <w:sz w:val="22"/>
          <w:szCs w:val="22"/>
          <w:shd w:val="clear" w:color="auto" w:fill="FFFFFF"/>
        </w:rPr>
      </w:pPr>
      <w:r w:rsidRPr="009D27A3">
        <w:rPr>
          <w:sz w:val="22"/>
          <w:szCs w:val="22"/>
          <w:shd w:val="clear" w:color="auto" w:fill="FFFFFF"/>
        </w:rPr>
        <w:t>Gökçekus, H., Orhon, D., Oğuz, G., &amp; Sözen, S. (2021). Boosting Tourism-Related Cultural and Economic Development in North Cyprus: Constraints and Opportunities. In Cyprus: Alternative Solution Models. Peter Lang Gmbh, Internationaler Verlag Der Wissenschaften.</w:t>
      </w:r>
    </w:p>
    <w:p w14:paraId="5F820C6B" w14:textId="77777777" w:rsidR="00902D60" w:rsidRPr="009D27A3" w:rsidRDefault="00902D60" w:rsidP="001761FE">
      <w:pPr>
        <w:pStyle w:val="ListParagraph"/>
        <w:numPr>
          <w:ilvl w:val="0"/>
          <w:numId w:val="4"/>
        </w:numPr>
        <w:spacing w:after="200"/>
        <w:jc w:val="both"/>
        <w:rPr>
          <w:sz w:val="22"/>
          <w:szCs w:val="22"/>
          <w:shd w:val="clear" w:color="auto" w:fill="FFFFFF"/>
        </w:rPr>
      </w:pPr>
      <w:r w:rsidRPr="009D27A3">
        <w:rPr>
          <w:sz w:val="22"/>
          <w:szCs w:val="22"/>
          <w:shd w:val="clear" w:color="auto" w:fill="FFFFFF"/>
        </w:rPr>
        <w:t>Gökçekus, H., &amp; Ertugan, A. (2021). The Rapid Growth of the Higher Education Industry on a Small Island: “Living on an Island as If a Mainlander”. In Cyprus: Alternative Solution Models. Peter Lang Gmbh, Internationaler Verlag Der Wissenschaften.</w:t>
      </w:r>
    </w:p>
    <w:p w14:paraId="1B234861" w14:textId="363BD47F" w:rsidR="00902D60" w:rsidRPr="009D27A3" w:rsidRDefault="00902D60" w:rsidP="001761FE">
      <w:pPr>
        <w:pStyle w:val="ListParagraph"/>
        <w:numPr>
          <w:ilvl w:val="0"/>
          <w:numId w:val="4"/>
        </w:numPr>
        <w:spacing w:after="200"/>
        <w:jc w:val="both"/>
        <w:rPr>
          <w:sz w:val="22"/>
          <w:szCs w:val="22"/>
          <w:shd w:val="clear" w:color="auto" w:fill="FFFFFF"/>
        </w:rPr>
      </w:pPr>
      <w:r w:rsidRPr="009D27A3">
        <w:rPr>
          <w:sz w:val="22"/>
          <w:szCs w:val="22"/>
          <w:shd w:val="clear" w:color="auto" w:fill="FFFFFF"/>
        </w:rPr>
        <w:t xml:space="preserve">Ozsahin, D., Gokcekus, H., Uzun, B., &amp; LaMoreaux, J. (2021). Application of Multi-Criteria Decision Analysis in </w:t>
      </w:r>
      <w:r w:rsidR="00D022BB" w:rsidRPr="009D27A3">
        <w:rPr>
          <w:sz w:val="22"/>
          <w:szCs w:val="22"/>
          <w:shd w:val="clear" w:color="auto" w:fill="FFFFFF"/>
        </w:rPr>
        <w:t>Environment</w:t>
      </w:r>
      <w:r w:rsidRPr="009D27A3">
        <w:rPr>
          <w:sz w:val="22"/>
          <w:szCs w:val="22"/>
          <w:shd w:val="clear" w:color="auto" w:fill="FFFFFF"/>
        </w:rPr>
        <w:t>al and Civil Engineering. S.l.: Springer Nature. doi:10.1007/978-3-030-64765-0</w:t>
      </w:r>
    </w:p>
    <w:p w14:paraId="339C6D1B" w14:textId="1F0C0996" w:rsidR="00902D60" w:rsidRPr="009D27A3" w:rsidRDefault="00902D60" w:rsidP="001761FE">
      <w:pPr>
        <w:pStyle w:val="ListParagraph"/>
        <w:numPr>
          <w:ilvl w:val="0"/>
          <w:numId w:val="4"/>
        </w:numPr>
        <w:spacing w:after="200"/>
        <w:jc w:val="both"/>
        <w:rPr>
          <w:sz w:val="22"/>
          <w:szCs w:val="22"/>
          <w:shd w:val="clear" w:color="auto" w:fill="FFFFFF"/>
        </w:rPr>
      </w:pPr>
      <w:r w:rsidRPr="009D27A3">
        <w:rPr>
          <w:sz w:val="22"/>
          <w:szCs w:val="22"/>
          <w:shd w:val="clear" w:color="auto" w:fill="FFFFFF"/>
        </w:rPr>
        <w:t xml:space="preserve">Syidanova, A., Gokcekus, H., &amp; Ozsahin, D. U. (2021). Superior Types of Bamboo as a Construction Material with MCDM Methods. Application of Multi-Criteria Decision Analysis in </w:t>
      </w:r>
      <w:r w:rsidR="00D022BB" w:rsidRPr="009D27A3">
        <w:rPr>
          <w:sz w:val="22"/>
          <w:szCs w:val="22"/>
          <w:shd w:val="clear" w:color="auto" w:fill="FFFFFF"/>
        </w:rPr>
        <w:t>Environment</w:t>
      </w:r>
      <w:r w:rsidRPr="009D27A3">
        <w:rPr>
          <w:sz w:val="22"/>
          <w:szCs w:val="22"/>
          <w:shd w:val="clear" w:color="auto" w:fill="FFFFFF"/>
        </w:rPr>
        <w:t>al and Civil Engineering, 65-86.</w:t>
      </w:r>
    </w:p>
    <w:p w14:paraId="131283AC" w14:textId="2E34926D" w:rsidR="00902D60" w:rsidRPr="009D27A3" w:rsidRDefault="00902D60" w:rsidP="001761FE">
      <w:pPr>
        <w:pStyle w:val="ListParagraph"/>
        <w:numPr>
          <w:ilvl w:val="0"/>
          <w:numId w:val="4"/>
        </w:numPr>
        <w:spacing w:after="200"/>
        <w:jc w:val="both"/>
        <w:rPr>
          <w:sz w:val="22"/>
          <w:szCs w:val="22"/>
          <w:shd w:val="clear" w:color="auto" w:fill="FFFFFF"/>
        </w:rPr>
      </w:pPr>
      <w:r w:rsidRPr="009D27A3">
        <w:rPr>
          <w:sz w:val="22"/>
          <w:szCs w:val="22"/>
          <w:shd w:val="clear" w:color="auto" w:fill="FFFFFF"/>
        </w:rPr>
        <w:t xml:space="preserve">Sözen, S., Duba, S., Ozsahin, D. U., Aslanova, F., Gökçekus, H., &amp; Orhon, D. (2021). Evaluation and Optimization of the Treatment Scheme for the Paint Industry Effluents Using Multi-criteria Decision Theory. Application of Multi-Criteria Decision Analysis in </w:t>
      </w:r>
      <w:r w:rsidR="00D022BB" w:rsidRPr="009D27A3">
        <w:rPr>
          <w:sz w:val="22"/>
          <w:szCs w:val="22"/>
          <w:shd w:val="clear" w:color="auto" w:fill="FFFFFF"/>
        </w:rPr>
        <w:t>Environment</w:t>
      </w:r>
      <w:r w:rsidRPr="009D27A3">
        <w:rPr>
          <w:sz w:val="22"/>
          <w:szCs w:val="22"/>
          <w:shd w:val="clear" w:color="auto" w:fill="FFFFFF"/>
        </w:rPr>
        <w:t>al and Civil Engineering, 197-209.</w:t>
      </w:r>
    </w:p>
    <w:p w14:paraId="48520F50" w14:textId="4AF99AF1" w:rsidR="00902D60" w:rsidRPr="009D27A3" w:rsidRDefault="00902D60" w:rsidP="001761FE">
      <w:pPr>
        <w:pStyle w:val="ListParagraph"/>
        <w:numPr>
          <w:ilvl w:val="0"/>
          <w:numId w:val="4"/>
        </w:numPr>
        <w:spacing w:after="200"/>
        <w:jc w:val="both"/>
        <w:rPr>
          <w:sz w:val="22"/>
          <w:szCs w:val="22"/>
          <w:shd w:val="clear" w:color="auto" w:fill="FFFFFF"/>
        </w:rPr>
      </w:pPr>
      <w:r w:rsidRPr="009D27A3">
        <w:rPr>
          <w:sz w:val="22"/>
          <w:szCs w:val="22"/>
          <w:shd w:val="clear" w:color="auto" w:fill="FFFFFF"/>
        </w:rPr>
        <w:t xml:space="preserve">Gichamo, T., Gökçekus, H., Ozsahin, D. U., Gelete, G., &amp; Uzun, B. (2021). Ranking of Natural Wastewater Treatment Techniques by Multi-criteria Decision Making (MCDM) </w:t>
      </w:r>
      <w:r w:rsidRPr="009D27A3">
        <w:rPr>
          <w:sz w:val="22"/>
          <w:szCs w:val="22"/>
          <w:shd w:val="clear" w:color="auto" w:fill="FFFFFF"/>
        </w:rPr>
        <w:lastRenderedPageBreak/>
        <w:t xml:space="preserve">Methods. Application of Multi-Criteria Decision Analysis in </w:t>
      </w:r>
      <w:r w:rsidR="00D022BB" w:rsidRPr="009D27A3">
        <w:rPr>
          <w:sz w:val="22"/>
          <w:szCs w:val="22"/>
          <w:shd w:val="clear" w:color="auto" w:fill="FFFFFF"/>
        </w:rPr>
        <w:t>Environment</w:t>
      </w:r>
      <w:r w:rsidRPr="009D27A3">
        <w:rPr>
          <w:sz w:val="22"/>
          <w:szCs w:val="22"/>
          <w:shd w:val="clear" w:color="auto" w:fill="FFFFFF"/>
        </w:rPr>
        <w:t>al and Civil Engineering, 87-100.</w:t>
      </w:r>
    </w:p>
    <w:p w14:paraId="0F2241E3" w14:textId="4C524674" w:rsidR="00902D60" w:rsidRPr="009D27A3" w:rsidRDefault="00902D60" w:rsidP="001761FE">
      <w:pPr>
        <w:pStyle w:val="ListParagraph"/>
        <w:numPr>
          <w:ilvl w:val="0"/>
          <w:numId w:val="4"/>
        </w:numPr>
        <w:spacing w:after="200"/>
        <w:jc w:val="both"/>
        <w:rPr>
          <w:sz w:val="22"/>
          <w:szCs w:val="22"/>
          <w:shd w:val="clear" w:color="auto" w:fill="FFFFFF"/>
        </w:rPr>
      </w:pPr>
      <w:r w:rsidRPr="009D27A3">
        <w:rPr>
          <w:sz w:val="22"/>
          <w:szCs w:val="22"/>
          <w:shd w:val="clear" w:color="auto" w:fill="FFFFFF"/>
        </w:rPr>
        <w:t xml:space="preserve">Umar, I. K., Gökçekus, H., &amp; Ozsahins, D. U. (2021). Comparative Analysis of Flexible Pavement Design Methods Using Fuzzy PROMETHEE. Application of Multi-Criteria Decision Analysis in </w:t>
      </w:r>
      <w:r w:rsidR="00D022BB" w:rsidRPr="009D27A3">
        <w:rPr>
          <w:sz w:val="22"/>
          <w:szCs w:val="22"/>
          <w:shd w:val="clear" w:color="auto" w:fill="FFFFFF"/>
        </w:rPr>
        <w:t>Environment</w:t>
      </w:r>
      <w:r w:rsidRPr="009D27A3">
        <w:rPr>
          <w:sz w:val="22"/>
          <w:szCs w:val="22"/>
          <w:shd w:val="clear" w:color="auto" w:fill="FFFFFF"/>
        </w:rPr>
        <w:t>al and Civil Engineering, 173-182.</w:t>
      </w:r>
    </w:p>
    <w:p w14:paraId="3046626E" w14:textId="17E098F7" w:rsidR="00902D60" w:rsidRPr="009D27A3" w:rsidRDefault="00902D60" w:rsidP="001761FE">
      <w:pPr>
        <w:pStyle w:val="ListParagraph"/>
        <w:numPr>
          <w:ilvl w:val="0"/>
          <w:numId w:val="4"/>
        </w:numPr>
        <w:spacing w:after="200"/>
        <w:jc w:val="both"/>
        <w:rPr>
          <w:sz w:val="22"/>
          <w:szCs w:val="22"/>
          <w:shd w:val="clear" w:color="auto" w:fill="FFFFFF"/>
        </w:rPr>
      </w:pPr>
      <w:r w:rsidRPr="009D27A3">
        <w:rPr>
          <w:sz w:val="22"/>
          <w:szCs w:val="22"/>
          <w:shd w:val="clear" w:color="auto" w:fill="FFFFFF"/>
        </w:rPr>
        <w:t xml:space="preserve">Altıparmak, H., Salama, R., Gökçekus, H., &amp; Ozsahin, D. U. (2021). Predict Future </w:t>
      </w:r>
      <w:r w:rsidR="00D022BB" w:rsidRPr="009D27A3">
        <w:rPr>
          <w:sz w:val="22"/>
          <w:szCs w:val="22"/>
          <w:shd w:val="clear" w:color="auto" w:fill="FFFFFF"/>
        </w:rPr>
        <w:t>Climate</w:t>
      </w:r>
      <w:r w:rsidRPr="009D27A3">
        <w:rPr>
          <w:sz w:val="22"/>
          <w:szCs w:val="22"/>
          <w:shd w:val="clear" w:color="auto" w:fill="FFFFFF"/>
        </w:rPr>
        <w:t xml:space="preserve"> Change Using Artificial Neural Networks. Application of Multi-Criteria Decision Analysis in </w:t>
      </w:r>
      <w:r w:rsidR="00D022BB" w:rsidRPr="009D27A3">
        <w:rPr>
          <w:sz w:val="22"/>
          <w:szCs w:val="22"/>
          <w:shd w:val="clear" w:color="auto" w:fill="FFFFFF"/>
        </w:rPr>
        <w:t>Environment</w:t>
      </w:r>
      <w:r w:rsidRPr="009D27A3">
        <w:rPr>
          <w:sz w:val="22"/>
          <w:szCs w:val="22"/>
          <w:shd w:val="clear" w:color="auto" w:fill="FFFFFF"/>
        </w:rPr>
        <w:t>al and Civil Engineering, 57-63.</w:t>
      </w:r>
    </w:p>
    <w:p w14:paraId="173ADBF2" w14:textId="1995D083" w:rsidR="00902D60" w:rsidRPr="009D27A3" w:rsidRDefault="00902D60" w:rsidP="001761FE">
      <w:pPr>
        <w:pStyle w:val="ListParagraph"/>
        <w:numPr>
          <w:ilvl w:val="0"/>
          <w:numId w:val="4"/>
        </w:numPr>
        <w:spacing w:after="200"/>
        <w:jc w:val="both"/>
        <w:rPr>
          <w:sz w:val="22"/>
          <w:szCs w:val="22"/>
          <w:shd w:val="clear" w:color="auto" w:fill="FFFFFF"/>
        </w:rPr>
      </w:pPr>
      <w:r w:rsidRPr="009D27A3">
        <w:rPr>
          <w:sz w:val="22"/>
          <w:szCs w:val="22"/>
          <w:shd w:val="clear" w:color="auto" w:fill="FFFFFF"/>
        </w:rPr>
        <w:t xml:space="preserve">Ozsahin, D. U., Gökcekus, H., Uzun, B., &amp; LaMoreaux, J. W. (Eds.). (2021). Application of Multi-Criteria Decision Analysis in </w:t>
      </w:r>
      <w:r w:rsidR="00D022BB" w:rsidRPr="009D27A3">
        <w:rPr>
          <w:sz w:val="22"/>
          <w:szCs w:val="22"/>
          <w:shd w:val="clear" w:color="auto" w:fill="FFFFFF"/>
        </w:rPr>
        <w:t>Environment</w:t>
      </w:r>
      <w:r w:rsidRPr="009D27A3">
        <w:rPr>
          <w:sz w:val="22"/>
          <w:szCs w:val="22"/>
          <w:shd w:val="clear" w:color="auto" w:fill="FFFFFF"/>
        </w:rPr>
        <w:t>al and Civil Engineering. Springer Nature.</w:t>
      </w:r>
    </w:p>
    <w:p w14:paraId="48149F6A" w14:textId="2326B427" w:rsidR="00902D60" w:rsidRPr="009D27A3" w:rsidRDefault="00902D60" w:rsidP="001761FE">
      <w:pPr>
        <w:pStyle w:val="ListParagraph"/>
        <w:numPr>
          <w:ilvl w:val="0"/>
          <w:numId w:val="4"/>
        </w:numPr>
        <w:spacing w:after="200"/>
        <w:jc w:val="both"/>
        <w:rPr>
          <w:sz w:val="22"/>
          <w:szCs w:val="22"/>
          <w:shd w:val="clear" w:color="auto" w:fill="FFFFFF"/>
        </w:rPr>
      </w:pPr>
      <w:r w:rsidRPr="009D27A3">
        <w:rPr>
          <w:sz w:val="22"/>
          <w:szCs w:val="22"/>
          <w:shd w:val="clear" w:color="auto" w:fill="FFFFFF"/>
        </w:rPr>
        <w:t xml:space="preserve">Gelete, G., Gökçekus, H., Uzun, B., Ozsahin, D. U., &amp; Gichamo, T. (2021). Evaluating Disinfection Techniques of Water Treatment Using Multi-criteria Decision-Making Method. Application of Multi-Criteria Decision Analysis in </w:t>
      </w:r>
      <w:r w:rsidR="00D022BB" w:rsidRPr="009D27A3">
        <w:rPr>
          <w:sz w:val="22"/>
          <w:szCs w:val="22"/>
          <w:shd w:val="clear" w:color="auto" w:fill="FFFFFF"/>
        </w:rPr>
        <w:t>Environment</w:t>
      </w:r>
      <w:r w:rsidRPr="009D27A3">
        <w:rPr>
          <w:sz w:val="22"/>
          <w:szCs w:val="22"/>
          <w:shd w:val="clear" w:color="auto" w:fill="FFFFFF"/>
        </w:rPr>
        <w:t>al and Civil Engineering, 101-111.</w:t>
      </w:r>
    </w:p>
    <w:p w14:paraId="5A3490CE" w14:textId="2C0D249F" w:rsidR="00902D60" w:rsidRPr="009D27A3" w:rsidRDefault="00902D60" w:rsidP="001761FE">
      <w:pPr>
        <w:pStyle w:val="ListParagraph"/>
        <w:numPr>
          <w:ilvl w:val="0"/>
          <w:numId w:val="4"/>
        </w:numPr>
        <w:spacing w:after="200"/>
        <w:jc w:val="both"/>
        <w:rPr>
          <w:sz w:val="22"/>
          <w:szCs w:val="22"/>
          <w:shd w:val="clear" w:color="auto" w:fill="FFFFFF"/>
        </w:rPr>
      </w:pPr>
      <w:r w:rsidRPr="009D27A3">
        <w:rPr>
          <w:sz w:val="22"/>
          <w:szCs w:val="22"/>
          <w:shd w:val="clear" w:color="auto" w:fill="FFFFFF"/>
        </w:rPr>
        <w:t xml:space="preserve">Yahya, M. N., Usman, I. M. T., Gökçekus, H., Ozsahin, D. U., &amp; Uzun, B. (2021). Comparative Analysis for Irrigation Water Application Methods Using TOPSIS. Application of Multi-Criteria Decision Analysis in </w:t>
      </w:r>
      <w:r w:rsidR="00D022BB" w:rsidRPr="009D27A3">
        <w:rPr>
          <w:sz w:val="22"/>
          <w:szCs w:val="22"/>
          <w:shd w:val="clear" w:color="auto" w:fill="FFFFFF"/>
        </w:rPr>
        <w:t>Environment</w:t>
      </w:r>
      <w:r w:rsidRPr="009D27A3">
        <w:rPr>
          <w:sz w:val="22"/>
          <w:szCs w:val="22"/>
          <w:shd w:val="clear" w:color="auto" w:fill="FFFFFF"/>
        </w:rPr>
        <w:t>al and Civil Engineering, 157-171.</w:t>
      </w:r>
    </w:p>
    <w:p w14:paraId="2DA40CDF" w14:textId="0B91CA95" w:rsidR="00902D60" w:rsidRPr="009D27A3" w:rsidRDefault="00902D60" w:rsidP="001761FE">
      <w:pPr>
        <w:pStyle w:val="ListParagraph"/>
        <w:numPr>
          <w:ilvl w:val="0"/>
          <w:numId w:val="4"/>
        </w:numPr>
        <w:spacing w:after="200"/>
        <w:jc w:val="both"/>
        <w:rPr>
          <w:sz w:val="22"/>
          <w:szCs w:val="22"/>
          <w:shd w:val="clear" w:color="auto" w:fill="FFFFFF"/>
        </w:rPr>
      </w:pPr>
      <w:r w:rsidRPr="009D27A3">
        <w:rPr>
          <w:sz w:val="22"/>
          <w:szCs w:val="22"/>
          <w:shd w:val="clear" w:color="auto" w:fill="FFFFFF"/>
        </w:rPr>
        <w:t xml:space="preserve">Almuhisen, M., Gökçekus, H., Uzun, B., &amp; Ozsahin, D. U. (2021). Selecting the Best Public–Private Partnership Contract by Using the Fuzzy Method. Application of Multi-Criteria Decision Analysis in </w:t>
      </w:r>
      <w:r w:rsidR="00D022BB" w:rsidRPr="009D27A3">
        <w:rPr>
          <w:sz w:val="22"/>
          <w:szCs w:val="22"/>
          <w:shd w:val="clear" w:color="auto" w:fill="FFFFFF"/>
        </w:rPr>
        <w:t>Environment</w:t>
      </w:r>
      <w:r w:rsidRPr="009D27A3">
        <w:rPr>
          <w:sz w:val="22"/>
          <w:szCs w:val="22"/>
          <w:shd w:val="clear" w:color="auto" w:fill="FFFFFF"/>
        </w:rPr>
        <w:t>al and Civil Engineering, 141-155.</w:t>
      </w:r>
    </w:p>
    <w:p w14:paraId="098E9F48" w14:textId="5196665B" w:rsidR="00902D60" w:rsidRPr="009D27A3" w:rsidRDefault="00902D60" w:rsidP="001761FE">
      <w:pPr>
        <w:pStyle w:val="ListParagraph"/>
        <w:numPr>
          <w:ilvl w:val="0"/>
          <w:numId w:val="4"/>
        </w:numPr>
        <w:spacing w:after="200"/>
        <w:jc w:val="both"/>
        <w:rPr>
          <w:sz w:val="22"/>
          <w:szCs w:val="22"/>
          <w:shd w:val="clear" w:color="auto" w:fill="FFFFFF"/>
        </w:rPr>
      </w:pPr>
      <w:r w:rsidRPr="009D27A3">
        <w:rPr>
          <w:sz w:val="22"/>
          <w:szCs w:val="22"/>
          <w:shd w:val="clear" w:color="auto" w:fill="FFFFFF"/>
        </w:rPr>
        <w:t xml:space="preserve">Alas, M., Ozsahin, D. U., Gokcekus, H., Uzun, B., &amp; Albrka, S. I. (2022). </w:t>
      </w:r>
      <w:r w:rsidR="00D022BB" w:rsidRPr="009D27A3">
        <w:rPr>
          <w:sz w:val="22"/>
          <w:szCs w:val="22"/>
          <w:shd w:val="clear" w:color="auto" w:fill="FFFFFF"/>
        </w:rPr>
        <w:t>Environment</w:t>
      </w:r>
      <w:r w:rsidRPr="009D27A3">
        <w:rPr>
          <w:sz w:val="22"/>
          <w:szCs w:val="22"/>
          <w:shd w:val="clear" w:color="auto" w:fill="FFFFFF"/>
        </w:rPr>
        <w:t xml:space="preserve">al Impact Assessment for the Production of Aggregates Used in the Construction Industry by Using MCDA. In Decision Analysis Applied to the Field of </w:t>
      </w:r>
      <w:r w:rsidR="00D022BB" w:rsidRPr="009D27A3">
        <w:rPr>
          <w:sz w:val="22"/>
          <w:szCs w:val="22"/>
          <w:shd w:val="clear" w:color="auto" w:fill="FFFFFF"/>
        </w:rPr>
        <w:t>Environment</w:t>
      </w:r>
      <w:r w:rsidRPr="009D27A3">
        <w:rPr>
          <w:sz w:val="22"/>
          <w:szCs w:val="22"/>
          <w:shd w:val="clear" w:color="auto" w:fill="FFFFFF"/>
        </w:rPr>
        <w:t>al Health (pp. 53-63). Springer, Cham.</w:t>
      </w:r>
    </w:p>
    <w:p w14:paraId="3F813F95" w14:textId="14892C01" w:rsidR="00902D60" w:rsidRPr="009D27A3" w:rsidRDefault="00902D60" w:rsidP="001761FE">
      <w:pPr>
        <w:pStyle w:val="ListParagraph"/>
        <w:numPr>
          <w:ilvl w:val="0"/>
          <w:numId w:val="4"/>
        </w:numPr>
        <w:spacing w:after="200"/>
        <w:jc w:val="both"/>
        <w:rPr>
          <w:sz w:val="22"/>
          <w:szCs w:val="22"/>
          <w:shd w:val="clear" w:color="auto" w:fill="FFFFFF"/>
        </w:rPr>
      </w:pPr>
      <w:r w:rsidRPr="009D27A3">
        <w:rPr>
          <w:sz w:val="22"/>
          <w:szCs w:val="22"/>
          <w:shd w:val="clear" w:color="auto" w:fill="FFFFFF"/>
        </w:rPr>
        <w:t xml:space="preserve">Syidanova, A., Gokcekus, H., Uzun, B., &amp; Ozsahin, D. U. (2022). Superior Types of Bamboo in Healthcare Using with Fuzzy PROMETHEE. In Decision Analysis Applied to the Field of </w:t>
      </w:r>
      <w:r w:rsidR="00D022BB" w:rsidRPr="009D27A3">
        <w:rPr>
          <w:sz w:val="22"/>
          <w:szCs w:val="22"/>
          <w:shd w:val="clear" w:color="auto" w:fill="FFFFFF"/>
        </w:rPr>
        <w:t>Environment</w:t>
      </w:r>
      <w:r w:rsidRPr="009D27A3">
        <w:rPr>
          <w:sz w:val="22"/>
          <w:szCs w:val="22"/>
          <w:shd w:val="clear" w:color="auto" w:fill="FFFFFF"/>
        </w:rPr>
        <w:t>al Health (pp. 25-36). Springer, Cham.</w:t>
      </w:r>
    </w:p>
    <w:p w14:paraId="5C711A55" w14:textId="55FA291F" w:rsidR="00902D60" w:rsidRPr="009D27A3" w:rsidRDefault="00902D60" w:rsidP="007F07E8">
      <w:pPr>
        <w:pStyle w:val="ListParagraph"/>
        <w:numPr>
          <w:ilvl w:val="0"/>
          <w:numId w:val="4"/>
        </w:numPr>
        <w:spacing w:after="200"/>
        <w:jc w:val="both"/>
        <w:rPr>
          <w:sz w:val="22"/>
          <w:szCs w:val="22"/>
          <w:shd w:val="clear" w:color="auto" w:fill="FFFFFF"/>
        </w:rPr>
      </w:pPr>
      <w:r w:rsidRPr="009D27A3">
        <w:rPr>
          <w:sz w:val="22"/>
          <w:szCs w:val="22"/>
          <w:shd w:val="clear" w:color="auto" w:fill="FFFFFF"/>
        </w:rPr>
        <w:t xml:space="preserve">Gökçekuş, H., &amp; Kassem, Y.(2022). </w:t>
      </w:r>
      <w:r w:rsidR="00D022BB" w:rsidRPr="009D27A3">
        <w:rPr>
          <w:sz w:val="22"/>
          <w:szCs w:val="22"/>
          <w:shd w:val="clear" w:color="auto" w:fill="FFFFFF"/>
        </w:rPr>
        <w:t>Climate</w:t>
      </w:r>
      <w:r w:rsidRPr="009D27A3">
        <w:rPr>
          <w:sz w:val="22"/>
          <w:szCs w:val="22"/>
          <w:shd w:val="clear" w:color="auto" w:fill="FFFFFF"/>
        </w:rPr>
        <w:t xml:space="preserve"> Change, Natural Resources and </w:t>
      </w:r>
      <w:r w:rsidR="00D022BB" w:rsidRPr="009D27A3">
        <w:rPr>
          <w:sz w:val="22"/>
          <w:szCs w:val="22"/>
          <w:shd w:val="clear" w:color="auto" w:fill="FFFFFF"/>
        </w:rPr>
        <w:t>Sustainable</w:t>
      </w:r>
      <w:r w:rsidRPr="009D27A3">
        <w:rPr>
          <w:sz w:val="22"/>
          <w:szCs w:val="22"/>
          <w:shd w:val="clear" w:color="auto" w:fill="FFFFFF"/>
        </w:rPr>
        <w:t xml:space="preserve"> Environmental Management.</w:t>
      </w:r>
      <w:r w:rsidR="007F07E8" w:rsidRPr="009D27A3">
        <w:rPr>
          <w:sz w:val="22"/>
          <w:szCs w:val="22"/>
          <w:shd w:val="clear" w:color="auto" w:fill="FFFFFF"/>
        </w:rPr>
        <w:t xml:space="preserve"> </w:t>
      </w:r>
      <w:r w:rsidR="003A5F27" w:rsidRPr="009D27A3">
        <w:rPr>
          <w:sz w:val="22"/>
          <w:szCs w:val="22"/>
          <w:shd w:val="clear" w:color="auto" w:fill="FFFFFF"/>
        </w:rPr>
        <w:t xml:space="preserve">Springer. </w:t>
      </w:r>
    </w:p>
    <w:p w14:paraId="5ECC774A" w14:textId="52589EAA" w:rsidR="00A41B8D" w:rsidRPr="009D27A3" w:rsidRDefault="00A41B8D" w:rsidP="00A41B8D">
      <w:pPr>
        <w:pStyle w:val="ListParagraph"/>
        <w:numPr>
          <w:ilvl w:val="0"/>
          <w:numId w:val="4"/>
        </w:numPr>
        <w:spacing w:after="200"/>
        <w:jc w:val="both"/>
        <w:rPr>
          <w:sz w:val="22"/>
          <w:szCs w:val="22"/>
          <w:shd w:val="clear" w:color="auto" w:fill="FFFFFF"/>
        </w:rPr>
      </w:pPr>
      <w:proofErr w:type="spellStart"/>
      <w:r w:rsidRPr="009D27A3">
        <w:rPr>
          <w:sz w:val="22"/>
          <w:szCs w:val="22"/>
          <w:shd w:val="clear" w:color="auto" w:fill="FFFFFF"/>
        </w:rPr>
        <w:t>Nourani</w:t>
      </w:r>
      <w:proofErr w:type="spellEnd"/>
      <w:r w:rsidRPr="009D27A3">
        <w:rPr>
          <w:sz w:val="22"/>
          <w:szCs w:val="22"/>
          <w:shd w:val="clear" w:color="auto" w:fill="FFFFFF"/>
        </w:rPr>
        <w:t xml:space="preserve">, V., Umar, I. K., </w:t>
      </w:r>
      <w:proofErr w:type="spellStart"/>
      <w:r w:rsidRPr="009D27A3">
        <w:rPr>
          <w:sz w:val="22"/>
          <w:szCs w:val="22"/>
          <w:shd w:val="clear" w:color="auto" w:fill="FFFFFF"/>
        </w:rPr>
        <w:t>Gökçekuş</w:t>
      </w:r>
      <w:proofErr w:type="spellEnd"/>
      <w:r w:rsidRPr="009D27A3">
        <w:rPr>
          <w:sz w:val="22"/>
          <w:szCs w:val="22"/>
          <w:shd w:val="clear" w:color="auto" w:fill="FFFFFF"/>
        </w:rPr>
        <w:t xml:space="preserve">, H., &amp; </w:t>
      </w:r>
      <w:proofErr w:type="spellStart"/>
      <w:r w:rsidRPr="009D27A3">
        <w:rPr>
          <w:sz w:val="22"/>
          <w:szCs w:val="22"/>
          <w:shd w:val="clear" w:color="auto" w:fill="FFFFFF"/>
        </w:rPr>
        <w:t>Eslamian</w:t>
      </w:r>
      <w:proofErr w:type="spellEnd"/>
      <w:r w:rsidRPr="009D27A3">
        <w:rPr>
          <w:sz w:val="22"/>
          <w:szCs w:val="22"/>
          <w:shd w:val="clear" w:color="auto" w:fill="FFFFFF"/>
        </w:rPr>
        <w:t xml:space="preserve">, S. (2023). Emotional artificial neural network: A new ANN model in </w:t>
      </w:r>
      <w:proofErr w:type="spellStart"/>
      <w:r w:rsidRPr="009D27A3">
        <w:rPr>
          <w:sz w:val="22"/>
          <w:szCs w:val="22"/>
          <w:shd w:val="clear" w:color="auto" w:fill="FFFFFF"/>
        </w:rPr>
        <w:t>hydroinformatics</w:t>
      </w:r>
      <w:proofErr w:type="spellEnd"/>
      <w:r w:rsidRPr="009D27A3">
        <w:rPr>
          <w:sz w:val="22"/>
          <w:szCs w:val="22"/>
          <w:shd w:val="clear" w:color="auto" w:fill="FFFFFF"/>
        </w:rPr>
        <w:t xml:space="preserve">. In Handbook of </w:t>
      </w:r>
      <w:proofErr w:type="spellStart"/>
      <w:r w:rsidRPr="009D27A3">
        <w:rPr>
          <w:sz w:val="22"/>
          <w:szCs w:val="22"/>
          <w:shd w:val="clear" w:color="auto" w:fill="FFFFFF"/>
        </w:rPr>
        <w:t>Hydroinformatics</w:t>
      </w:r>
      <w:proofErr w:type="spellEnd"/>
      <w:r w:rsidRPr="009D27A3">
        <w:rPr>
          <w:sz w:val="22"/>
          <w:szCs w:val="22"/>
          <w:shd w:val="clear" w:color="auto" w:fill="FFFFFF"/>
        </w:rPr>
        <w:t xml:space="preserve"> (pp. 105-115). Elsevier.</w:t>
      </w:r>
    </w:p>
    <w:p w14:paraId="7A0C1B99" w14:textId="62CAB698" w:rsidR="00003BD3" w:rsidRPr="009D27A3" w:rsidRDefault="00E71784" w:rsidP="001761FE">
      <w:pPr>
        <w:spacing w:after="0" w:line="240" w:lineRule="auto"/>
        <w:jc w:val="both"/>
        <w:rPr>
          <w:rFonts w:ascii="Times New Roman" w:hAnsi="Times New Roman" w:cs="Times New Roman"/>
          <w:b/>
        </w:rPr>
      </w:pPr>
      <w:r w:rsidRPr="009D27A3">
        <w:rPr>
          <w:rFonts w:ascii="Times New Roman" w:hAnsi="Times New Roman" w:cs="Times New Roman"/>
          <w:b/>
        </w:rPr>
        <w:t>8</w:t>
      </w:r>
      <w:r w:rsidR="00003BD3" w:rsidRPr="009D27A3">
        <w:rPr>
          <w:rFonts w:ascii="Times New Roman" w:hAnsi="Times New Roman" w:cs="Times New Roman"/>
          <w:b/>
        </w:rPr>
        <w:t>.</w:t>
      </w:r>
      <w:r w:rsidR="00902D60" w:rsidRPr="009D27A3">
        <w:rPr>
          <w:rFonts w:ascii="Times New Roman" w:hAnsi="Times New Roman" w:cs="Times New Roman"/>
          <w:b/>
        </w:rPr>
        <w:t>7</w:t>
      </w:r>
      <w:r w:rsidR="00003BD3" w:rsidRPr="009D27A3">
        <w:rPr>
          <w:rFonts w:ascii="Times New Roman" w:hAnsi="Times New Roman" w:cs="Times New Roman"/>
          <w:b/>
        </w:rPr>
        <w:t xml:space="preserve">. </w:t>
      </w:r>
      <w:r w:rsidR="00DC0267" w:rsidRPr="009D27A3">
        <w:rPr>
          <w:rFonts w:ascii="Times New Roman" w:hAnsi="Times New Roman" w:cs="Times New Roman"/>
          <w:b/>
        </w:rPr>
        <w:t>Yazılan ulusal kitaplar veya kitaplarda bölümler</w:t>
      </w:r>
    </w:p>
    <w:p w14:paraId="188B3582" w14:textId="77777777" w:rsidR="00902D60" w:rsidRPr="009D27A3" w:rsidRDefault="00902D60" w:rsidP="001761FE">
      <w:pPr>
        <w:pStyle w:val="ListParagraph"/>
        <w:numPr>
          <w:ilvl w:val="0"/>
          <w:numId w:val="4"/>
        </w:numPr>
        <w:spacing w:after="200"/>
        <w:jc w:val="both"/>
        <w:rPr>
          <w:sz w:val="22"/>
          <w:szCs w:val="22"/>
          <w:shd w:val="clear" w:color="auto" w:fill="FFFFFF"/>
        </w:rPr>
      </w:pPr>
      <w:r w:rsidRPr="009D27A3">
        <w:rPr>
          <w:sz w:val="22"/>
          <w:szCs w:val="22"/>
          <w:shd w:val="clear" w:color="auto" w:fill="FFFFFF"/>
        </w:rPr>
        <w:t>Gökçekuş, H., Barlas, C., Almuhisen, M., &amp; Eyni, N. (2018). Doğal ve İnsan Kaynaklı Afetler, Sonuçları ve Afet Yönetimi. Yakın Doğu Üniversitesi.</w:t>
      </w:r>
    </w:p>
    <w:p w14:paraId="2F90782C" w14:textId="77777777" w:rsidR="00902D60" w:rsidRPr="009D27A3" w:rsidRDefault="00902D60" w:rsidP="001761FE">
      <w:pPr>
        <w:pStyle w:val="ListParagraph"/>
        <w:numPr>
          <w:ilvl w:val="0"/>
          <w:numId w:val="4"/>
        </w:numPr>
        <w:jc w:val="both"/>
        <w:rPr>
          <w:sz w:val="22"/>
          <w:szCs w:val="22"/>
          <w:shd w:val="clear" w:color="auto" w:fill="FFFFFF"/>
        </w:rPr>
      </w:pPr>
      <w:r w:rsidRPr="009D27A3">
        <w:rPr>
          <w:sz w:val="22"/>
          <w:szCs w:val="22"/>
          <w:shd w:val="clear" w:color="auto" w:fill="FFFFFF"/>
        </w:rPr>
        <w:t>Gökçekuş, H., Işıksal, H., Yılmaz, T., and Kassem, Y. (2019). Kıbrıs’ın Dünü, Bugünü ve Geleceğine İlişkin Çözüm Önerileri. Nicosia: Yakın Doğu University</w:t>
      </w:r>
    </w:p>
    <w:p w14:paraId="545EEF73" w14:textId="77777777" w:rsidR="00902D60" w:rsidRPr="009D27A3" w:rsidRDefault="00902D60" w:rsidP="001761FE">
      <w:pPr>
        <w:spacing w:after="0" w:line="240" w:lineRule="auto"/>
        <w:jc w:val="both"/>
        <w:rPr>
          <w:rFonts w:ascii="Times New Roman" w:hAnsi="Times New Roman" w:cs="Times New Roman"/>
          <w:b/>
        </w:rPr>
      </w:pPr>
    </w:p>
    <w:p w14:paraId="5914E2D8" w14:textId="77777777" w:rsidR="00003BD3" w:rsidRPr="009D27A3" w:rsidRDefault="00E71784" w:rsidP="001761FE">
      <w:pPr>
        <w:spacing w:after="0" w:line="240" w:lineRule="auto"/>
        <w:jc w:val="both"/>
        <w:rPr>
          <w:rFonts w:ascii="Times New Roman" w:hAnsi="Times New Roman" w:cs="Times New Roman"/>
          <w:b/>
        </w:rPr>
      </w:pPr>
      <w:r w:rsidRPr="009D27A3">
        <w:rPr>
          <w:rFonts w:ascii="Times New Roman" w:hAnsi="Times New Roman" w:cs="Times New Roman"/>
          <w:b/>
        </w:rPr>
        <w:t>8</w:t>
      </w:r>
      <w:r w:rsidR="00902D60" w:rsidRPr="009D27A3">
        <w:rPr>
          <w:rFonts w:ascii="Times New Roman" w:hAnsi="Times New Roman" w:cs="Times New Roman"/>
          <w:b/>
        </w:rPr>
        <w:t>.8</w:t>
      </w:r>
      <w:r w:rsidR="00003BD3" w:rsidRPr="009D27A3">
        <w:rPr>
          <w:rFonts w:ascii="Times New Roman" w:hAnsi="Times New Roman" w:cs="Times New Roman"/>
          <w:b/>
        </w:rPr>
        <w:t>. Ulusal bilimsel toplantılarda sunulan ve bildiri kitabında basılan bildiriler</w:t>
      </w:r>
    </w:p>
    <w:p w14:paraId="114F7108" w14:textId="77777777" w:rsidR="00902D60" w:rsidRPr="009D27A3" w:rsidRDefault="00902D60" w:rsidP="001761FE">
      <w:pPr>
        <w:widowControl w:val="0"/>
        <w:numPr>
          <w:ilvl w:val="0"/>
          <w:numId w:val="4"/>
        </w:numPr>
        <w:autoSpaceDE w:val="0"/>
        <w:autoSpaceDN w:val="0"/>
        <w:adjustRightInd w:val="0"/>
        <w:spacing w:after="0" w:line="240" w:lineRule="auto"/>
        <w:jc w:val="both"/>
        <w:rPr>
          <w:rFonts w:ascii="Times New Roman" w:hAnsi="Times New Roman" w:cs="Times New Roman"/>
        </w:rPr>
      </w:pPr>
      <w:r w:rsidRPr="009D27A3">
        <w:rPr>
          <w:rFonts w:ascii="Times New Roman" w:hAnsi="Times New Roman" w:cs="Times New Roman"/>
        </w:rPr>
        <w:t>Kassem, Y., &amp; Gökçekuş, H. (2019). Lefke Kentindeki Enerji Talebi ve Yenilenebilir Enerjinin İncelenmesi, 1. Lefke Kent Sempozyumu Bilidirileri. 265-269</w:t>
      </w:r>
    </w:p>
    <w:p w14:paraId="2FAFFD59" w14:textId="77777777" w:rsidR="00902D60" w:rsidRPr="009D27A3" w:rsidRDefault="00902D60" w:rsidP="001761FE">
      <w:pPr>
        <w:widowControl w:val="0"/>
        <w:numPr>
          <w:ilvl w:val="0"/>
          <w:numId w:val="4"/>
        </w:numPr>
        <w:autoSpaceDE w:val="0"/>
        <w:autoSpaceDN w:val="0"/>
        <w:adjustRightInd w:val="0"/>
        <w:spacing w:after="0" w:line="240" w:lineRule="auto"/>
        <w:jc w:val="both"/>
        <w:rPr>
          <w:rFonts w:ascii="Times New Roman" w:hAnsi="Times New Roman" w:cs="Times New Roman"/>
        </w:rPr>
      </w:pPr>
      <w:r w:rsidRPr="009D27A3">
        <w:rPr>
          <w:rFonts w:ascii="Times New Roman" w:hAnsi="Times New Roman" w:cs="Times New Roman"/>
        </w:rPr>
        <w:t>Gökçekuş, H., Sözen,S., &amp; Orhon, D., (2019). CMC Maden Atık Alanının Çeveresel Etkileri-Dünü-Bugünü-Yarını, 1. Lefke Kent Sempozyumu Bilidirileri. 104-111</w:t>
      </w:r>
    </w:p>
    <w:p w14:paraId="0D971714" w14:textId="6A0E7A78" w:rsidR="00902D60" w:rsidRPr="009D27A3" w:rsidRDefault="00902D60" w:rsidP="001761FE">
      <w:pPr>
        <w:widowControl w:val="0"/>
        <w:numPr>
          <w:ilvl w:val="0"/>
          <w:numId w:val="4"/>
        </w:numPr>
        <w:autoSpaceDE w:val="0"/>
        <w:autoSpaceDN w:val="0"/>
        <w:adjustRightInd w:val="0"/>
        <w:spacing w:after="0" w:line="240" w:lineRule="auto"/>
        <w:jc w:val="both"/>
        <w:rPr>
          <w:rFonts w:ascii="Times New Roman" w:hAnsi="Times New Roman" w:cs="Times New Roman"/>
        </w:rPr>
      </w:pPr>
      <w:r w:rsidRPr="009D27A3">
        <w:rPr>
          <w:rFonts w:ascii="Times New Roman" w:hAnsi="Times New Roman" w:cs="Times New Roman"/>
        </w:rPr>
        <w:t>Çubukçuoğlu, B., &amp; Gökçekuş, H. (2019). Lefke’deki Çarpık Kentleşmenin Yol Açtığı Çevre Felaketlerinin Değerlendirirlmesi, 1. Lefke Kent Sempozyumu Bilidirileri. 192-200.</w:t>
      </w:r>
    </w:p>
    <w:p w14:paraId="07BCF834" w14:textId="77777777" w:rsidR="005D6D8D" w:rsidRPr="009D27A3" w:rsidRDefault="005D6D8D" w:rsidP="005D6D8D">
      <w:pPr>
        <w:widowControl w:val="0"/>
        <w:numPr>
          <w:ilvl w:val="0"/>
          <w:numId w:val="4"/>
        </w:numPr>
        <w:autoSpaceDE w:val="0"/>
        <w:autoSpaceDN w:val="0"/>
        <w:adjustRightInd w:val="0"/>
        <w:spacing w:after="0" w:line="240" w:lineRule="auto"/>
        <w:jc w:val="both"/>
        <w:rPr>
          <w:rFonts w:ascii="Times New Roman" w:hAnsi="Times New Roman" w:cs="Times New Roman"/>
        </w:rPr>
      </w:pPr>
      <w:r w:rsidRPr="009D27A3">
        <w:rPr>
          <w:rFonts w:ascii="Times New Roman" w:hAnsi="Times New Roman" w:cs="Times New Roman"/>
        </w:rPr>
        <w:t>Necdet, M., &amp; Gökçekuş, H. (2019). Lefke Bölgesinin Jeoturizm Potansiyeli, 1. Lefke Kent Sempozyumu Bildirileri. 192-200</w:t>
      </w:r>
    </w:p>
    <w:p w14:paraId="487D3DE9" w14:textId="2962550B" w:rsidR="005D6D8D" w:rsidRPr="009D27A3" w:rsidRDefault="005D6D8D" w:rsidP="001761FE">
      <w:pPr>
        <w:widowControl w:val="0"/>
        <w:numPr>
          <w:ilvl w:val="0"/>
          <w:numId w:val="4"/>
        </w:numPr>
        <w:autoSpaceDE w:val="0"/>
        <w:autoSpaceDN w:val="0"/>
        <w:adjustRightInd w:val="0"/>
        <w:spacing w:after="0" w:line="240" w:lineRule="auto"/>
        <w:jc w:val="both"/>
        <w:rPr>
          <w:rFonts w:ascii="Times New Roman" w:hAnsi="Times New Roman" w:cs="Times New Roman"/>
        </w:rPr>
      </w:pPr>
      <w:r w:rsidRPr="009D27A3">
        <w:rPr>
          <w:rFonts w:ascii="Times New Roman" w:hAnsi="Times New Roman" w:cs="Times New Roman"/>
        </w:rPr>
        <w:t xml:space="preserve">Gökçekuş, H. &amp; Kassem, Y. (2020). Küçük </w:t>
      </w:r>
      <w:r w:rsidR="00054420" w:rsidRPr="009D27A3">
        <w:rPr>
          <w:rFonts w:ascii="Times New Roman" w:hAnsi="Times New Roman" w:cs="Times New Roman"/>
        </w:rPr>
        <w:t>Ölçekli Bir İlçe İçin Şebekeye Entegre Rüzgar-Güneş Hibrit Ev Enerji Sistemi: Lefke Bölgesi İçin Örnek Bir Çalışma. 2. Lefke Kent Sempozyumu Bildirileri 389-395.</w:t>
      </w:r>
    </w:p>
    <w:p w14:paraId="5CE1BBCA" w14:textId="445A6E72" w:rsidR="00054420" w:rsidRPr="009D27A3" w:rsidRDefault="00054420" w:rsidP="001761FE">
      <w:pPr>
        <w:widowControl w:val="0"/>
        <w:numPr>
          <w:ilvl w:val="0"/>
          <w:numId w:val="4"/>
        </w:numPr>
        <w:autoSpaceDE w:val="0"/>
        <w:autoSpaceDN w:val="0"/>
        <w:adjustRightInd w:val="0"/>
        <w:spacing w:after="0" w:line="240" w:lineRule="auto"/>
        <w:jc w:val="both"/>
        <w:rPr>
          <w:rFonts w:ascii="Times New Roman" w:hAnsi="Times New Roman" w:cs="Times New Roman"/>
        </w:rPr>
      </w:pPr>
      <w:r w:rsidRPr="009D27A3">
        <w:rPr>
          <w:rFonts w:ascii="Times New Roman" w:hAnsi="Times New Roman" w:cs="Times New Roman"/>
        </w:rPr>
        <w:t>Gökçekuş, H., Orhon, D. &amp; Sözen, S. (2020). Sulama Suyu ve Yeraltı Suyu Beslenmesi Amacı İle Atıksu Geri Kazanımı: En Uygun Arıtma Teknolojisi. 2. Lefke Kent Sempozyumu Bildirileri 396-403.</w:t>
      </w:r>
    </w:p>
    <w:p w14:paraId="785D0246" w14:textId="77777777" w:rsidR="008A2F9E" w:rsidRPr="009D27A3" w:rsidRDefault="008A2F9E" w:rsidP="00E71784">
      <w:pPr>
        <w:widowControl w:val="0"/>
        <w:autoSpaceDE w:val="0"/>
        <w:autoSpaceDN w:val="0"/>
        <w:adjustRightInd w:val="0"/>
        <w:spacing w:after="0" w:line="240" w:lineRule="auto"/>
        <w:ind w:left="720"/>
        <w:jc w:val="both"/>
        <w:rPr>
          <w:rFonts w:ascii="Times New Roman" w:hAnsi="Times New Roman" w:cs="Times New Roman"/>
        </w:rPr>
      </w:pPr>
    </w:p>
    <w:p w14:paraId="232D377C" w14:textId="537D960B" w:rsidR="00003BD3" w:rsidRPr="009D27A3" w:rsidRDefault="00E71784" w:rsidP="008A2F9E">
      <w:pPr>
        <w:spacing w:after="0"/>
        <w:jc w:val="both"/>
        <w:rPr>
          <w:rFonts w:ascii="Times New Roman" w:hAnsi="Times New Roman" w:cs="Times New Roman"/>
          <w:b/>
        </w:rPr>
      </w:pPr>
      <w:r w:rsidRPr="009D27A3">
        <w:rPr>
          <w:rFonts w:ascii="Times New Roman" w:hAnsi="Times New Roman" w:cs="Times New Roman"/>
          <w:b/>
        </w:rPr>
        <w:t>9</w:t>
      </w:r>
      <w:r w:rsidR="00DB1B4D" w:rsidRPr="009D27A3">
        <w:rPr>
          <w:rFonts w:ascii="Times New Roman" w:hAnsi="Times New Roman" w:cs="Times New Roman"/>
          <w:b/>
        </w:rPr>
        <w:t xml:space="preserve">. </w:t>
      </w:r>
      <w:r w:rsidR="00DB1B4D" w:rsidRPr="009D27A3">
        <w:rPr>
          <w:rFonts w:ascii="Times New Roman" w:hAnsi="Times New Roman" w:cs="Times New Roman"/>
          <w:b/>
        </w:rPr>
        <w:tab/>
        <w:t>Yayınlar (19</w:t>
      </w:r>
      <w:r w:rsidR="00E408AB" w:rsidRPr="009D27A3">
        <w:rPr>
          <w:rFonts w:ascii="Times New Roman" w:hAnsi="Times New Roman" w:cs="Times New Roman"/>
          <w:b/>
        </w:rPr>
        <w:t>86</w:t>
      </w:r>
      <w:r w:rsidR="00DB1B4D" w:rsidRPr="009D27A3">
        <w:rPr>
          <w:rFonts w:ascii="Times New Roman" w:hAnsi="Times New Roman" w:cs="Times New Roman"/>
          <w:b/>
        </w:rPr>
        <w:t>-</w:t>
      </w:r>
      <w:r w:rsidR="008A2F9E" w:rsidRPr="009D27A3">
        <w:rPr>
          <w:rFonts w:ascii="Times New Roman" w:hAnsi="Times New Roman" w:cs="Times New Roman"/>
          <w:b/>
        </w:rPr>
        <w:t xml:space="preserve"> 201</w:t>
      </w:r>
      <w:r w:rsidR="00283595" w:rsidRPr="009D27A3">
        <w:rPr>
          <w:rFonts w:ascii="Times New Roman" w:hAnsi="Times New Roman" w:cs="Times New Roman"/>
          <w:b/>
        </w:rPr>
        <w:t>7</w:t>
      </w:r>
      <w:r w:rsidR="00DB1B4D" w:rsidRPr="009D27A3">
        <w:rPr>
          <w:rFonts w:ascii="Times New Roman" w:hAnsi="Times New Roman" w:cs="Times New Roman"/>
          <w:b/>
        </w:rPr>
        <w:t>)</w:t>
      </w:r>
    </w:p>
    <w:p w14:paraId="4B7E64AE" w14:textId="77777777" w:rsidR="00E408AB" w:rsidRPr="009D27A3" w:rsidRDefault="00E408AB" w:rsidP="00E408AB">
      <w:pPr>
        <w:pStyle w:val="ListParagraph"/>
        <w:numPr>
          <w:ilvl w:val="0"/>
          <w:numId w:val="5"/>
        </w:numPr>
        <w:ind w:right="45"/>
        <w:jc w:val="both"/>
        <w:rPr>
          <w:sz w:val="22"/>
          <w:szCs w:val="22"/>
          <w:shd w:val="clear" w:color="auto" w:fill="FFFFFF"/>
        </w:rPr>
      </w:pPr>
      <w:r w:rsidRPr="009D27A3">
        <w:rPr>
          <w:sz w:val="22"/>
          <w:szCs w:val="22"/>
          <w:shd w:val="clear" w:color="auto" w:fill="FFFFFF"/>
        </w:rPr>
        <w:t xml:space="preserve">Gökçekuş, H. (1986). Konya Ovası batı kesiminin hidrojeolojisi ve yeraltısuyu düzeyi değişimlerinin yorumu. Yerbilimleri, 13, 105-118. </w:t>
      </w:r>
    </w:p>
    <w:p w14:paraId="59217899" w14:textId="77777777" w:rsidR="00912E2B" w:rsidRPr="009D27A3" w:rsidRDefault="00912E2B" w:rsidP="00912E2B">
      <w:pPr>
        <w:pStyle w:val="ListParagraph"/>
        <w:numPr>
          <w:ilvl w:val="0"/>
          <w:numId w:val="5"/>
        </w:numPr>
        <w:ind w:right="45"/>
        <w:jc w:val="both"/>
        <w:rPr>
          <w:sz w:val="22"/>
          <w:szCs w:val="22"/>
          <w:shd w:val="clear" w:color="auto" w:fill="FFFFFF"/>
        </w:rPr>
      </w:pPr>
      <w:r w:rsidRPr="009D27A3">
        <w:rPr>
          <w:sz w:val="22"/>
          <w:szCs w:val="22"/>
          <w:shd w:val="clear" w:color="auto" w:fill="FFFFFF"/>
        </w:rPr>
        <w:t xml:space="preserve">Gökçekuş, H. &amp; Karahanoğlu, N. (1988). Konya Ovası batı kesiminin hidrojeolojisinin istatistiksel değerlendirilmesi. Ulusal 1.Hidrojeoloji Simpozyumu, Ankara: Ankara Üniversitesi Fen Fakültesi, s. 205–211. </w:t>
      </w:r>
    </w:p>
    <w:p w14:paraId="718F6C38" w14:textId="77777777" w:rsidR="00912E2B" w:rsidRPr="009D27A3" w:rsidRDefault="00912E2B" w:rsidP="00912E2B">
      <w:pPr>
        <w:pStyle w:val="ListParagraph"/>
        <w:numPr>
          <w:ilvl w:val="0"/>
          <w:numId w:val="5"/>
        </w:numPr>
        <w:ind w:right="45"/>
        <w:jc w:val="both"/>
        <w:rPr>
          <w:sz w:val="22"/>
          <w:szCs w:val="22"/>
          <w:shd w:val="clear" w:color="auto" w:fill="FFFFFF"/>
        </w:rPr>
      </w:pPr>
      <w:r w:rsidRPr="009D27A3">
        <w:rPr>
          <w:sz w:val="22"/>
          <w:szCs w:val="22"/>
          <w:shd w:val="clear" w:color="auto" w:fill="FFFFFF"/>
        </w:rPr>
        <w:t>Gökçekuş, H. (1988). Güzelyurt (Kıbrıs) Ovasının su kimyası yönünden incelenmesi. Ulusal 1.Hidrojeoloji Simpozyumu, Ankara: Ankara Üniversitesi Fen Fakültesi, s. 269– 278.</w:t>
      </w:r>
    </w:p>
    <w:p w14:paraId="26379F6D" w14:textId="77777777" w:rsidR="00912E2B" w:rsidRPr="009D27A3" w:rsidRDefault="00912E2B" w:rsidP="00912E2B">
      <w:pPr>
        <w:pStyle w:val="ListParagraph"/>
        <w:numPr>
          <w:ilvl w:val="0"/>
          <w:numId w:val="5"/>
        </w:numPr>
        <w:ind w:right="45"/>
        <w:jc w:val="both"/>
        <w:rPr>
          <w:sz w:val="22"/>
          <w:szCs w:val="22"/>
          <w:shd w:val="clear" w:color="auto" w:fill="FFFFFF"/>
        </w:rPr>
      </w:pPr>
      <w:r w:rsidRPr="009D27A3">
        <w:rPr>
          <w:sz w:val="22"/>
          <w:szCs w:val="22"/>
          <w:shd w:val="clear" w:color="auto" w:fill="FFFFFF"/>
        </w:rPr>
        <w:t xml:space="preserve">Gökçekuş, H. (1991). Kontur haritaları ve üç boyutlu yüzey şekillerinin Surfer bilgisayar programı yardımı ile hazırlanması. EİE Bülteni, 152, 29–38. </w:t>
      </w:r>
    </w:p>
    <w:p w14:paraId="3EEBCE79" w14:textId="77777777" w:rsidR="00912E2B" w:rsidRPr="009D27A3" w:rsidRDefault="00912E2B" w:rsidP="00912E2B">
      <w:pPr>
        <w:pStyle w:val="ListParagraph"/>
        <w:numPr>
          <w:ilvl w:val="0"/>
          <w:numId w:val="5"/>
        </w:numPr>
        <w:ind w:right="45"/>
        <w:jc w:val="both"/>
        <w:rPr>
          <w:sz w:val="22"/>
          <w:szCs w:val="22"/>
          <w:shd w:val="clear" w:color="auto" w:fill="FFFFFF"/>
        </w:rPr>
      </w:pPr>
      <w:r w:rsidRPr="009D27A3">
        <w:rPr>
          <w:sz w:val="22"/>
          <w:szCs w:val="22"/>
          <w:shd w:val="clear" w:color="auto" w:fill="FFFFFF"/>
        </w:rPr>
        <w:t xml:space="preserve">Gökçekuş, H. (1993). Kuzey Kıbrıs Türk Cumhuriyeti’nde yeraltısuyu çalışmalarının standart hale getirilmesi. KKTC ve Standartlaşma Kongresi, Lefkoşa, KKTC, s. 107 – 117. </w:t>
      </w:r>
    </w:p>
    <w:p w14:paraId="775CC26F" w14:textId="77777777" w:rsidR="00912E2B" w:rsidRPr="009D27A3" w:rsidRDefault="00912E2B" w:rsidP="00912E2B">
      <w:pPr>
        <w:pStyle w:val="ListParagraph"/>
        <w:numPr>
          <w:ilvl w:val="0"/>
          <w:numId w:val="5"/>
        </w:numPr>
        <w:ind w:right="45"/>
        <w:jc w:val="both"/>
        <w:rPr>
          <w:sz w:val="22"/>
          <w:szCs w:val="22"/>
          <w:shd w:val="clear" w:color="auto" w:fill="FFFFFF"/>
        </w:rPr>
      </w:pPr>
      <w:r w:rsidRPr="009D27A3">
        <w:rPr>
          <w:sz w:val="22"/>
          <w:szCs w:val="22"/>
          <w:shd w:val="clear" w:color="auto" w:fill="FFFFFF"/>
        </w:rPr>
        <w:t>Gökçekuş, H. (1993). Mühendislik eğitim ve araştırmalarında bilgisayarın yeri ve önemi. Eğitimde Bilgisayar Kullanımı Sempozyumu, Lefkoşa, KKTC, s. 100–107.</w:t>
      </w:r>
    </w:p>
    <w:p w14:paraId="18B653DC" w14:textId="77777777" w:rsidR="008A2F9E" w:rsidRPr="009D27A3" w:rsidRDefault="008A2F9E" w:rsidP="008A2F9E">
      <w:pPr>
        <w:pStyle w:val="ListParagraph"/>
        <w:numPr>
          <w:ilvl w:val="0"/>
          <w:numId w:val="1"/>
        </w:numPr>
        <w:ind w:right="45"/>
        <w:jc w:val="both"/>
        <w:rPr>
          <w:sz w:val="22"/>
          <w:szCs w:val="22"/>
          <w:shd w:val="clear" w:color="auto" w:fill="FFFFFF"/>
        </w:rPr>
      </w:pPr>
      <w:r w:rsidRPr="009D27A3">
        <w:rPr>
          <w:sz w:val="22"/>
          <w:szCs w:val="22"/>
          <w:shd w:val="clear" w:color="auto" w:fill="FFFFFF"/>
        </w:rPr>
        <w:t>Gökçekuş, H. &amp; Doyuran, V. (1993). Mining ground water: A case study from Northern Cyprus. Advances Civil Engineering: First Technical Congress. Gazi Mağusa, North Cyprus, 2, pp. 819 –829.</w:t>
      </w:r>
    </w:p>
    <w:p w14:paraId="25BBE129" w14:textId="77777777" w:rsidR="008A2F9E" w:rsidRPr="009D27A3" w:rsidRDefault="008A2F9E" w:rsidP="008A2F9E">
      <w:pPr>
        <w:pStyle w:val="ListParagraph"/>
        <w:numPr>
          <w:ilvl w:val="0"/>
          <w:numId w:val="1"/>
        </w:numPr>
        <w:ind w:right="45"/>
        <w:jc w:val="both"/>
        <w:rPr>
          <w:sz w:val="22"/>
          <w:szCs w:val="22"/>
          <w:shd w:val="clear" w:color="auto" w:fill="FFFFFF"/>
        </w:rPr>
      </w:pPr>
      <w:r w:rsidRPr="009D27A3">
        <w:rPr>
          <w:sz w:val="22"/>
          <w:szCs w:val="22"/>
          <w:shd w:val="clear" w:color="auto" w:fill="FFFFFF"/>
        </w:rPr>
        <w:t xml:space="preserve">Gökçekuş, H. &amp; Olgun, E. (1993). Cenozoic stratigraphy of the Güzelyurt Basin, Turkish Republic of Northern Cyprus. TAPG Bulletin, 5(1), 57–68. </w:t>
      </w:r>
    </w:p>
    <w:p w14:paraId="3FCBBE37" w14:textId="77777777" w:rsidR="00D8660B" w:rsidRPr="009D27A3" w:rsidRDefault="00D8660B" w:rsidP="00D8660B">
      <w:pPr>
        <w:pStyle w:val="ListParagraph"/>
        <w:numPr>
          <w:ilvl w:val="0"/>
          <w:numId w:val="5"/>
        </w:numPr>
        <w:ind w:right="45"/>
        <w:jc w:val="both"/>
        <w:rPr>
          <w:sz w:val="22"/>
          <w:szCs w:val="22"/>
          <w:shd w:val="clear" w:color="auto" w:fill="FFFFFF"/>
        </w:rPr>
      </w:pPr>
      <w:r w:rsidRPr="009D27A3">
        <w:rPr>
          <w:sz w:val="22"/>
          <w:szCs w:val="22"/>
          <w:shd w:val="clear" w:color="auto" w:fill="FFFFFF"/>
        </w:rPr>
        <w:t xml:space="preserve">Gökçekuş, H.(1994). KKTC’deki taşocaklarının görsel çevre ile yeraltısuyu kaynakları üzerindeki etkileri. KKTC’de Çevre Sorunları Sempozyumu. Lefkoşa: KKTC: KTMMOB, s. 101 – 121. </w:t>
      </w:r>
    </w:p>
    <w:p w14:paraId="064D28FD" w14:textId="3BCF649F" w:rsidR="00D8660B" w:rsidRPr="009D27A3" w:rsidRDefault="00D8660B" w:rsidP="00D8660B">
      <w:pPr>
        <w:pStyle w:val="ListParagraph"/>
        <w:numPr>
          <w:ilvl w:val="0"/>
          <w:numId w:val="5"/>
        </w:numPr>
        <w:ind w:right="45"/>
        <w:jc w:val="both"/>
        <w:rPr>
          <w:sz w:val="22"/>
          <w:szCs w:val="22"/>
          <w:shd w:val="clear" w:color="auto" w:fill="FFFFFF"/>
        </w:rPr>
      </w:pPr>
      <w:r w:rsidRPr="009D27A3">
        <w:rPr>
          <w:sz w:val="22"/>
          <w:szCs w:val="22"/>
          <w:shd w:val="clear" w:color="auto" w:fill="FFFFFF"/>
        </w:rPr>
        <w:t xml:space="preserve">Gökçekuş, H. &amp; Doyuran, V. (1994). Güzelyurt Ovası (Kuzey Kıbrıs Türk Cumhuriyeti) yeraltısuyu kaynaklarının optimum işletimi. Türkiye Jeoloji Kurultayı Bülteni, 9, 421-428. </w:t>
      </w:r>
    </w:p>
    <w:p w14:paraId="592A1FB1" w14:textId="77777777" w:rsidR="00D8660B" w:rsidRPr="009D27A3" w:rsidRDefault="00D8660B" w:rsidP="00D8660B">
      <w:pPr>
        <w:pStyle w:val="ListParagraph"/>
        <w:numPr>
          <w:ilvl w:val="0"/>
          <w:numId w:val="5"/>
        </w:numPr>
        <w:ind w:right="45"/>
        <w:jc w:val="both"/>
        <w:rPr>
          <w:sz w:val="22"/>
          <w:szCs w:val="22"/>
          <w:shd w:val="clear" w:color="auto" w:fill="FFFFFF"/>
        </w:rPr>
      </w:pPr>
      <w:r w:rsidRPr="009D27A3">
        <w:rPr>
          <w:sz w:val="22"/>
          <w:szCs w:val="22"/>
          <w:shd w:val="clear" w:color="auto" w:fill="FFFFFF"/>
        </w:rPr>
        <w:t xml:space="preserve">Gökçekuş, H. (1994). Batı Mesarya Bölgesi yüzey yeraltısuyu işletme politikalarının içmesuyu kalitesi üzerindeki olumsuz etkileri. KKTC’de Çevre Sorunları Sempozyumu, Lefkoşa: KKTC: KTMMOB, s.21–47. </w:t>
      </w:r>
    </w:p>
    <w:p w14:paraId="400EA277" w14:textId="77777777" w:rsidR="00D8660B" w:rsidRPr="009D27A3" w:rsidRDefault="00D8660B" w:rsidP="00D8660B">
      <w:pPr>
        <w:pStyle w:val="ListParagraph"/>
        <w:numPr>
          <w:ilvl w:val="0"/>
          <w:numId w:val="5"/>
        </w:numPr>
        <w:ind w:right="45"/>
        <w:jc w:val="both"/>
        <w:rPr>
          <w:sz w:val="22"/>
          <w:szCs w:val="22"/>
          <w:shd w:val="clear" w:color="auto" w:fill="FFFFFF"/>
        </w:rPr>
      </w:pPr>
      <w:r w:rsidRPr="009D27A3">
        <w:rPr>
          <w:sz w:val="22"/>
          <w:szCs w:val="22"/>
          <w:shd w:val="clear" w:color="auto" w:fill="FFFFFF"/>
        </w:rPr>
        <w:t>Gökçekuş, H.&amp; Gökçekuş, Hatice. (1995). Maden yataklarından meydana gelen yüzey yeraltısuyu kirliliği ile bu kirliliğin insan sağlığı yönünden önemi. KTMMOB 2. Su Kongresi: Bildiriler. Lefkoşa, KKTC: KTMMOB, s. 131-162.</w:t>
      </w:r>
    </w:p>
    <w:p w14:paraId="33B9AB40" w14:textId="77777777" w:rsidR="008A2F9E" w:rsidRPr="009D27A3" w:rsidRDefault="008A2F9E" w:rsidP="008A2F9E">
      <w:pPr>
        <w:pStyle w:val="ListParagraph"/>
        <w:numPr>
          <w:ilvl w:val="0"/>
          <w:numId w:val="1"/>
        </w:numPr>
        <w:ind w:right="45"/>
        <w:jc w:val="both"/>
        <w:rPr>
          <w:sz w:val="22"/>
          <w:szCs w:val="22"/>
          <w:shd w:val="clear" w:color="auto" w:fill="FFFFFF"/>
        </w:rPr>
      </w:pPr>
      <w:r w:rsidRPr="009D27A3">
        <w:rPr>
          <w:sz w:val="22"/>
          <w:szCs w:val="22"/>
          <w:shd w:val="clear" w:color="auto" w:fill="FFFFFF"/>
        </w:rPr>
        <w:t>Gökçekuş, H. &amp; Doyuran, V. (1995). Evaluation of hydrochemical data from Güzelyurt Aquifer (Turkish Republic of Northern Cyprus) through Cluster Analysis. Turkish Journal of Earth Sciences, 4(1), 1-10.</w:t>
      </w:r>
    </w:p>
    <w:p w14:paraId="74EB896B" w14:textId="13E0C0E1" w:rsidR="008A2F9E" w:rsidRPr="009D27A3" w:rsidRDefault="008A2F9E" w:rsidP="008A2F9E">
      <w:pPr>
        <w:pStyle w:val="ListParagraph"/>
        <w:numPr>
          <w:ilvl w:val="0"/>
          <w:numId w:val="1"/>
        </w:numPr>
        <w:ind w:right="45"/>
        <w:jc w:val="both"/>
        <w:rPr>
          <w:sz w:val="22"/>
          <w:szCs w:val="22"/>
          <w:shd w:val="clear" w:color="auto" w:fill="FFFFFF"/>
        </w:rPr>
      </w:pPr>
      <w:r w:rsidRPr="009D27A3">
        <w:rPr>
          <w:sz w:val="22"/>
          <w:szCs w:val="22"/>
          <w:shd w:val="clear" w:color="auto" w:fill="FFFFFF"/>
        </w:rPr>
        <w:t xml:space="preserve">McNaughton, E., Kouris, D., Güden, H.&amp;Gökçekuş, H.(1995). Toxicity testing of groundwater, surface water and waste water in the Island of Cyprus. Society for </w:t>
      </w:r>
      <w:r w:rsidR="00D022BB" w:rsidRPr="009D27A3">
        <w:rPr>
          <w:sz w:val="22"/>
          <w:szCs w:val="22"/>
          <w:shd w:val="clear" w:color="auto" w:fill="FFFFFF"/>
        </w:rPr>
        <w:t>Environment</w:t>
      </w:r>
      <w:r w:rsidRPr="009D27A3">
        <w:rPr>
          <w:sz w:val="22"/>
          <w:szCs w:val="22"/>
          <w:shd w:val="clear" w:color="auto" w:fill="FFFFFF"/>
        </w:rPr>
        <w:t xml:space="preserve">al Toxicology and Chemistry, Annual Meeting, USA. </w:t>
      </w:r>
    </w:p>
    <w:p w14:paraId="0B03BF8A" w14:textId="77777777" w:rsidR="008A2F9E" w:rsidRPr="009D27A3" w:rsidRDefault="008A2F9E" w:rsidP="008A2F9E">
      <w:pPr>
        <w:pStyle w:val="ListParagraph"/>
        <w:numPr>
          <w:ilvl w:val="0"/>
          <w:numId w:val="1"/>
        </w:numPr>
        <w:ind w:right="45"/>
        <w:jc w:val="both"/>
        <w:rPr>
          <w:sz w:val="22"/>
          <w:szCs w:val="22"/>
          <w:shd w:val="clear" w:color="auto" w:fill="FFFFFF"/>
        </w:rPr>
      </w:pPr>
      <w:r w:rsidRPr="009D27A3">
        <w:rPr>
          <w:sz w:val="22"/>
          <w:szCs w:val="22"/>
          <w:shd w:val="clear" w:color="auto" w:fill="FFFFFF"/>
        </w:rPr>
        <w:t xml:space="preserve">Gökçekuş, H.&amp; Doyuran,V.(1996). Degradation of groundwater quality in the Güzelyurt Basin, Northern Cyprus. 14th Salt Water Intrusion Meeting, swIm’96. Uppsala, Sweden, pp. 178 – 187. </w:t>
      </w:r>
    </w:p>
    <w:p w14:paraId="026362C6" w14:textId="77777777" w:rsidR="00F91B3A" w:rsidRPr="009D27A3" w:rsidRDefault="00F91B3A" w:rsidP="00F91B3A">
      <w:pPr>
        <w:pStyle w:val="ListParagraph"/>
        <w:numPr>
          <w:ilvl w:val="0"/>
          <w:numId w:val="1"/>
        </w:numPr>
        <w:jc w:val="both"/>
        <w:rPr>
          <w:sz w:val="22"/>
          <w:szCs w:val="22"/>
          <w:shd w:val="clear" w:color="auto" w:fill="FFFFFF"/>
        </w:rPr>
      </w:pPr>
      <w:r w:rsidRPr="009D27A3">
        <w:rPr>
          <w:sz w:val="22"/>
          <w:szCs w:val="22"/>
          <w:shd w:val="clear" w:color="auto" w:fill="FFFFFF"/>
        </w:rPr>
        <w:t>Gökçekuş, H. (Ed.).(1998). Proceedings of the International Conference on Water Problems in the Mediterranean Countries: WPMC 97.(Vols.1-2). Lefkoşa,</w:t>
      </w:r>
    </w:p>
    <w:p w14:paraId="29D7D9BD" w14:textId="77777777" w:rsidR="008A2F9E" w:rsidRPr="009D27A3" w:rsidRDefault="008A2F9E" w:rsidP="008A2F9E">
      <w:pPr>
        <w:pStyle w:val="ListParagraph"/>
        <w:numPr>
          <w:ilvl w:val="0"/>
          <w:numId w:val="1"/>
        </w:numPr>
        <w:ind w:right="45"/>
        <w:jc w:val="both"/>
        <w:rPr>
          <w:sz w:val="22"/>
          <w:szCs w:val="22"/>
          <w:shd w:val="clear" w:color="auto" w:fill="FFFFFF"/>
        </w:rPr>
      </w:pPr>
      <w:r w:rsidRPr="009D27A3">
        <w:rPr>
          <w:sz w:val="22"/>
          <w:szCs w:val="22"/>
          <w:shd w:val="clear" w:color="auto" w:fill="FFFFFF"/>
        </w:rPr>
        <w:t xml:space="preserve">Gökçekuş, H. (1998). Water demand in North Cyprus. Proceedings of the International Conference on Water Problems in the Mediterranean Countries. Lefkoşa,TRNC: Near East University, 5(2), pp. 1121 – 1133. </w:t>
      </w:r>
    </w:p>
    <w:p w14:paraId="3259BC87" w14:textId="54EA05F7" w:rsidR="008A2F9E" w:rsidRPr="009D27A3" w:rsidRDefault="008A2F9E" w:rsidP="00F91B3A">
      <w:pPr>
        <w:pStyle w:val="ListParagraph"/>
        <w:numPr>
          <w:ilvl w:val="0"/>
          <w:numId w:val="1"/>
        </w:numPr>
        <w:ind w:right="45"/>
        <w:jc w:val="both"/>
        <w:rPr>
          <w:sz w:val="22"/>
          <w:szCs w:val="22"/>
          <w:shd w:val="clear" w:color="auto" w:fill="FFFFFF"/>
        </w:rPr>
      </w:pPr>
      <w:r w:rsidRPr="009D27A3">
        <w:rPr>
          <w:sz w:val="22"/>
          <w:szCs w:val="22"/>
          <w:shd w:val="clear" w:color="auto" w:fill="FFFFFF"/>
        </w:rPr>
        <w:t>Gökçekuş, H. , Atalar, C. &amp; Sıdal, M.(1998). Water reservoir development in North Cyprus. Proceedings of the International Conference on Water Problems in the Mediterranean Countries. Lefkoşa, TRNC: Near East Un</w:t>
      </w:r>
      <w:r w:rsidR="00F91B3A" w:rsidRPr="009D27A3">
        <w:rPr>
          <w:sz w:val="22"/>
          <w:szCs w:val="22"/>
          <w:shd w:val="clear" w:color="auto" w:fill="FFFFFF"/>
        </w:rPr>
        <w:t>iversity, 5(1), pp. 293–310.</w:t>
      </w:r>
    </w:p>
    <w:p w14:paraId="37A24BD4" w14:textId="77777777" w:rsidR="008A2F9E" w:rsidRPr="009D27A3" w:rsidRDefault="008A2F9E" w:rsidP="008A2F9E">
      <w:pPr>
        <w:pStyle w:val="ListParagraph"/>
        <w:numPr>
          <w:ilvl w:val="0"/>
          <w:numId w:val="1"/>
        </w:numPr>
        <w:ind w:right="45"/>
        <w:jc w:val="both"/>
        <w:rPr>
          <w:sz w:val="22"/>
          <w:szCs w:val="22"/>
          <w:shd w:val="clear" w:color="auto" w:fill="FFFFFF"/>
        </w:rPr>
      </w:pPr>
      <w:r w:rsidRPr="009D27A3">
        <w:rPr>
          <w:sz w:val="22"/>
          <w:szCs w:val="22"/>
          <w:shd w:val="clear" w:color="auto" w:fill="FFFFFF"/>
        </w:rPr>
        <w:t xml:space="preserve">Gökçekuş, H.&amp; Doyuran, V. (1998). Evaluation of domestic and agricultural quality of the groundwater in the Güzelyurt Basin. Proceedings of the International Conference on Water Problems in the Mediterranean Countries. Lefkoşa,TRNC: Near East University, 5(2), pp.1305–1314. </w:t>
      </w:r>
    </w:p>
    <w:p w14:paraId="6843D41D" w14:textId="77777777" w:rsidR="008A2F9E" w:rsidRPr="009D27A3" w:rsidRDefault="008A2F9E" w:rsidP="008A2F9E">
      <w:pPr>
        <w:pStyle w:val="ListParagraph"/>
        <w:numPr>
          <w:ilvl w:val="0"/>
          <w:numId w:val="1"/>
        </w:numPr>
        <w:ind w:right="45"/>
        <w:jc w:val="both"/>
        <w:rPr>
          <w:sz w:val="22"/>
          <w:szCs w:val="22"/>
          <w:shd w:val="clear" w:color="auto" w:fill="FFFFFF"/>
        </w:rPr>
      </w:pPr>
      <w:r w:rsidRPr="009D27A3">
        <w:rPr>
          <w:sz w:val="22"/>
          <w:szCs w:val="22"/>
          <w:shd w:val="clear" w:color="auto" w:fill="FFFFFF"/>
        </w:rPr>
        <w:lastRenderedPageBreak/>
        <w:t xml:space="preserve">Gökçekuş, H.&amp; Doyuran, V. (1998). Groundwater budget for the Güzelyurt Aquifer: An example for an overdraft. Proceedings of the International Conference on Water Problems in the Mediterranean Countries. Lefkoşa, TRNC:NEU, 5(2), pp. 779 – 787. </w:t>
      </w:r>
    </w:p>
    <w:p w14:paraId="06B775D2" w14:textId="77777777" w:rsidR="00364219" w:rsidRPr="009D27A3" w:rsidRDefault="00364219" w:rsidP="00364219">
      <w:pPr>
        <w:pStyle w:val="ListParagraph"/>
        <w:numPr>
          <w:ilvl w:val="0"/>
          <w:numId w:val="5"/>
        </w:numPr>
        <w:ind w:right="45"/>
        <w:jc w:val="both"/>
        <w:rPr>
          <w:sz w:val="22"/>
          <w:szCs w:val="22"/>
          <w:shd w:val="clear" w:color="auto" w:fill="FFFFFF"/>
        </w:rPr>
      </w:pPr>
      <w:r w:rsidRPr="009D27A3">
        <w:rPr>
          <w:sz w:val="22"/>
          <w:szCs w:val="22"/>
          <w:shd w:val="clear" w:color="auto" w:fill="FFFFFF"/>
        </w:rPr>
        <w:t>Gökçekuş, H. (1999). Kıbrıs’ta deprem riski. Sivil Savunma Dergisi, 18, 38 – 43.</w:t>
      </w:r>
    </w:p>
    <w:p w14:paraId="5454669E" w14:textId="06AE8C07" w:rsidR="00144373" w:rsidRPr="009D27A3" w:rsidRDefault="00144373" w:rsidP="00144373">
      <w:pPr>
        <w:pStyle w:val="ListParagraph"/>
        <w:numPr>
          <w:ilvl w:val="0"/>
          <w:numId w:val="1"/>
        </w:numPr>
        <w:jc w:val="both"/>
        <w:rPr>
          <w:sz w:val="22"/>
          <w:szCs w:val="22"/>
          <w:shd w:val="clear" w:color="auto" w:fill="FFFFFF"/>
        </w:rPr>
      </w:pPr>
      <w:r w:rsidRPr="009D27A3">
        <w:rPr>
          <w:sz w:val="22"/>
          <w:szCs w:val="22"/>
          <w:shd w:val="clear" w:color="auto" w:fill="FFFFFF"/>
        </w:rPr>
        <w:t xml:space="preserve">Gökçekuş, H.(Ed.). (1999). Proceedings of the International Conference on Earthquake Hazard and Risk in the Mediterranean Region :EHRMR 99. (Vols. 1-2). Lefkoşa, TRNC: Educational Foundation of Near East University. </w:t>
      </w:r>
    </w:p>
    <w:p w14:paraId="0D2D3D0C" w14:textId="77777777" w:rsidR="008A2F9E" w:rsidRPr="009D27A3" w:rsidRDefault="008A2F9E" w:rsidP="008A2F9E">
      <w:pPr>
        <w:pStyle w:val="ListParagraph"/>
        <w:numPr>
          <w:ilvl w:val="0"/>
          <w:numId w:val="1"/>
        </w:numPr>
        <w:ind w:right="45"/>
        <w:jc w:val="both"/>
        <w:rPr>
          <w:sz w:val="22"/>
          <w:szCs w:val="22"/>
          <w:shd w:val="clear" w:color="auto" w:fill="FFFFFF"/>
        </w:rPr>
      </w:pPr>
      <w:r w:rsidRPr="009D27A3">
        <w:rPr>
          <w:sz w:val="22"/>
          <w:szCs w:val="22"/>
          <w:shd w:val="clear" w:color="auto" w:fill="FFFFFF"/>
        </w:rPr>
        <w:t xml:space="preserve">Yılmazer, İ., Yılmazer, Ö.&amp; Gökçekuş, H.(1999). Practical engineering approaches to mitigate earthquake disasters. Proceedings of the International Conference on Earthquake Hazard and Risk in the Mediterranean Region. Lefkoşa, TRNC:Near East University, pp.409-416 </w:t>
      </w:r>
    </w:p>
    <w:p w14:paraId="1B8BA70A" w14:textId="77777777" w:rsidR="008A2F9E" w:rsidRPr="009D27A3" w:rsidRDefault="008A2F9E" w:rsidP="008A2F9E">
      <w:pPr>
        <w:pStyle w:val="ListParagraph"/>
        <w:numPr>
          <w:ilvl w:val="0"/>
          <w:numId w:val="1"/>
        </w:numPr>
        <w:ind w:right="45"/>
        <w:jc w:val="both"/>
        <w:rPr>
          <w:sz w:val="22"/>
          <w:szCs w:val="22"/>
          <w:shd w:val="clear" w:color="auto" w:fill="FFFFFF"/>
        </w:rPr>
      </w:pPr>
      <w:r w:rsidRPr="009D27A3">
        <w:rPr>
          <w:sz w:val="22"/>
          <w:szCs w:val="22"/>
          <w:shd w:val="clear" w:color="auto" w:fill="FFFFFF"/>
        </w:rPr>
        <w:t xml:space="preserve">Yılmazer, İ., Yılmazer, Ö.&amp; Gökçekuş, H.(1999). Tensional techtonics regimes and engineering works: Interactions and mitigation measures. Proceedings of the International Conference on Earthquake Hazard and Risk in the Mediterranean Region. Lefkoşa, TRNC: Near East University, pp. 439-444 </w:t>
      </w:r>
    </w:p>
    <w:p w14:paraId="5793EE84" w14:textId="77777777" w:rsidR="008A2F9E" w:rsidRPr="009D27A3" w:rsidRDefault="008A2F9E" w:rsidP="008A2F9E">
      <w:pPr>
        <w:pStyle w:val="ListParagraph"/>
        <w:numPr>
          <w:ilvl w:val="0"/>
          <w:numId w:val="1"/>
        </w:numPr>
        <w:ind w:right="45"/>
        <w:jc w:val="both"/>
        <w:rPr>
          <w:sz w:val="22"/>
          <w:szCs w:val="22"/>
          <w:shd w:val="clear" w:color="auto" w:fill="FFFFFF"/>
        </w:rPr>
      </w:pPr>
      <w:r w:rsidRPr="009D27A3">
        <w:rPr>
          <w:sz w:val="22"/>
          <w:szCs w:val="22"/>
          <w:shd w:val="clear" w:color="auto" w:fill="FFFFFF"/>
        </w:rPr>
        <w:t>Durukal, E., Gökçekuş, H., Gül, M.&amp; Mert, A.</w:t>
      </w:r>
      <w:r w:rsidR="00E71784" w:rsidRPr="009D27A3">
        <w:rPr>
          <w:sz w:val="22"/>
          <w:szCs w:val="22"/>
          <w:shd w:val="clear" w:color="auto" w:fill="FFFFFF"/>
        </w:rPr>
        <w:t xml:space="preserve"> </w:t>
      </w:r>
      <w:r w:rsidRPr="009D27A3">
        <w:rPr>
          <w:sz w:val="22"/>
          <w:szCs w:val="22"/>
          <w:shd w:val="clear" w:color="auto" w:fill="FFFFFF"/>
        </w:rPr>
        <w:t xml:space="preserve">(1999). Evaluation of strong motion network data in North Cyprus. Proceedings of the International Conference on Earthquake Hazard and Risk in the Mediterranean Region. Lefkoşa, TRNC: Near East University, pp. 301-326 </w:t>
      </w:r>
    </w:p>
    <w:p w14:paraId="7659520C" w14:textId="77777777" w:rsidR="00C16667" w:rsidRPr="009D27A3" w:rsidRDefault="00C16667" w:rsidP="00C16667">
      <w:pPr>
        <w:pStyle w:val="ListParagraph"/>
        <w:numPr>
          <w:ilvl w:val="0"/>
          <w:numId w:val="1"/>
        </w:numPr>
        <w:ind w:right="45"/>
        <w:jc w:val="both"/>
        <w:rPr>
          <w:sz w:val="22"/>
          <w:szCs w:val="22"/>
          <w:shd w:val="clear" w:color="auto" w:fill="FFFFFF"/>
        </w:rPr>
      </w:pPr>
      <w:r w:rsidRPr="009D27A3">
        <w:rPr>
          <w:sz w:val="22"/>
          <w:szCs w:val="22"/>
          <w:shd w:val="clear" w:color="auto" w:fill="FFFFFF"/>
        </w:rPr>
        <w:t xml:space="preserve">Yılmazer, İ., Yılmazer, Ö., Özkök, D.&amp; Gökçekuş, H. (1999). Jeoteknik Tasarıma Giriş. Ankara: Yılmazer Eğitim ve Mühendislik. </w:t>
      </w:r>
    </w:p>
    <w:p w14:paraId="5BAD8C12" w14:textId="77777777" w:rsidR="00C16667" w:rsidRPr="009D27A3" w:rsidRDefault="00C16667" w:rsidP="00C16667">
      <w:pPr>
        <w:pStyle w:val="ListParagraph"/>
        <w:numPr>
          <w:ilvl w:val="0"/>
          <w:numId w:val="1"/>
        </w:numPr>
        <w:ind w:right="45"/>
        <w:jc w:val="both"/>
        <w:rPr>
          <w:sz w:val="22"/>
          <w:szCs w:val="22"/>
          <w:shd w:val="clear" w:color="auto" w:fill="FFFFFF"/>
        </w:rPr>
      </w:pPr>
      <w:r w:rsidRPr="009D27A3">
        <w:rPr>
          <w:sz w:val="22"/>
          <w:szCs w:val="22"/>
          <w:shd w:val="clear" w:color="auto" w:fill="FFFFFF"/>
        </w:rPr>
        <w:t xml:space="preserve">Gökçekuş, H. (1999). KKTC 4. Beşyıllık Kalkınma Planı Su Özel İhtisas Komisyonu Raporu. Lefkoşa KKTC: KKTC İçişleri ve Köyişleri Bakanlığı. </w:t>
      </w:r>
    </w:p>
    <w:p w14:paraId="4319FB85" w14:textId="77777777" w:rsidR="00364219" w:rsidRPr="009D27A3" w:rsidRDefault="00364219" w:rsidP="00364219">
      <w:pPr>
        <w:pStyle w:val="ListParagraph"/>
        <w:numPr>
          <w:ilvl w:val="0"/>
          <w:numId w:val="5"/>
        </w:numPr>
        <w:ind w:right="45"/>
        <w:jc w:val="both"/>
        <w:rPr>
          <w:sz w:val="22"/>
          <w:szCs w:val="22"/>
          <w:shd w:val="clear" w:color="auto" w:fill="FFFFFF"/>
        </w:rPr>
      </w:pPr>
      <w:r w:rsidRPr="009D27A3">
        <w:rPr>
          <w:sz w:val="22"/>
          <w:szCs w:val="22"/>
          <w:shd w:val="clear" w:color="auto" w:fill="FFFFFF"/>
        </w:rPr>
        <w:t>Gökçekuş, H.(2000). Doğal afetler. Sivil Savunma Dergisi, 19, 32-43.</w:t>
      </w:r>
    </w:p>
    <w:p w14:paraId="053783E1" w14:textId="77777777" w:rsidR="000C3CDE" w:rsidRPr="009D27A3" w:rsidRDefault="000C3CDE" w:rsidP="000C3CDE">
      <w:pPr>
        <w:pStyle w:val="ListParagraph"/>
        <w:numPr>
          <w:ilvl w:val="0"/>
          <w:numId w:val="5"/>
        </w:numPr>
        <w:ind w:right="45"/>
        <w:jc w:val="both"/>
        <w:rPr>
          <w:sz w:val="22"/>
          <w:szCs w:val="22"/>
          <w:shd w:val="clear" w:color="auto" w:fill="FFFFFF"/>
        </w:rPr>
      </w:pPr>
      <w:r w:rsidRPr="009D27A3">
        <w:rPr>
          <w:sz w:val="22"/>
          <w:szCs w:val="22"/>
          <w:shd w:val="clear" w:color="auto" w:fill="FFFFFF"/>
        </w:rPr>
        <w:t>Gökçekuş, H. (2001). Çevre sorunlarının KKTC turizmi üzerindeki olumsuz etkileri. Çevre ve Turizm Kongresi, Lefkoşa, KKTC: Yakın Doğu Üniversitesi, s.130-142</w:t>
      </w:r>
    </w:p>
    <w:p w14:paraId="3DCAEFEF" w14:textId="77777777" w:rsidR="000C3CDE" w:rsidRPr="009D27A3" w:rsidRDefault="000C3CDE" w:rsidP="000C3CDE">
      <w:pPr>
        <w:pStyle w:val="ListParagraph"/>
        <w:numPr>
          <w:ilvl w:val="0"/>
          <w:numId w:val="5"/>
        </w:numPr>
        <w:ind w:right="45"/>
        <w:jc w:val="both"/>
        <w:rPr>
          <w:sz w:val="22"/>
          <w:szCs w:val="22"/>
          <w:shd w:val="clear" w:color="auto" w:fill="FFFFFF"/>
        </w:rPr>
      </w:pPr>
      <w:r w:rsidRPr="009D27A3">
        <w:rPr>
          <w:sz w:val="22"/>
          <w:szCs w:val="22"/>
          <w:shd w:val="clear" w:color="auto" w:fill="FFFFFF"/>
        </w:rPr>
        <w:t xml:space="preserve">Gökçekuş, H. (2001). Su sorununa genel bir bakış. Sivil Savunma Dergisi, 21, 18-22 </w:t>
      </w:r>
    </w:p>
    <w:p w14:paraId="61322D85" w14:textId="270F4062" w:rsidR="008A2F9E" w:rsidRPr="009D27A3" w:rsidRDefault="008A2F9E" w:rsidP="008A2F9E">
      <w:pPr>
        <w:pStyle w:val="ListParagraph"/>
        <w:numPr>
          <w:ilvl w:val="0"/>
          <w:numId w:val="1"/>
        </w:numPr>
        <w:ind w:right="45"/>
        <w:jc w:val="both"/>
        <w:rPr>
          <w:sz w:val="22"/>
          <w:szCs w:val="22"/>
          <w:shd w:val="clear" w:color="auto" w:fill="FFFFFF"/>
        </w:rPr>
      </w:pPr>
      <w:r w:rsidRPr="009D27A3">
        <w:rPr>
          <w:sz w:val="22"/>
          <w:szCs w:val="22"/>
          <w:shd w:val="clear" w:color="auto" w:fill="FFFFFF"/>
        </w:rPr>
        <w:t>Gökçekuş, H.</w:t>
      </w:r>
      <w:r w:rsidR="00C25735" w:rsidRPr="009D27A3">
        <w:rPr>
          <w:sz w:val="22"/>
          <w:szCs w:val="22"/>
          <w:shd w:val="clear" w:color="auto" w:fill="FFFFFF"/>
        </w:rPr>
        <w:t xml:space="preserve">(Ed.). </w:t>
      </w:r>
      <w:r w:rsidRPr="009D27A3">
        <w:rPr>
          <w:sz w:val="22"/>
          <w:szCs w:val="22"/>
          <w:shd w:val="clear" w:color="auto" w:fill="FFFFFF"/>
        </w:rPr>
        <w:t xml:space="preserve">(2001). Evaluation of the water problems in the TRNC. 4th Proceedings of the International Symposium on Eastern Mediterranean Geology. Isparta:Süleyman Demirel Universitesi, pp. 416-430 </w:t>
      </w:r>
    </w:p>
    <w:p w14:paraId="32797517" w14:textId="77777777" w:rsidR="00CB3466" w:rsidRPr="009D27A3" w:rsidRDefault="00CB3466" w:rsidP="00CB3466">
      <w:pPr>
        <w:pStyle w:val="ListParagraph"/>
        <w:numPr>
          <w:ilvl w:val="0"/>
          <w:numId w:val="1"/>
        </w:numPr>
        <w:ind w:right="45"/>
        <w:jc w:val="both"/>
        <w:rPr>
          <w:sz w:val="22"/>
          <w:szCs w:val="22"/>
          <w:shd w:val="clear" w:color="auto" w:fill="FFFFFF"/>
        </w:rPr>
      </w:pPr>
      <w:r w:rsidRPr="009D27A3">
        <w:rPr>
          <w:sz w:val="22"/>
          <w:szCs w:val="22"/>
          <w:shd w:val="clear" w:color="auto" w:fill="FFFFFF"/>
        </w:rPr>
        <w:t xml:space="preserve">Okaygün, M.&amp; Gökçekuş, H. (2001). Effective potential reuse of wastewater in the Turkish Republic of Northern Cyprus (TRNC). 4th Proceedings of the International Symposium on Eastern Mediterranean Geology. Isparta: Süleyman Demirel Universitesi, pp. 390-402 </w:t>
      </w:r>
    </w:p>
    <w:p w14:paraId="5D0932E9" w14:textId="291EA23D" w:rsidR="008A2F9E" w:rsidRPr="009D27A3" w:rsidRDefault="008A2F9E" w:rsidP="008A2F9E">
      <w:pPr>
        <w:pStyle w:val="ListParagraph"/>
        <w:numPr>
          <w:ilvl w:val="0"/>
          <w:numId w:val="1"/>
        </w:numPr>
        <w:ind w:right="45"/>
        <w:jc w:val="both"/>
        <w:rPr>
          <w:sz w:val="22"/>
          <w:szCs w:val="22"/>
          <w:shd w:val="clear" w:color="auto" w:fill="FFFFFF"/>
        </w:rPr>
      </w:pPr>
      <w:r w:rsidRPr="009D27A3">
        <w:rPr>
          <w:sz w:val="22"/>
          <w:szCs w:val="22"/>
          <w:shd w:val="clear" w:color="auto" w:fill="FFFFFF"/>
        </w:rPr>
        <w:t xml:space="preserve">Gökçekuş, H.&amp; Okaygün, M. (2001). Mining contamination: A case study from Northern Cyprus, Gemikonağı (Xero) area. Proceedings of the International </w:t>
      </w:r>
      <w:proofErr w:type="spellStart"/>
      <w:r w:rsidRPr="009D27A3">
        <w:rPr>
          <w:sz w:val="22"/>
          <w:szCs w:val="22"/>
          <w:shd w:val="clear" w:color="auto" w:fill="FFFFFF"/>
        </w:rPr>
        <w:t>Coonference</w:t>
      </w:r>
      <w:proofErr w:type="spellEnd"/>
      <w:r w:rsidRPr="009D27A3">
        <w:rPr>
          <w:sz w:val="22"/>
          <w:szCs w:val="22"/>
          <w:shd w:val="clear" w:color="auto" w:fill="FFFFFF"/>
        </w:rPr>
        <w:t xml:space="preserve"> on European </w:t>
      </w:r>
      <w:r w:rsidR="00D022BB" w:rsidRPr="009D27A3">
        <w:rPr>
          <w:sz w:val="22"/>
          <w:szCs w:val="22"/>
          <w:shd w:val="clear" w:color="auto" w:fill="FFFFFF"/>
        </w:rPr>
        <w:t>Environment</w:t>
      </w:r>
      <w:r w:rsidRPr="009D27A3">
        <w:rPr>
          <w:sz w:val="22"/>
          <w:szCs w:val="22"/>
          <w:shd w:val="clear" w:color="auto" w:fill="FFFFFF"/>
        </w:rPr>
        <w:t xml:space="preserve">al Policy and the Case of Cyprus. Lefke, TRNC, pp. 29-44 </w:t>
      </w:r>
    </w:p>
    <w:p w14:paraId="70DB436B" w14:textId="77777777" w:rsidR="000C3CDE" w:rsidRPr="009D27A3" w:rsidRDefault="000C3CDE" w:rsidP="000C3CDE">
      <w:pPr>
        <w:pStyle w:val="ListParagraph"/>
        <w:numPr>
          <w:ilvl w:val="0"/>
          <w:numId w:val="5"/>
        </w:numPr>
        <w:ind w:right="45"/>
        <w:jc w:val="both"/>
        <w:rPr>
          <w:sz w:val="22"/>
          <w:szCs w:val="22"/>
          <w:shd w:val="clear" w:color="auto" w:fill="FFFFFF"/>
        </w:rPr>
      </w:pPr>
      <w:r w:rsidRPr="009D27A3">
        <w:rPr>
          <w:sz w:val="22"/>
          <w:szCs w:val="22"/>
          <w:shd w:val="clear" w:color="auto" w:fill="FFFFFF"/>
        </w:rPr>
        <w:t>Gökçekuş, H.(2002). CMC gerçeği ve çözüm önerileri. KTMMOB İnşaat Mühendisleri Odası Bülteni, 4, 23-37</w:t>
      </w:r>
    </w:p>
    <w:p w14:paraId="26B65E21" w14:textId="77777777" w:rsidR="000C3CDE" w:rsidRPr="009D27A3" w:rsidRDefault="000C3CDE" w:rsidP="000C3CDE">
      <w:pPr>
        <w:pStyle w:val="ListParagraph"/>
        <w:numPr>
          <w:ilvl w:val="0"/>
          <w:numId w:val="4"/>
        </w:numPr>
        <w:ind w:right="45"/>
        <w:jc w:val="both"/>
        <w:rPr>
          <w:sz w:val="22"/>
          <w:szCs w:val="22"/>
          <w:shd w:val="clear" w:color="auto" w:fill="FFFFFF"/>
        </w:rPr>
      </w:pPr>
      <w:r w:rsidRPr="009D27A3">
        <w:rPr>
          <w:sz w:val="22"/>
          <w:szCs w:val="22"/>
          <w:shd w:val="clear" w:color="auto" w:fill="FFFFFF"/>
        </w:rPr>
        <w:t>Gökçekuş, H.(2002). Su kaynakları yönetiminin KKTC açısından önemi. KTMMOB İnşaat Mühendisleri Odası Bülteni, 4, 53-60</w:t>
      </w:r>
    </w:p>
    <w:p w14:paraId="18825DA6" w14:textId="77777777" w:rsidR="00A40224" w:rsidRPr="009D27A3" w:rsidRDefault="00A40224" w:rsidP="00A40224">
      <w:pPr>
        <w:pStyle w:val="ListParagraph"/>
        <w:numPr>
          <w:ilvl w:val="0"/>
          <w:numId w:val="1"/>
        </w:numPr>
        <w:jc w:val="both"/>
        <w:rPr>
          <w:sz w:val="22"/>
          <w:szCs w:val="22"/>
          <w:shd w:val="clear" w:color="auto" w:fill="FFFFFF"/>
        </w:rPr>
      </w:pPr>
      <w:r w:rsidRPr="009D27A3">
        <w:rPr>
          <w:sz w:val="22"/>
          <w:szCs w:val="22"/>
          <w:shd w:val="clear" w:color="auto" w:fill="FFFFFF"/>
        </w:rPr>
        <w:t xml:space="preserve">Gökçekuş, H.(Ed.). (2002). Proceedings of the International Symposium on the Cyprus Issue: Past, Present and the Vision of the Future: C I P P V F 2001. Lefkoşa, Turkish Republic of Northern Cyprus: Educational Foundation of Near East University. </w:t>
      </w:r>
    </w:p>
    <w:p w14:paraId="3CB56CE0" w14:textId="77777777" w:rsidR="00254D91" w:rsidRPr="009D27A3" w:rsidRDefault="00254D91" w:rsidP="00254D91">
      <w:pPr>
        <w:pStyle w:val="ListParagraph"/>
        <w:numPr>
          <w:ilvl w:val="0"/>
          <w:numId w:val="1"/>
        </w:numPr>
        <w:ind w:right="45"/>
        <w:jc w:val="both"/>
        <w:rPr>
          <w:sz w:val="22"/>
          <w:szCs w:val="22"/>
          <w:shd w:val="clear" w:color="auto" w:fill="FFFFFF"/>
        </w:rPr>
      </w:pPr>
      <w:r w:rsidRPr="009D27A3">
        <w:rPr>
          <w:sz w:val="22"/>
          <w:szCs w:val="22"/>
          <w:shd w:val="clear" w:color="auto" w:fill="FFFFFF"/>
        </w:rPr>
        <w:t>Gökçekuş, H.(Ed.). (2002). Kıbrıs’ın Dünü Bugünü ve Geleceğe İlişkin Vizyonu Konulu Uluslararası Sempozyum Bildiri Kitabı: KDBGİV 2001. Lefkoşa, Kuzey Kıbrıs Türk Cumhuriyeti: Yakın Doğu Üniversitesi Eğitim Vakfı.</w:t>
      </w:r>
    </w:p>
    <w:p w14:paraId="171EA498" w14:textId="77777777" w:rsidR="00254D91" w:rsidRPr="009D27A3" w:rsidRDefault="00254D91" w:rsidP="00254D91">
      <w:pPr>
        <w:pStyle w:val="ListParagraph"/>
        <w:numPr>
          <w:ilvl w:val="0"/>
          <w:numId w:val="1"/>
        </w:numPr>
        <w:ind w:right="45"/>
        <w:jc w:val="both"/>
        <w:rPr>
          <w:sz w:val="22"/>
          <w:szCs w:val="22"/>
          <w:shd w:val="clear" w:color="auto" w:fill="FFFFFF"/>
        </w:rPr>
      </w:pPr>
      <w:r w:rsidRPr="009D27A3">
        <w:rPr>
          <w:sz w:val="22"/>
          <w:szCs w:val="22"/>
          <w:shd w:val="clear" w:color="auto" w:fill="FFFFFF"/>
        </w:rPr>
        <w:t xml:space="preserve">Gökçekuş, H. (2002). Güzelyurt İlçesinin KKTC Açısından Önemi: Toprak ve Su: GTS 2002. Lefkoşa, Kuzey Kıbrıs Türk Cumhuriyeti: Yakın Doğu Üniversitesi Eğitim Vakfı. </w:t>
      </w:r>
    </w:p>
    <w:p w14:paraId="3BF77960" w14:textId="78881F23" w:rsidR="00CB3466" w:rsidRPr="009D27A3" w:rsidRDefault="00CB3466" w:rsidP="00CB3466">
      <w:pPr>
        <w:pStyle w:val="ListParagraph"/>
        <w:numPr>
          <w:ilvl w:val="0"/>
          <w:numId w:val="1"/>
        </w:numPr>
        <w:jc w:val="both"/>
        <w:rPr>
          <w:sz w:val="22"/>
          <w:szCs w:val="22"/>
          <w:shd w:val="clear" w:color="auto" w:fill="FFFFFF"/>
        </w:rPr>
      </w:pPr>
      <w:r w:rsidRPr="009D27A3">
        <w:rPr>
          <w:sz w:val="22"/>
          <w:szCs w:val="22"/>
          <w:shd w:val="clear" w:color="auto" w:fill="FFFFFF"/>
        </w:rPr>
        <w:t xml:space="preserve">Gökçekuş, H. (Ed.). (2002). Proceedings of the International Conference on </w:t>
      </w:r>
      <w:r w:rsidR="00D022BB" w:rsidRPr="009D27A3">
        <w:rPr>
          <w:sz w:val="22"/>
          <w:szCs w:val="22"/>
          <w:shd w:val="clear" w:color="auto" w:fill="FFFFFF"/>
        </w:rPr>
        <w:t>Environment</w:t>
      </w:r>
      <w:r w:rsidRPr="009D27A3">
        <w:rPr>
          <w:sz w:val="22"/>
          <w:szCs w:val="22"/>
          <w:shd w:val="clear" w:color="auto" w:fill="FFFFFF"/>
        </w:rPr>
        <w:t>al Problems of the Mediterranean Region: EPMR-2002. (Vols 1-3). Lefkoşa, Turkish Republic of Northern Cyprus: Education Foundation of Near East University.</w:t>
      </w:r>
    </w:p>
    <w:p w14:paraId="3B82255E" w14:textId="67BF7204" w:rsidR="008A2F9E" w:rsidRPr="009D27A3" w:rsidRDefault="008A2F9E" w:rsidP="008A2F9E">
      <w:pPr>
        <w:pStyle w:val="ListParagraph"/>
        <w:numPr>
          <w:ilvl w:val="0"/>
          <w:numId w:val="1"/>
        </w:numPr>
        <w:ind w:right="45"/>
        <w:jc w:val="both"/>
        <w:rPr>
          <w:sz w:val="22"/>
          <w:szCs w:val="22"/>
          <w:shd w:val="clear" w:color="auto" w:fill="FFFFFF"/>
        </w:rPr>
      </w:pPr>
      <w:r w:rsidRPr="009D27A3">
        <w:rPr>
          <w:sz w:val="22"/>
          <w:szCs w:val="22"/>
          <w:shd w:val="clear" w:color="auto" w:fill="FFFFFF"/>
        </w:rPr>
        <w:t>Gökçekuş, H. &amp; Ertugan, A.</w:t>
      </w:r>
      <w:r w:rsidR="00E71784" w:rsidRPr="009D27A3">
        <w:rPr>
          <w:sz w:val="22"/>
          <w:szCs w:val="22"/>
          <w:shd w:val="clear" w:color="auto" w:fill="FFFFFF"/>
        </w:rPr>
        <w:t xml:space="preserve"> </w:t>
      </w:r>
      <w:r w:rsidRPr="009D27A3">
        <w:rPr>
          <w:sz w:val="22"/>
          <w:szCs w:val="22"/>
          <w:shd w:val="clear" w:color="auto" w:fill="FFFFFF"/>
        </w:rPr>
        <w:t xml:space="preserve">(2002). Marketing solutions for water shortages. Proceedings of the International Conference on </w:t>
      </w:r>
      <w:r w:rsidR="00D022BB" w:rsidRPr="009D27A3">
        <w:rPr>
          <w:sz w:val="22"/>
          <w:szCs w:val="22"/>
          <w:shd w:val="clear" w:color="auto" w:fill="FFFFFF"/>
        </w:rPr>
        <w:t>Environment</w:t>
      </w:r>
      <w:r w:rsidRPr="009D27A3">
        <w:rPr>
          <w:sz w:val="22"/>
          <w:szCs w:val="22"/>
          <w:shd w:val="clear" w:color="auto" w:fill="FFFFFF"/>
        </w:rPr>
        <w:t xml:space="preserve">al Problems of the Mediterranean </w:t>
      </w:r>
      <w:r w:rsidR="00E71784" w:rsidRPr="009D27A3">
        <w:rPr>
          <w:sz w:val="22"/>
          <w:szCs w:val="22"/>
          <w:shd w:val="clear" w:color="auto" w:fill="FFFFFF"/>
        </w:rPr>
        <w:t>Region: EPMR</w:t>
      </w:r>
      <w:r w:rsidRPr="009D27A3">
        <w:rPr>
          <w:sz w:val="22"/>
          <w:szCs w:val="22"/>
          <w:shd w:val="clear" w:color="auto" w:fill="FFFFFF"/>
        </w:rPr>
        <w:t>-2002. Lefkoşa, TRNC: Near East</w:t>
      </w:r>
      <w:r w:rsidR="00E408AB" w:rsidRPr="009D27A3">
        <w:rPr>
          <w:sz w:val="22"/>
          <w:szCs w:val="22"/>
          <w:shd w:val="clear" w:color="auto" w:fill="FFFFFF"/>
        </w:rPr>
        <w:t xml:space="preserve"> University, 2, pp. 755-767. </w:t>
      </w:r>
    </w:p>
    <w:p w14:paraId="0AE06171" w14:textId="48D4F46D" w:rsidR="008A2F9E" w:rsidRPr="009D27A3" w:rsidRDefault="008A2F9E" w:rsidP="008A2F9E">
      <w:pPr>
        <w:pStyle w:val="ListParagraph"/>
        <w:numPr>
          <w:ilvl w:val="0"/>
          <w:numId w:val="1"/>
        </w:numPr>
        <w:ind w:right="45"/>
        <w:jc w:val="both"/>
        <w:rPr>
          <w:sz w:val="22"/>
          <w:szCs w:val="22"/>
          <w:shd w:val="clear" w:color="auto" w:fill="FFFFFF"/>
        </w:rPr>
      </w:pPr>
      <w:r w:rsidRPr="009D27A3">
        <w:rPr>
          <w:sz w:val="22"/>
          <w:szCs w:val="22"/>
          <w:shd w:val="clear" w:color="auto" w:fill="FFFFFF"/>
        </w:rPr>
        <w:lastRenderedPageBreak/>
        <w:t xml:space="preserve">Gökçekuş, H., Türker, U., Sözen, S.&amp; Orhon, D.(2002). Water management difficulties with limited and contaminated water resources. Proceedings of the International Conference on </w:t>
      </w:r>
      <w:r w:rsidR="00D022BB" w:rsidRPr="009D27A3">
        <w:rPr>
          <w:sz w:val="22"/>
          <w:szCs w:val="22"/>
          <w:shd w:val="clear" w:color="auto" w:fill="FFFFFF"/>
        </w:rPr>
        <w:t>Environment</w:t>
      </w:r>
      <w:r w:rsidRPr="009D27A3">
        <w:rPr>
          <w:sz w:val="22"/>
          <w:szCs w:val="22"/>
          <w:shd w:val="clear" w:color="auto" w:fill="FFFFFF"/>
        </w:rPr>
        <w:t xml:space="preserve">al Problems of the Mediterranean </w:t>
      </w:r>
      <w:r w:rsidR="00E71784" w:rsidRPr="009D27A3">
        <w:rPr>
          <w:sz w:val="22"/>
          <w:szCs w:val="22"/>
          <w:shd w:val="clear" w:color="auto" w:fill="FFFFFF"/>
        </w:rPr>
        <w:t>Region: EPMR</w:t>
      </w:r>
      <w:r w:rsidRPr="009D27A3">
        <w:rPr>
          <w:sz w:val="22"/>
          <w:szCs w:val="22"/>
          <w:shd w:val="clear" w:color="auto" w:fill="FFFFFF"/>
        </w:rPr>
        <w:t>-2002. Lefkoşa, TRNC: Near East U</w:t>
      </w:r>
      <w:r w:rsidR="00CB3466" w:rsidRPr="009D27A3">
        <w:rPr>
          <w:sz w:val="22"/>
          <w:szCs w:val="22"/>
          <w:shd w:val="clear" w:color="auto" w:fill="FFFFFF"/>
        </w:rPr>
        <w:t xml:space="preserve">niversity, 3, pp. 1241-1249. </w:t>
      </w:r>
    </w:p>
    <w:p w14:paraId="337B5F98" w14:textId="3D8A9B8A" w:rsidR="00CB3466" w:rsidRPr="009D27A3" w:rsidRDefault="00CB3466" w:rsidP="00CB3466">
      <w:pPr>
        <w:pStyle w:val="ListParagraph"/>
        <w:numPr>
          <w:ilvl w:val="0"/>
          <w:numId w:val="1"/>
        </w:numPr>
        <w:ind w:right="45"/>
        <w:jc w:val="both"/>
        <w:rPr>
          <w:sz w:val="22"/>
          <w:szCs w:val="22"/>
          <w:shd w:val="clear" w:color="auto" w:fill="FFFFFF"/>
        </w:rPr>
      </w:pPr>
      <w:r w:rsidRPr="009D27A3">
        <w:rPr>
          <w:sz w:val="22"/>
          <w:szCs w:val="22"/>
          <w:shd w:val="clear" w:color="auto" w:fill="FFFFFF"/>
        </w:rPr>
        <w:t xml:space="preserve">Gökçekuş, H.&amp; Yılmazer, İ. (2002). Deficiency of highways in mass transportation: Turkish Republic of TRNC. Proceedings of the International Conference on </w:t>
      </w:r>
      <w:r w:rsidR="00D022BB" w:rsidRPr="009D27A3">
        <w:rPr>
          <w:sz w:val="22"/>
          <w:szCs w:val="22"/>
          <w:shd w:val="clear" w:color="auto" w:fill="FFFFFF"/>
        </w:rPr>
        <w:t>Environment</w:t>
      </w:r>
      <w:r w:rsidRPr="009D27A3">
        <w:rPr>
          <w:sz w:val="22"/>
          <w:szCs w:val="22"/>
          <w:shd w:val="clear" w:color="auto" w:fill="FFFFFF"/>
        </w:rPr>
        <w:t xml:space="preserve">al Problems of the Mediterranean Region: EPMR-2002. Lefkoşa, TRNC: Near East University, 3, pp.1483-1486. </w:t>
      </w:r>
    </w:p>
    <w:p w14:paraId="5D06DACE" w14:textId="3C8FF5EA" w:rsidR="008A2F9E" w:rsidRPr="009D27A3" w:rsidRDefault="008A2F9E" w:rsidP="008A2F9E">
      <w:pPr>
        <w:pStyle w:val="ListParagraph"/>
        <w:numPr>
          <w:ilvl w:val="0"/>
          <w:numId w:val="1"/>
        </w:numPr>
        <w:ind w:right="45"/>
        <w:jc w:val="both"/>
        <w:rPr>
          <w:sz w:val="22"/>
          <w:szCs w:val="22"/>
          <w:shd w:val="clear" w:color="auto" w:fill="FFFFFF"/>
        </w:rPr>
      </w:pPr>
      <w:r w:rsidRPr="009D27A3">
        <w:rPr>
          <w:sz w:val="22"/>
          <w:szCs w:val="22"/>
          <w:shd w:val="clear" w:color="auto" w:fill="FFFFFF"/>
        </w:rPr>
        <w:t xml:space="preserve">Okaygün, M., Çelik, T.&amp; Gökçekuş, H. (2002). Use of waste sludge to produce a light weight aggregate.Proceedings of the International Conference on </w:t>
      </w:r>
      <w:r w:rsidR="00D022BB" w:rsidRPr="009D27A3">
        <w:rPr>
          <w:sz w:val="22"/>
          <w:szCs w:val="22"/>
          <w:shd w:val="clear" w:color="auto" w:fill="FFFFFF"/>
        </w:rPr>
        <w:t>Environment</w:t>
      </w:r>
      <w:r w:rsidRPr="009D27A3">
        <w:rPr>
          <w:sz w:val="22"/>
          <w:szCs w:val="22"/>
          <w:shd w:val="clear" w:color="auto" w:fill="FFFFFF"/>
        </w:rPr>
        <w:t>al Problems of the Mediterranean Region</w:t>
      </w:r>
      <w:proofErr w:type="gramStart"/>
      <w:r w:rsidRPr="009D27A3">
        <w:rPr>
          <w:sz w:val="22"/>
          <w:szCs w:val="22"/>
          <w:shd w:val="clear" w:color="auto" w:fill="FFFFFF"/>
        </w:rPr>
        <w:t>:EPMR</w:t>
      </w:r>
      <w:proofErr w:type="gramEnd"/>
      <w:r w:rsidRPr="009D27A3">
        <w:rPr>
          <w:sz w:val="22"/>
          <w:szCs w:val="22"/>
          <w:shd w:val="clear" w:color="auto" w:fill="FFFFFF"/>
        </w:rPr>
        <w:t>-2002. Lefkoşa, TRNC: Near East University, 3, pp.1065-1072.</w:t>
      </w:r>
    </w:p>
    <w:p w14:paraId="6B04F7DC" w14:textId="77777777" w:rsidR="00A43238" w:rsidRPr="009D27A3" w:rsidRDefault="00A43238" w:rsidP="008A2F9E">
      <w:pPr>
        <w:pStyle w:val="ListParagraph"/>
        <w:numPr>
          <w:ilvl w:val="0"/>
          <w:numId w:val="1"/>
        </w:numPr>
        <w:ind w:right="45"/>
        <w:jc w:val="both"/>
        <w:rPr>
          <w:sz w:val="22"/>
          <w:szCs w:val="22"/>
          <w:shd w:val="clear" w:color="auto" w:fill="FFFFFF"/>
        </w:rPr>
      </w:pPr>
      <w:r w:rsidRPr="009D27A3">
        <w:rPr>
          <w:sz w:val="22"/>
          <w:szCs w:val="22"/>
          <w:shd w:val="clear" w:color="auto" w:fill="FFFFFF"/>
        </w:rPr>
        <w:t>Lasocki</w:t>
      </w:r>
      <w:r w:rsidR="00316FA2" w:rsidRPr="009D27A3">
        <w:rPr>
          <w:sz w:val="22"/>
          <w:szCs w:val="22"/>
          <w:shd w:val="clear" w:color="auto" w:fill="FFFFFF"/>
        </w:rPr>
        <w:t xml:space="preserve"> S</w:t>
      </w:r>
      <w:r w:rsidRPr="009D27A3">
        <w:rPr>
          <w:sz w:val="22"/>
          <w:szCs w:val="22"/>
          <w:shd w:val="clear" w:color="auto" w:fill="FFFFFF"/>
        </w:rPr>
        <w:t>, Kijko</w:t>
      </w:r>
      <w:r w:rsidR="00316FA2" w:rsidRPr="009D27A3">
        <w:rPr>
          <w:sz w:val="22"/>
          <w:szCs w:val="22"/>
          <w:shd w:val="clear" w:color="auto" w:fill="FFFFFF"/>
        </w:rPr>
        <w:t xml:space="preserve"> A</w:t>
      </w:r>
      <w:r w:rsidRPr="009D27A3">
        <w:rPr>
          <w:sz w:val="22"/>
          <w:szCs w:val="22"/>
          <w:shd w:val="clear" w:color="auto" w:fill="FFFFFF"/>
        </w:rPr>
        <w:t>, Graham</w:t>
      </w:r>
      <w:r w:rsidR="00316FA2" w:rsidRPr="009D27A3">
        <w:rPr>
          <w:sz w:val="22"/>
          <w:szCs w:val="22"/>
          <w:shd w:val="clear" w:color="auto" w:fill="FFFFFF"/>
        </w:rPr>
        <w:t xml:space="preserve"> G</w:t>
      </w:r>
      <w:r w:rsidRPr="009D27A3">
        <w:rPr>
          <w:sz w:val="22"/>
          <w:szCs w:val="22"/>
          <w:shd w:val="clear" w:color="auto" w:fill="FFFFFF"/>
        </w:rPr>
        <w:t>, Gokcekus</w:t>
      </w:r>
      <w:r w:rsidR="00316FA2" w:rsidRPr="009D27A3">
        <w:rPr>
          <w:sz w:val="22"/>
          <w:szCs w:val="22"/>
          <w:shd w:val="clear" w:color="auto" w:fill="FFFFFF"/>
        </w:rPr>
        <w:t xml:space="preserve"> H</w:t>
      </w:r>
      <w:r w:rsidRPr="009D27A3">
        <w:rPr>
          <w:sz w:val="22"/>
          <w:szCs w:val="22"/>
          <w:shd w:val="clear" w:color="auto" w:fill="FFFFFF"/>
        </w:rPr>
        <w:t xml:space="preserve"> (2002), Model-free seismic hazard estimation. Proc. Int. Conf. Earthquake Hazard and Risk in the Mediterranean Region, EHRMR. 503-508</w:t>
      </w:r>
    </w:p>
    <w:p w14:paraId="3E8F0546" w14:textId="355CB67C" w:rsidR="007702E0" w:rsidRPr="009D27A3" w:rsidRDefault="007702E0" w:rsidP="007702E0">
      <w:pPr>
        <w:pStyle w:val="ListParagraph"/>
        <w:numPr>
          <w:ilvl w:val="0"/>
          <w:numId w:val="1"/>
        </w:numPr>
        <w:jc w:val="both"/>
        <w:rPr>
          <w:sz w:val="22"/>
          <w:szCs w:val="22"/>
          <w:shd w:val="clear" w:color="auto" w:fill="FFFFFF"/>
        </w:rPr>
      </w:pPr>
      <w:r w:rsidRPr="009D27A3">
        <w:rPr>
          <w:sz w:val="22"/>
          <w:szCs w:val="22"/>
          <w:shd w:val="clear" w:color="auto" w:fill="FFFFFF"/>
        </w:rPr>
        <w:t xml:space="preserve">Gökçekuş, H.(Ed.). (2002). Proceedings of the International Conference on European </w:t>
      </w:r>
      <w:r w:rsidR="00D022BB" w:rsidRPr="009D27A3">
        <w:rPr>
          <w:sz w:val="22"/>
          <w:szCs w:val="22"/>
          <w:shd w:val="clear" w:color="auto" w:fill="FFFFFF"/>
        </w:rPr>
        <w:t>Environment</w:t>
      </w:r>
      <w:r w:rsidRPr="009D27A3">
        <w:rPr>
          <w:sz w:val="22"/>
          <w:szCs w:val="22"/>
          <w:shd w:val="clear" w:color="auto" w:fill="FFFFFF"/>
        </w:rPr>
        <w:t xml:space="preserve">al Policy and the Case of Cyprus Mines: EEPCCM. Lefkoşa, TRNC. </w:t>
      </w:r>
    </w:p>
    <w:p w14:paraId="356AC736" w14:textId="77777777" w:rsidR="00254D91" w:rsidRPr="009D27A3" w:rsidRDefault="00254D91" w:rsidP="00254D91">
      <w:pPr>
        <w:pStyle w:val="ListParagraph"/>
        <w:numPr>
          <w:ilvl w:val="0"/>
          <w:numId w:val="1"/>
        </w:numPr>
        <w:ind w:right="45"/>
        <w:jc w:val="both"/>
        <w:rPr>
          <w:sz w:val="22"/>
          <w:szCs w:val="22"/>
          <w:shd w:val="clear" w:color="auto" w:fill="FFFFFF"/>
        </w:rPr>
      </w:pPr>
      <w:r w:rsidRPr="009D27A3">
        <w:rPr>
          <w:sz w:val="22"/>
          <w:szCs w:val="22"/>
          <w:shd w:val="clear" w:color="auto" w:fill="FFFFFF"/>
        </w:rPr>
        <w:t>Gökçekuş, H. &amp; Arkan, I. (Eds.). (2003). 21. yüzyılda Nasıl Bir Ortaöğretim ve Eğitim: Yakın Doğu Koleji 10. Yıl Etkinlikleri: Eğitim Panelleri Bildiri Kitabı. YNBOE 2003. Lefkoşa, KKTC: Yakın Doğu Üniversitesi Eğitim Vakfı.</w:t>
      </w:r>
    </w:p>
    <w:p w14:paraId="405FEA41" w14:textId="013C53F7" w:rsidR="004A402A" w:rsidRPr="009D27A3" w:rsidRDefault="004A402A" w:rsidP="004A402A">
      <w:pPr>
        <w:pStyle w:val="ListParagraph"/>
        <w:numPr>
          <w:ilvl w:val="0"/>
          <w:numId w:val="1"/>
        </w:numPr>
        <w:jc w:val="both"/>
        <w:rPr>
          <w:sz w:val="22"/>
          <w:szCs w:val="22"/>
          <w:shd w:val="clear" w:color="auto" w:fill="FFFFFF"/>
        </w:rPr>
      </w:pPr>
      <w:r w:rsidRPr="009D27A3">
        <w:rPr>
          <w:sz w:val="22"/>
          <w:szCs w:val="22"/>
          <w:shd w:val="clear" w:color="auto" w:fill="FFFFFF"/>
        </w:rPr>
        <w:t xml:space="preserve">Gökçekuş, H., Sözen, S.&amp; Orhon, D. (Eds.). (2003). Journal of </w:t>
      </w:r>
      <w:r w:rsidR="00D022BB" w:rsidRPr="009D27A3">
        <w:rPr>
          <w:sz w:val="22"/>
          <w:szCs w:val="22"/>
          <w:shd w:val="clear" w:color="auto" w:fill="FFFFFF"/>
        </w:rPr>
        <w:t>Environment</w:t>
      </w:r>
      <w:r w:rsidRPr="009D27A3">
        <w:rPr>
          <w:sz w:val="22"/>
          <w:szCs w:val="22"/>
          <w:shd w:val="clear" w:color="auto" w:fill="FFFFFF"/>
        </w:rPr>
        <w:t xml:space="preserve">al Sciences and Health, Part A, 38(8). (Selected Papers Presented in the International Conference on </w:t>
      </w:r>
      <w:r w:rsidR="00D022BB" w:rsidRPr="009D27A3">
        <w:rPr>
          <w:sz w:val="22"/>
          <w:szCs w:val="22"/>
          <w:shd w:val="clear" w:color="auto" w:fill="FFFFFF"/>
        </w:rPr>
        <w:t>Environment</w:t>
      </w:r>
      <w:r w:rsidRPr="009D27A3">
        <w:rPr>
          <w:sz w:val="22"/>
          <w:szCs w:val="22"/>
          <w:shd w:val="clear" w:color="auto" w:fill="FFFFFF"/>
        </w:rPr>
        <w:t xml:space="preserve">al Problems of the Mediterranean Region, April 12-15, 2002.New York: Marcel Dekker.) </w:t>
      </w:r>
    </w:p>
    <w:p w14:paraId="71107448" w14:textId="49E180B9" w:rsidR="00A40224" w:rsidRPr="009D27A3" w:rsidRDefault="00A40224" w:rsidP="00A40224">
      <w:pPr>
        <w:pStyle w:val="ListParagraph"/>
        <w:numPr>
          <w:ilvl w:val="0"/>
          <w:numId w:val="1"/>
        </w:numPr>
        <w:ind w:right="45"/>
        <w:jc w:val="both"/>
        <w:rPr>
          <w:sz w:val="22"/>
          <w:szCs w:val="22"/>
          <w:shd w:val="clear" w:color="auto" w:fill="FFFFFF"/>
        </w:rPr>
      </w:pPr>
      <w:proofErr w:type="spellStart"/>
      <w:r w:rsidRPr="009D27A3">
        <w:rPr>
          <w:sz w:val="22"/>
          <w:szCs w:val="22"/>
          <w:shd w:val="clear" w:color="auto" w:fill="FFFFFF"/>
        </w:rPr>
        <w:t>Gökçekuş</w:t>
      </w:r>
      <w:proofErr w:type="spellEnd"/>
      <w:r w:rsidRPr="009D27A3">
        <w:rPr>
          <w:sz w:val="22"/>
          <w:szCs w:val="22"/>
          <w:shd w:val="clear" w:color="auto" w:fill="FFFFFF"/>
        </w:rPr>
        <w:t>, H., Kabdaşlı, S., Kabdaşlı, I., Türker, U., Tünay</w:t>
      </w:r>
      <w:proofErr w:type="gramStart"/>
      <w:r w:rsidRPr="009D27A3">
        <w:rPr>
          <w:sz w:val="22"/>
          <w:szCs w:val="22"/>
          <w:shd w:val="clear" w:color="auto" w:fill="FFFFFF"/>
        </w:rPr>
        <w:t>,O</w:t>
      </w:r>
      <w:proofErr w:type="gramEnd"/>
      <w:r w:rsidRPr="009D27A3">
        <w:rPr>
          <w:sz w:val="22"/>
          <w:szCs w:val="22"/>
          <w:shd w:val="clear" w:color="auto" w:fill="FFFFFF"/>
        </w:rPr>
        <w:t xml:space="preserve">.&amp; Ölmez, T.(2003). Pollution of coastal region impacted by acid mine drainage in Morphou Bay, Northern Cyprus. Journal of </w:t>
      </w:r>
      <w:r w:rsidR="00D022BB" w:rsidRPr="009D27A3">
        <w:rPr>
          <w:sz w:val="22"/>
          <w:szCs w:val="22"/>
          <w:shd w:val="clear" w:color="auto" w:fill="FFFFFF"/>
        </w:rPr>
        <w:t>Environment</w:t>
      </w:r>
      <w:r w:rsidRPr="009D27A3">
        <w:rPr>
          <w:sz w:val="22"/>
          <w:szCs w:val="22"/>
          <w:shd w:val="clear" w:color="auto" w:fill="FFFFFF"/>
        </w:rPr>
        <w:t xml:space="preserve">al Science &amp; Health, Part A, 1445-1457. </w:t>
      </w:r>
    </w:p>
    <w:p w14:paraId="46B6D3D1" w14:textId="77777777" w:rsidR="000C3CDE" w:rsidRPr="009D27A3" w:rsidRDefault="000C3CDE" w:rsidP="000C3CDE">
      <w:pPr>
        <w:pStyle w:val="ListParagraph"/>
        <w:numPr>
          <w:ilvl w:val="0"/>
          <w:numId w:val="4"/>
        </w:numPr>
        <w:ind w:right="45"/>
        <w:jc w:val="both"/>
        <w:rPr>
          <w:sz w:val="22"/>
          <w:szCs w:val="22"/>
          <w:shd w:val="clear" w:color="auto" w:fill="FFFFFF"/>
        </w:rPr>
      </w:pPr>
      <w:proofErr w:type="spellStart"/>
      <w:r w:rsidRPr="009D27A3">
        <w:rPr>
          <w:sz w:val="22"/>
          <w:szCs w:val="22"/>
          <w:shd w:val="clear" w:color="auto" w:fill="FFFFFF"/>
        </w:rPr>
        <w:t>Gökçekuş</w:t>
      </w:r>
      <w:proofErr w:type="spellEnd"/>
      <w:r w:rsidRPr="009D27A3">
        <w:rPr>
          <w:sz w:val="22"/>
          <w:szCs w:val="22"/>
          <w:shd w:val="clear" w:color="auto" w:fill="FFFFFF"/>
        </w:rPr>
        <w:t>, H</w:t>
      </w:r>
      <w:proofErr w:type="gramStart"/>
      <w:r w:rsidRPr="009D27A3">
        <w:rPr>
          <w:sz w:val="22"/>
          <w:szCs w:val="22"/>
          <w:shd w:val="clear" w:color="auto" w:fill="FFFFFF"/>
        </w:rPr>
        <w:t>.(</w:t>
      </w:r>
      <w:proofErr w:type="gramEnd"/>
      <w:r w:rsidRPr="009D27A3">
        <w:rPr>
          <w:sz w:val="22"/>
          <w:szCs w:val="22"/>
          <w:shd w:val="clear" w:color="auto" w:fill="FFFFFF"/>
        </w:rPr>
        <w:t xml:space="preserve">2005). KKTC’de su ve çevre sorununa son. 1. Kuzey Kıbrıs Jeoloji Kollokyumu Bildiriler Kitabı. Lefkoşa, KKTC: KTMMOB ve TMMOB, s. 60-69 </w:t>
      </w:r>
    </w:p>
    <w:p w14:paraId="11B0DC69" w14:textId="7C7A7A82" w:rsidR="008A2F9E" w:rsidRPr="009D27A3" w:rsidRDefault="008A2F9E" w:rsidP="008A2F9E">
      <w:pPr>
        <w:pStyle w:val="ListParagraph"/>
        <w:numPr>
          <w:ilvl w:val="0"/>
          <w:numId w:val="1"/>
        </w:numPr>
        <w:ind w:right="45"/>
        <w:jc w:val="both"/>
        <w:rPr>
          <w:sz w:val="22"/>
          <w:szCs w:val="22"/>
          <w:shd w:val="clear" w:color="auto" w:fill="FFFFFF"/>
        </w:rPr>
      </w:pPr>
      <w:r w:rsidRPr="009D27A3">
        <w:rPr>
          <w:sz w:val="22"/>
          <w:szCs w:val="22"/>
          <w:shd w:val="clear" w:color="auto" w:fill="FFFFFF"/>
        </w:rPr>
        <w:t xml:space="preserve">Gökçekuş H. (2005). The given world: </w:t>
      </w:r>
      <w:r w:rsidR="00D022BB" w:rsidRPr="009D27A3">
        <w:rPr>
          <w:sz w:val="22"/>
          <w:szCs w:val="22"/>
          <w:shd w:val="clear" w:color="auto" w:fill="FFFFFF"/>
        </w:rPr>
        <w:t>Environment</w:t>
      </w:r>
      <w:r w:rsidRPr="009D27A3">
        <w:rPr>
          <w:sz w:val="22"/>
          <w:szCs w:val="22"/>
          <w:shd w:val="clear" w:color="auto" w:fill="FFFFFF"/>
        </w:rPr>
        <w:t xml:space="preserve"> and </w:t>
      </w:r>
      <w:proofErr w:type="spellStart"/>
      <w:r w:rsidRPr="009D27A3">
        <w:rPr>
          <w:sz w:val="22"/>
          <w:szCs w:val="22"/>
          <w:shd w:val="clear" w:color="auto" w:fill="FFFFFF"/>
        </w:rPr>
        <w:t>life long</w:t>
      </w:r>
      <w:proofErr w:type="spellEnd"/>
      <w:r w:rsidRPr="009D27A3">
        <w:rPr>
          <w:sz w:val="22"/>
          <w:szCs w:val="22"/>
          <w:shd w:val="clear" w:color="auto" w:fill="FFFFFF"/>
        </w:rPr>
        <w:t xml:space="preserve"> learning. Science Without Borders, Transactions of the International Academy of Science H &amp; E., 2, pp.373-380. </w:t>
      </w:r>
    </w:p>
    <w:p w14:paraId="490465A9" w14:textId="77777777" w:rsidR="008A2F9E" w:rsidRPr="009D27A3" w:rsidRDefault="008A2F9E" w:rsidP="008A2F9E">
      <w:pPr>
        <w:pStyle w:val="ListParagraph"/>
        <w:numPr>
          <w:ilvl w:val="0"/>
          <w:numId w:val="1"/>
        </w:numPr>
        <w:ind w:right="45"/>
        <w:jc w:val="both"/>
        <w:rPr>
          <w:sz w:val="22"/>
          <w:szCs w:val="22"/>
          <w:shd w:val="clear" w:color="auto" w:fill="FFFFFF"/>
        </w:rPr>
      </w:pPr>
      <w:r w:rsidRPr="009D27A3">
        <w:rPr>
          <w:sz w:val="22"/>
          <w:szCs w:val="22"/>
          <w:shd w:val="clear" w:color="auto" w:fill="FFFFFF"/>
        </w:rPr>
        <w:t>Türker, U., Basyoni, O.A &amp;Gökçekuş, H.(2005). Monitoring and analysing small reservoirs under the threat of copper mine remains in Xerox Water Watershed. 2nd Mediterranean Conference on Water Resources in Mediterranean Basin. Marrakech, Morocco.</w:t>
      </w:r>
    </w:p>
    <w:p w14:paraId="48BCE31B" w14:textId="77777777" w:rsidR="008A2F9E" w:rsidRPr="009D27A3" w:rsidRDefault="008A2F9E" w:rsidP="008A2F9E">
      <w:pPr>
        <w:pStyle w:val="ListParagraph"/>
        <w:numPr>
          <w:ilvl w:val="0"/>
          <w:numId w:val="1"/>
        </w:numPr>
        <w:ind w:right="45"/>
        <w:jc w:val="both"/>
        <w:rPr>
          <w:sz w:val="22"/>
          <w:szCs w:val="22"/>
          <w:shd w:val="clear" w:color="auto" w:fill="FFFFFF"/>
        </w:rPr>
      </w:pPr>
      <w:r w:rsidRPr="009D27A3">
        <w:rPr>
          <w:sz w:val="22"/>
          <w:szCs w:val="22"/>
          <w:shd w:val="clear" w:color="auto" w:fill="FFFFFF"/>
        </w:rPr>
        <w:t>Türker, U., Shaaer, R. B. &amp; Gökçekuş, H.(2005). Wastewater management analysis for the main cities of Northern Cyprus. 2nd Mediterranean Conference on Water Resources in Mediterranean Basin. Marrakesh, Morocco.</w:t>
      </w:r>
    </w:p>
    <w:p w14:paraId="11614D11" w14:textId="77777777" w:rsidR="008A2F9E" w:rsidRPr="009D27A3" w:rsidRDefault="008A2F9E" w:rsidP="008A2F9E">
      <w:pPr>
        <w:pStyle w:val="ListParagraph"/>
        <w:numPr>
          <w:ilvl w:val="0"/>
          <w:numId w:val="1"/>
        </w:numPr>
        <w:ind w:right="45"/>
        <w:jc w:val="both"/>
        <w:rPr>
          <w:sz w:val="22"/>
          <w:szCs w:val="22"/>
          <w:shd w:val="clear" w:color="auto" w:fill="FFFFFF"/>
        </w:rPr>
      </w:pPr>
      <w:r w:rsidRPr="009D27A3">
        <w:rPr>
          <w:sz w:val="22"/>
          <w:szCs w:val="22"/>
          <w:shd w:val="clear" w:color="auto" w:fill="FFFFFF"/>
        </w:rPr>
        <w:t>Gökçekuş, H., Gücel, S. &amp;Yılmazer, E.(2005). The Impacts of misuse of lands on the habitats and biodiversity: Northern Cyprus. X. European Ecological Congress. İzmir: Ege University, pp.137-141.</w:t>
      </w:r>
    </w:p>
    <w:p w14:paraId="5CD638E0" w14:textId="72BEB0DD" w:rsidR="008A2F9E" w:rsidRPr="009D27A3" w:rsidRDefault="008A2F9E" w:rsidP="008A2F9E">
      <w:pPr>
        <w:pStyle w:val="ListParagraph"/>
        <w:numPr>
          <w:ilvl w:val="0"/>
          <w:numId w:val="1"/>
        </w:numPr>
        <w:ind w:right="45"/>
        <w:jc w:val="both"/>
        <w:rPr>
          <w:sz w:val="22"/>
          <w:szCs w:val="22"/>
          <w:shd w:val="clear" w:color="auto" w:fill="FFFFFF"/>
        </w:rPr>
      </w:pPr>
      <w:r w:rsidRPr="009D27A3">
        <w:rPr>
          <w:sz w:val="22"/>
          <w:szCs w:val="22"/>
          <w:shd w:val="clear" w:color="auto" w:fill="FFFFFF"/>
        </w:rPr>
        <w:t xml:space="preserve">Gökçekuş, H., Türker, U., Rızza, T. &amp; Türker, Ö. O. (2006). Managing risks and crises for </w:t>
      </w:r>
      <w:r w:rsidR="00D022BB" w:rsidRPr="009D27A3">
        <w:rPr>
          <w:sz w:val="22"/>
          <w:szCs w:val="22"/>
          <w:shd w:val="clear" w:color="auto" w:fill="FFFFFF"/>
        </w:rPr>
        <w:t>Sustainable</w:t>
      </w:r>
      <w:r w:rsidRPr="009D27A3">
        <w:rPr>
          <w:sz w:val="22"/>
          <w:szCs w:val="22"/>
          <w:shd w:val="clear" w:color="auto" w:fill="FFFFFF"/>
        </w:rPr>
        <w:t xml:space="preserve"> tourism: Coastal environmental concerns. Proceedings Book of Integrated Coastal Zone Management and Biodiversity &amp; Marine </w:t>
      </w:r>
      <w:r w:rsidR="00D022BB" w:rsidRPr="009D27A3">
        <w:rPr>
          <w:sz w:val="22"/>
          <w:szCs w:val="22"/>
          <w:shd w:val="clear" w:color="auto" w:fill="FFFFFF"/>
        </w:rPr>
        <w:t>Environment</w:t>
      </w:r>
      <w:r w:rsidRPr="009D27A3">
        <w:rPr>
          <w:sz w:val="22"/>
          <w:szCs w:val="22"/>
          <w:shd w:val="clear" w:color="auto" w:fill="FFFFFF"/>
        </w:rPr>
        <w:t>. Foça-Turkey, pp.36-42.</w:t>
      </w:r>
    </w:p>
    <w:p w14:paraId="2150CFF4" w14:textId="77777777" w:rsidR="008A2F9E" w:rsidRPr="009D27A3" w:rsidRDefault="008A2F9E" w:rsidP="008A2F9E">
      <w:pPr>
        <w:pStyle w:val="ListParagraph"/>
        <w:numPr>
          <w:ilvl w:val="0"/>
          <w:numId w:val="1"/>
        </w:numPr>
        <w:ind w:right="45"/>
        <w:jc w:val="both"/>
        <w:rPr>
          <w:sz w:val="22"/>
          <w:szCs w:val="22"/>
          <w:shd w:val="clear" w:color="auto" w:fill="FFFFFF"/>
        </w:rPr>
      </w:pPr>
      <w:r w:rsidRPr="009D27A3">
        <w:rPr>
          <w:sz w:val="22"/>
          <w:szCs w:val="22"/>
          <w:shd w:val="clear" w:color="auto" w:fill="FFFFFF"/>
        </w:rPr>
        <w:t>Gökçekuş, H., Tuncel, E.&amp; Gökçekuş L.(2007). The past, present and future disasters. I. International Conference on National and International Coordination, Cooperation and Humanitarian Assistance in Natural Disaster and State of Emergency , IC-HAND 2007. Kyrenia, TRNC, pp 12-22.</w:t>
      </w:r>
    </w:p>
    <w:p w14:paraId="344690AB" w14:textId="77777777" w:rsidR="008A2F9E" w:rsidRPr="009D27A3" w:rsidRDefault="008A2F9E" w:rsidP="008A2F9E">
      <w:pPr>
        <w:pStyle w:val="ListParagraph"/>
        <w:numPr>
          <w:ilvl w:val="0"/>
          <w:numId w:val="1"/>
        </w:numPr>
        <w:ind w:right="45"/>
        <w:jc w:val="both"/>
        <w:rPr>
          <w:sz w:val="22"/>
          <w:szCs w:val="22"/>
          <w:shd w:val="clear" w:color="auto" w:fill="FFFFFF"/>
        </w:rPr>
      </w:pPr>
      <w:r w:rsidRPr="009D27A3">
        <w:rPr>
          <w:sz w:val="22"/>
          <w:szCs w:val="22"/>
          <w:shd w:val="clear" w:color="auto" w:fill="FFFFFF"/>
        </w:rPr>
        <w:t>Gökçekuş, H., Türker, U., Gökçekuş, Hatice, Rızza T.&amp; Sıdal, M. (2007). The management of polluted coastal mining activities at Morphou Bay, Northern Cyprus. Natural cataclysms and global problems of the modern civilization, Special Edition of Transaction of International Academy of Science, H&amp;E, ICSD/IAS, Baku-Innsbruck 2007.</w:t>
      </w:r>
    </w:p>
    <w:p w14:paraId="619005BD" w14:textId="77777777" w:rsidR="009D7681" w:rsidRPr="009D27A3" w:rsidRDefault="009D7681" w:rsidP="009D7681">
      <w:pPr>
        <w:pStyle w:val="ListParagraph"/>
        <w:numPr>
          <w:ilvl w:val="0"/>
          <w:numId w:val="1"/>
        </w:numPr>
        <w:jc w:val="both"/>
        <w:rPr>
          <w:sz w:val="22"/>
          <w:szCs w:val="22"/>
          <w:shd w:val="clear" w:color="auto" w:fill="FFFFFF"/>
        </w:rPr>
      </w:pPr>
      <w:r w:rsidRPr="009D27A3">
        <w:rPr>
          <w:sz w:val="22"/>
          <w:szCs w:val="22"/>
          <w:shd w:val="clear" w:color="auto" w:fill="FFFFFF"/>
        </w:rPr>
        <w:t xml:space="preserve">Gökçekuş, H.&amp; Arasıl,T. (Eds.). (2007). Proceedings of the International Health and Hospital Administration Congres: SHY 2007. (Vols. 1-3). Lefkoşa, Turkish Republic of Northern Cyprus: Education Foundation of Near East University. </w:t>
      </w:r>
    </w:p>
    <w:p w14:paraId="119C6EF9" w14:textId="04138D9F" w:rsidR="00496FBF" w:rsidRPr="009D27A3" w:rsidRDefault="00496FBF" w:rsidP="00496FBF">
      <w:pPr>
        <w:pStyle w:val="ListParagraph"/>
        <w:numPr>
          <w:ilvl w:val="0"/>
          <w:numId w:val="1"/>
        </w:numPr>
        <w:ind w:right="45"/>
        <w:jc w:val="both"/>
        <w:rPr>
          <w:sz w:val="22"/>
          <w:szCs w:val="22"/>
          <w:shd w:val="clear" w:color="auto" w:fill="FFFFFF"/>
        </w:rPr>
      </w:pPr>
      <w:r w:rsidRPr="009D27A3">
        <w:rPr>
          <w:sz w:val="22"/>
          <w:szCs w:val="22"/>
          <w:shd w:val="clear" w:color="auto" w:fill="FFFFFF"/>
        </w:rPr>
        <w:lastRenderedPageBreak/>
        <w:t xml:space="preserve">Gökçekuş, H. &amp; Gökçekuş, Hatice. (2007). The importance of medical waste on human health and </w:t>
      </w:r>
      <w:r w:rsidR="00D022BB" w:rsidRPr="009D27A3">
        <w:rPr>
          <w:sz w:val="22"/>
          <w:szCs w:val="22"/>
          <w:shd w:val="clear" w:color="auto" w:fill="FFFFFF"/>
        </w:rPr>
        <w:t>Environment</w:t>
      </w:r>
      <w:r w:rsidRPr="009D27A3">
        <w:rPr>
          <w:sz w:val="22"/>
          <w:szCs w:val="22"/>
          <w:shd w:val="clear" w:color="auto" w:fill="FFFFFF"/>
        </w:rPr>
        <w:t xml:space="preserve"> in TRNC. The International Health and Hospital Management Congress. Nicosia, TRNC: Near East University, 3, pp 1275-1302. </w:t>
      </w:r>
    </w:p>
    <w:p w14:paraId="6D3915A0" w14:textId="360BF609" w:rsidR="009D7681" w:rsidRPr="009D27A3" w:rsidRDefault="009D7681" w:rsidP="009D7681">
      <w:pPr>
        <w:pStyle w:val="ListParagraph"/>
        <w:numPr>
          <w:ilvl w:val="0"/>
          <w:numId w:val="1"/>
        </w:numPr>
        <w:jc w:val="both"/>
        <w:rPr>
          <w:sz w:val="22"/>
          <w:szCs w:val="22"/>
          <w:shd w:val="clear" w:color="auto" w:fill="FFFFFF"/>
        </w:rPr>
      </w:pPr>
      <w:r w:rsidRPr="009D27A3">
        <w:rPr>
          <w:sz w:val="22"/>
          <w:szCs w:val="22"/>
          <w:shd w:val="clear" w:color="auto" w:fill="FFFFFF"/>
        </w:rPr>
        <w:t xml:space="preserve">Öztürk M. &amp; Gökçekuş, H.(Eds.). (2008). The Malaysian Forester, 71.(Special Issue: International Conference on </w:t>
      </w:r>
      <w:r w:rsidR="00D022BB" w:rsidRPr="009D27A3">
        <w:rPr>
          <w:sz w:val="22"/>
          <w:szCs w:val="22"/>
          <w:shd w:val="clear" w:color="auto" w:fill="FFFFFF"/>
        </w:rPr>
        <w:t>Environment</w:t>
      </w:r>
      <w:r w:rsidRPr="009D27A3">
        <w:rPr>
          <w:sz w:val="22"/>
          <w:szCs w:val="22"/>
          <w:shd w:val="clear" w:color="auto" w:fill="FFFFFF"/>
        </w:rPr>
        <w:t xml:space="preserve">: Survival and Sustainability, 2007) </w:t>
      </w:r>
    </w:p>
    <w:p w14:paraId="41FF7F87" w14:textId="77777777" w:rsidR="009D7681" w:rsidRPr="009D27A3" w:rsidRDefault="009D7681" w:rsidP="009D7681">
      <w:pPr>
        <w:pStyle w:val="ListParagraph"/>
        <w:numPr>
          <w:ilvl w:val="0"/>
          <w:numId w:val="1"/>
        </w:numPr>
        <w:jc w:val="both"/>
        <w:rPr>
          <w:sz w:val="22"/>
          <w:szCs w:val="22"/>
          <w:shd w:val="clear" w:color="auto" w:fill="FFFFFF"/>
        </w:rPr>
      </w:pPr>
      <w:r w:rsidRPr="009D27A3">
        <w:rPr>
          <w:sz w:val="22"/>
          <w:szCs w:val="22"/>
          <w:shd w:val="clear" w:color="auto" w:fill="FFFFFF"/>
        </w:rPr>
        <w:t xml:space="preserve">Gökçekuş, H., (Member of Editorial Board), SCIENCE WITHOUT BORDERS. Transactions of the International Academy of Science. H&amp;E. Volume 3, 2007/2008, 646 </w:t>
      </w:r>
    </w:p>
    <w:p w14:paraId="0665A318" w14:textId="77777777" w:rsidR="002B6ABE" w:rsidRPr="009D27A3" w:rsidRDefault="002B6ABE" w:rsidP="002B6ABE">
      <w:pPr>
        <w:pStyle w:val="ListParagraph"/>
        <w:numPr>
          <w:ilvl w:val="0"/>
          <w:numId w:val="4"/>
        </w:numPr>
        <w:ind w:right="45"/>
        <w:jc w:val="both"/>
        <w:rPr>
          <w:sz w:val="22"/>
          <w:szCs w:val="22"/>
          <w:shd w:val="clear" w:color="auto" w:fill="FFFFFF"/>
        </w:rPr>
      </w:pPr>
      <w:r w:rsidRPr="009D27A3">
        <w:rPr>
          <w:sz w:val="22"/>
          <w:szCs w:val="22"/>
          <w:shd w:val="clear" w:color="auto" w:fill="FFFFFF"/>
        </w:rPr>
        <w:t>Gökçekuş, H. &amp; Yontar, A.(2008). Vakıf Üniversitelerinde Geleceğin Planlanmasında İnovasyon Kültürü ve Bilgi Yönetimi İlişkisinin Önemi. Türkiye’nin 2023 Vizyonunda Vakıf Üniversiteleri Kongresi. Ankara: Atılım Üniversitesi, s. 56-75.</w:t>
      </w:r>
    </w:p>
    <w:p w14:paraId="2312FC1B" w14:textId="77777777" w:rsidR="002B6ABE" w:rsidRPr="009D27A3" w:rsidRDefault="002B6ABE" w:rsidP="002B6ABE">
      <w:pPr>
        <w:pStyle w:val="ListParagraph"/>
        <w:numPr>
          <w:ilvl w:val="0"/>
          <w:numId w:val="4"/>
        </w:numPr>
        <w:ind w:right="45"/>
        <w:jc w:val="both"/>
        <w:rPr>
          <w:sz w:val="22"/>
          <w:szCs w:val="22"/>
          <w:shd w:val="clear" w:color="auto" w:fill="FFFFFF"/>
        </w:rPr>
      </w:pPr>
      <w:r w:rsidRPr="009D27A3">
        <w:rPr>
          <w:sz w:val="22"/>
          <w:szCs w:val="22"/>
          <w:shd w:val="clear" w:color="auto" w:fill="FFFFFF"/>
        </w:rPr>
        <w:t xml:space="preserve">Gökçekuş, H. (2009). Türk dünyasında yüksek eğitim alanında işbirliğinin geliştirilmesinde gelecek vizyonu ve inovasyon kültürünün önemi. VIII. Türk Dünyası İqtisadiyyat, Elm ve Mədəniyyət Forumunun İpək Yolu XXI. əsrda Mövzusunda Bəynəlxalq Konfransının Materialları. Bakı:İqtisad Universiteti, s..249-262. </w:t>
      </w:r>
    </w:p>
    <w:p w14:paraId="2A5E4DE9" w14:textId="77777777" w:rsidR="002B6ABE" w:rsidRPr="009D27A3" w:rsidRDefault="002B6ABE" w:rsidP="002B6ABE">
      <w:pPr>
        <w:pStyle w:val="ListParagraph"/>
        <w:numPr>
          <w:ilvl w:val="0"/>
          <w:numId w:val="4"/>
        </w:numPr>
        <w:ind w:right="45"/>
        <w:jc w:val="both"/>
        <w:rPr>
          <w:sz w:val="22"/>
          <w:szCs w:val="22"/>
          <w:shd w:val="clear" w:color="auto" w:fill="FFFFFF"/>
        </w:rPr>
      </w:pPr>
      <w:r w:rsidRPr="009D27A3">
        <w:rPr>
          <w:sz w:val="22"/>
          <w:szCs w:val="22"/>
          <w:shd w:val="clear" w:color="auto" w:fill="FFFFFF"/>
        </w:rPr>
        <w:t>Gökçekuş, H., Birol, C., Bekiroğulları, Z. &amp; Yontar, A.(2009). KKTC’deki Yüksek Eğitim Sistemi: Maliyet, Fayda ve İstihdam: Karşılaştırmalı Mevcut Durum Analizi. Türkiye’nin 2023 Vizyonunda Üniversiteye Giriş Sistemi Kongresi: Sorunlar, Öneriler ve Çözümler, Ankara: Atılım Üniversitesi. Pp 53-67, Ankara. TÜRKİYE, Atılım Üniversitesi</w:t>
      </w:r>
    </w:p>
    <w:p w14:paraId="01CC472C" w14:textId="574C822C" w:rsidR="009D7681" w:rsidRPr="009D27A3" w:rsidRDefault="009D7681" w:rsidP="009D7681">
      <w:pPr>
        <w:pStyle w:val="ListParagraph"/>
        <w:numPr>
          <w:ilvl w:val="0"/>
          <w:numId w:val="1"/>
        </w:numPr>
        <w:jc w:val="both"/>
        <w:rPr>
          <w:sz w:val="22"/>
          <w:szCs w:val="22"/>
          <w:shd w:val="clear" w:color="auto" w:fill="FFFFFF"/>
        </w:rPr>
      </w:pPr>
      <w:r w:rsidRPr="009D27A3">
        <w:rPr>
          <w:sz w:val="22"/>
          <w:szCs w:val="22"/>
          <w:shd w:val="clear" w:color="auto" w:fill="FFFFFF"/>
        </w:rPr>
        <w:t xml:space="preserve">Gökçekuş H. (Ed.). (2009). Proceedings of the International Conference on </w:t>
      </w:r>
      <w:r w:rsidR="00D022BB" w:rsidRPr="009D27A3">
        <w:rPr>
          <w:sz w:val="22"/>
          <w:szCs w:val="22"/>
          <w:shd w:val="clear" w:color="auto" w:fill="FFFFFF"/>
        </w:rPr>
        <w:t>Environment</w:t>
      </w:r>
      <w:r w:rsidRPr="009D27A3">
        <w:rPr>
          <w:sz w:val="22"/>
          <w:szCs w:val="22"/>
          <w:shd w:val="clear" w:color="auto" w:fill="FFFFFF"/>
        </w:rPr>
        <w:t>: Survival and Sustainability: ESS 2007. (Vols. 1-10). Lefkoşa, Turkish Republic of Northern Cyprus.</w:t>
      </w:r>
    </w:p>
    <w:p w14:paraId="736121E6" w14:textId="5B41F5FA" w:rsidR="002679FB" w:rsidRPr="009D27A3" w:rsidRDefault="002679FB" w:rsidP="002679FB">
      <w:pPr>
        <w:pStyle w:val="ListParagraph"/>
        <w:numPr>
          <w:ilvl w:val="0"/>
          <w:numId w:val="1"/>
        </w:numPr>
        <w:ind w:right="45"/>
        <w:jc w:val="both"/>
        <w:rPr>
          <w:sz w:val="22"/>
          <w:szCs w:val="22"/>
          <w:shd w:val="clear" w:color="auto" w:fill="FFFFFF"/>
        </w:rPr>
      </w:pPr>
      <w:r w:rsidRPr="009D27A3">
        <w:rPr>
          <w:sz w:val="22"/>
          <w:szCs w:val="22"/>
          <w:shd w:val="clear" w:color="auto" w:fill="FFFFFF"/>
        </w:rPr>
        <w:t xml:space="preserve">Türker, U., Hamad Abu Zahrah, M.&amp; Gökçekuş, H. (2009). Alternative path on sewerage system:Condominial method and its application. Proceedings of International Conference on </w:t>
      </w:r>
      <w:r w:rsidR="00D022BB" w:rsidRPr="009D27A3">
        <w:rPr>
          <w:sz w:val="22"/>
          <w:szCs w:val="22"/>
          <w:shd w:val="clear" w:color="auto" w:fill="FFFFFF"/>
        </w:rPr>
        <w:t>Environment</w:t>
      </w:r>
      <w:r w:rsidRPr="009D27A3">
        <w:rPr>
          <w:sz w:val="22"/>
          <w:szCs w:val="22"/>
          <w:shd w:val="clear" w:color="auto" w:fill="FFFFFF"/>
        </w:rPr>
        <w:t>: Survival and Sustainability-ESS 2007. Lefkoşa, TRNC: Near East University, 7 , pp.2923-2933.</w:t>
      </w:r>
    </w:p>
    <w:p w14:paraId="705E6A44" w14:textId="1795D677" w:rsidR="002679FB" w:rsidRPr="009D27A3" w:rsidRDefault="002679FB" w:rsidP="002679FB">
      <w:pPr>
        <w:pStyle w:val="ListParagraph"/>
        <w:numPr>
          <w:ilvl w:val="0"/>
          <w:numId w:val="1"/>
        </w:numPr>
        <w:ind w:right="45"/>
        <w:jc w:val="both"/>
        <w:rPr>
          <w:sz w:val="22"/>
          <w:szCs w:val="22"/>
          <w:shd w:val="clear" w:color="auto" w:fill="FFFFFF"/>
        </w:rPr>
      </w:pPr>
      <w:r w:rsidRPr="009D27A3">
        <w:rPr>
          <w:sz w:val="22"/>
          <w:szCs w:val="22"/>
          <w:shd w:val="clear" w:color="auto" w:fill="FFFFFF"/>
        </w:rPr>
        <w:t xml:space="preserve">Gökçekuş, H.&amp; Endreny, T.A. (2009). Learning from the ancient qanats: Cyprus. Proceedings of International Conference on </w:t>
      </w:r>
      <w:r w:rsidR="00D022BB" w:rsidRPr="009D27A3">
        <w:rPr>
          <w:sz w:val="22"/>
          <w:szCs w:val="22"/>
          <w:shd w:val="clear" w:color="auto" w:fill="FFFFFF"/>
        </w:rPr>
        <w:t>Environment</w:t>
      </w:r>
      <w:r w:rsidRPr="009D27A3">
        <w:rPr>
          <w:sz w:val="22"/>
          <w:szCs w:val="22"/>
          <w:shd w:val="clear" w:color="auto" w:fill="FFFFFF"/>
        </w:rPr>
        <w:t>: Survival and Sustainability-ESS 2007. Vol. 8, pp 4219-4236, Lefkoşa, KKTC 2009</w:t>
      </w:r>
    </w:p>
    <w:p w14:paraId="14D31065" w14:textId="65F6C7A4" w:rsidR="009D7681" w:rsidRPr="009D27A3" w:rsidRDefault="009D7681" w:rsidP="009D7681">
      <w:pPr>
        <w:pStyle w:val="ListParagraph"/>
        <w:numPr>
          <w:ilvl w:val="0"/>
          <w:numId w:val="1"/>
        </w:numPr>
        <w:jc w:val="both"/>
        <w:rPr>
          <w:sz w:val="22"/>
          <w:szCs w:val="22"/>
          <w:shd w:val="clear" w:color="auto" w:fill="FFFFFF"/>
        </w:rPr>
      </w:pPr>
      <w:r w:rsidRPr="009D27A3">
        <w:rPr>
          <w:sz w:val="22"/>
          <w:szCs w:val="22"/>
          <w:shd w:val="clear" w:color="auto" w:fill="FFFFFF"/>
        </w:rPr>
        <w:t xml:space="preserve">Gökçekuş, H., Türker, U. &amp; Öztürk M.(Eds.) (2009). </w:t>
      </w:r>
      <w:r w:rsidR="00D022BB" w:rsidRPr="009D27A3">
        <w:rPr>
          <w:sz w:val="22"/>
          <w:szCs w:val="22"/>
          <w:shd w:val="clear" w:color="auto" w:fill="FFFFFF"/>
        </w:rPr>
        <w:t>Environment</w:t>
      </w:r>
      <w:r w:rsidRPr="009D27A3">
        <w:rPr>
          <w:sz w:val="22"/>
          <w:szCs w:val="22"/>
          <w:shd w:val="clear" w:color="auto" w:fill="FFFFFF"/>
        </w:rPr>
        <w:t xml:space="preserve">al Geology, 57(2). International Journal of Geosciences, (Special Issue: </w:t>
      </w:r>
      <w:r w:rsidR="00D022BB" w:rsidRPr="009D27A3">
        <w:rPr>
          <w:sz w:val="22"/>
          <w:szCs w:val="22"/>
          <w:shd w:val="clear" w:color="auto" w:fill="FFFFFF"/>
        </w:rPr>
        <w:t>Environment</w:t>
      </w:r>
      <w:r w:rsidRPr="009D27A3">
        <w:rPr>
          <w:sz w:val="22"/>
          <w:szCs w:val="22"/>
          <w:shd w:val="clear" w:color="auto" w:fill="FFFFFF"/>
        </w:rPr>
        <w:t xml:space="preserve">: Survival and Sustainability) Springer, Tiergartenstra Be 17, 69121, Heidelberg, Germany </w:t>
      </w:r>
    </w:p>
    <w:p w14:paraId="7D854241" w14:textId="41930FE2" w:rsidR="0045432A" w:rsidRPr="009D27A3" w:rsidRDefault="0045432A" w:rsidP="0045432A">
      <w:pPr>
        <w:pStyle w:val="ListParagraph"/>
        <w:numPr>
          <w:ilvl w:val="0"/>
          <w:numId w:val="4"/>
        </w:numPr>
        <w:ind w:right="45"/>
        <w:jc w:val="both"/>
        <w:rPr>
          <w:sz w:val="22"/>
          <w:szCs w:val="22"/>
          <w:shd w:val="clear" w:color="auto" w:fill="FFFFFF"/>
        </w:rPr>
      </w:pPr>
      <w:r w:rsidRPr="009D27A3">
        <w:rPr>
          <w:sz w:val="22"/>
          <w:szCs w:val="22"/>
          <w:shd w:val="clear" w:color="auto" w:fill="FFFFFF"/>
        </w:rPr>
        <w:t xml:space="preserve">Endreny, T. A., &amp; Gokcekus, H. (2009). Ancient eco-technology of qanats for engineering a </w:t>
      </w:r>
      <w:r w:rsidR="00D022BB" w:rsidRPr="009D27A3">
        <w:rPr>
          <w:sz w:val="22"/>
          <w:szCs w:val="22"/>
          <w:shd w:val="clear" w:color="auto" w:fill="FFFFFF"/>
        </w:rPr>
        <w:t>Sustainable</w:t>
      </w:r>
      <w:r w:rsidRPr="009D27A3">
        <w:rPr>
          <w:sz w:val="22"/>
          <w:szCs w:val="22"/>
          <w:shd w:val="clear" w:color="auto" w:fill="FFFFFF"/>
        </w:rPr>
        <w:t xml:space="preserve"> water supply in the Mediterranean Island of Cyprus. </w:t>
      </w:r>
      <w:r w:rsidR="00D022BB" w:rsidRPr="009D27A3">
        <w:rPr>
          <w:sz w:val="22"/>
          <w:szCs w:val="22"/>
          <w:shd w:val="clear" w:color="auto" w:fill="FFFFFF"/>
        </w:rPr>
        <w:t>Environment</w:t>
      </w:r>
      <w:r w:rsidRPr="009D27A3">
        <w:rPr>
          <w:sz w:val="22"/>
          <w:szCs w:val="22"/>
          <w:shd w:val="clear" w:color="auto" w:fill="FFFFFF"/>
        </w:rPr>
        <w:t>al geology, 57(2), 249-257.</w:t>
      </w:r>
    </w:p>
    <w:p w14:paraId="236D525B" w14:textId="77777777" w:rsidR="001058CE" w:rsidRPr="009D27A3" w:rsidRDefault="001058CE" w:rsidP="001058CE">
      <w:pPr>
        <w:pStyle w:val="ListParagraph"/>
        <w:numPr>
          <w:ilvl w:val="0"/>
          <w:numId w:val="4"/>
        </w:numPr>
        <w:jc w:val="both"/>
        <w:rPr>
          <w:sz w:val="22"/>
          <w:szCs w:val="22"/>
          <w:shd w:val="clear" w:color="auto" w:fill="FFFFFF"/>
        </w:rPr>
      </w:pPr>
      <w:r w:rsidRPr="009D27A3">
        <w:rPr>
          <w:sz w:val="22"/>
          <w:szCs w:val="22"/>
          <w:shd w:val="clear" w:color="auto" w:fill="FFFFFF"/>
        </w:rPr>
        <w:t xml:space="preserve">Gökçekuş, H. (2009) (Redeaksiya Heyeti). VIII. Türk Dünyası İqtisadiyyat, Elm ve Mədəniyyət Forumunun İpək Yolu XXI. əsrda Mövzusunda Bəynəlxalq Konfransının MATERIALLARI. Bakı:İqtisad Universiteti, Bakü, Azerbaycan, 340 </w:t>
      </w:r>
    </w:p>
    <w:p w14:paraId="6B9AEF3E" w14:textId="29EE4EFE" w:rsidR="00FD4FE9" w:rsidRPr="009D27A3" w:rsidRDefault="00FD4FE9" w:rsidP="00FD4FE9">
      <w:pPr>
        <w:pStyle w:val="ListParagraph"/>
        <w:numPr>
          <w:ilvl w:val="0"/>
          <w:numId w:val="1"/>
        </w:numPr>
        <w:ind w:right="45"/>
        <w:jc w:val="both"/>
        <w:rPr>
          <w:sz w:val="22"/>
          <w:szCs w:val="22"/>
          <w:shd w:val="clear" w:color="auto" w:fill="FFFFFF"/>
        </w:rPr>
      </w:pPr>
      <w:r w:rsidRPr="009D27A3">
        <w:rPr>
          <w:sz w:val="22"/>
          <w:szCs w:val="22"/>
          <w:shd w:val="clear" w:color="auto" w:fill="FFFFFF"/>
        </w:rPr>
        <w:t xml:space="preserve">Gökçekuş, H., Türker, U., &amp; Öztürk, M. (2009). Forward to the special issue—International Conference on </w:t>
      </w:r>
      <w:r w:rsidR="00D022BB" w:rsidRPr="009D27A3">
        <w:rPr>
          <w:sz w:val="22"/>
          <w:szCs w:val="22"/>
          <w:shd w:val="clear" w:color="auto" w:fill="FFFFFF"/>
        </w:rPr>
        <w:t>Environment</w:t>
      </w:r>
      <w:r w:rsidRPr="009D27A3">
        <w:rPr>
          <w:sz w:val="22"/>
          <w:szCs w:val="22"/>
          <w:shd w:val="clear" w:color="auto" w:fill="FFFFFF"/>
        </w:rPr>
        <w:t xml:space="preserve">: Survival and Sustainability (ESS 2007). </w:t>
      </w:r>
      <w:r w:rsidR="00D022BB" w:rsidRPr="009D27A3">
        <w:rPr>
          <w:sz w:val="22"/>
          <w:szCs w:val="22"/>
          <w:shd w:val="clear" w:color="auto" w:fill="FFFFFF"/>
        </w:rPr>
        <w:t>Environment</w:t>
      </w:r>
      <w:r w:rsidRPr="009D27A3">
        <w:rPr>
          <w:sz w:val="22"/>
          <w:szCs w:val="22"/>
          <w:shd w:val="clear" w:color="auto" w:fill="FFFFFF"/>
        </w:rPr>
        <w:t>al Geology, 57(2), 247-247.</w:t>
      </w:r>
    </w:p>
    <w:p w14:paraId="75379635" w14:textId="77777777" w:rsidR="002B6ABE" w:rsidRPr="009D27A3" w:rsidRDefault="002B6ABE" w:rsidP="002B6ABE">
      <w:pPr>
        <w:pStyle w:val="ListParagraph"/>
        <w:numPr>
          <w:ilvl w:val="0"/>
          <w:numId w:val="1"/>
        </w:numPr>
        <w:ind w:right="45"/>
        <w:jc w:val="both"/>
        <w:rPr>
          <w:sz w:val="22"/>
          <w:szCs w:val="22"/>
          <w:shd w:val="clear" w:color="auto" w:fill="FFFFFF"/>
        </w:rPr>
      </w:pPr>
      <w:r w:rsidRPr="009D27A3">
        <w:rPr>
          <w:sz w:val="22"/>
          <w:szCs w:val="22"/>
          <w:shd w:val="clear" w:color="auto" w:fill="FFFFFF"/>
        </w:rPr>
        <w:t xml:space="preserve">Gökçekuş, H., Yüksel, D., Yontar, A., (Aralık 2010). Global Ekonomik Krizin Turizm Açısından Etkileri ve Tütk Devletleri ile KKTC arasında Turizm/Yüksek Eğitim Alanında İşbirliği. 9. Türk Dünyası, Ekonomi, Bilişim ve Kültür Forumu, Küresel Krizde Türk Dünyası Ekonomileri ve Kültürel Destekler, Bildiriler Kitabı, pp 83-100 Ankara, TÜRKİYE, Aralık 2010 </w:t>
      </w:r>
    </w:p>
    <w:p w14:paraId="189E5B88" w14:textId="27AE640C" w:rsidR="009D7681" w:rsidRPr="009D27A3" w:rsidRDefault="009D7681" w:rsidP="002679FB">
      <w:pPr>
        <w:pStyle w:val="ListParagraph"/>
        <w:numPr>
          <w:ilvl w:val="0"/>
          <w:numId w:val="1"/>
        </w:numPr>
        <w:jc w:val="both"/>
        <w:rPr>
          <w:sz w:val="22"/>
          <w:szCs w:val="22"/>
          <w:shd w:val="clear" w:color="auto" w:fill="FFFFFF"/>
        </w:rPr>
      </w:pPr>
      <w:r w:rsidRPr="009D27A3">
        <w:rPr>
          <w:sz w:val="22"/>
          <w:szCs w:val="22"/>
          <w:shd w:val="clear" w:color="auto" w:fill="FFFFFF"/>
        </w:rPr>
        <w:t xml:space="preserve">Gökçekuş, H. </w:t>
      </w:r>
      <w:r w:rsidR="002679FB" w:rsidRPr="009D27A3">
        <w:rPr>
          <w:sz w:val="22"/>
          <w:szCs w:val="22"/>
          <w:shd w:val="clear" w:color="auto" w:fill="FFFFFF"/>
        </w:rPr>
        <w:t xml:space="preserve">(Editorial Board Member) </w:t>
      </w:r>
      <w:r w:rsidRPr="009D27A3">
        <w:rPr>
          <w:sz w:val="22"/>
          <w:szCs w:val="22"/>
          <w:shd w:val="clear" w:color="auto" w:fill="FFFFFF"/>
        </w:rPr>
        <w:t xml:space="preserve">(2010) Ecology and Forests for Public Health Conference, Oslo, NORWAY, Science Without Borders, Transactions of the International Academy of Science H&amp;E, Special Edition, Innsbruck 2010 </w:t>
      </w:r>
    </w:p>
    <w:p w14:paraId="1DDE5498" w14:textId="77777777" w:rsidR="006D00C2" w:rsidRPr="009D27A3" w:rsidRDefault="006D00C2" w:rsidP="006D00C2">
      <w:pPr>
        <w:pStyle w:val="ListParagraph"/>
        <w:numPr>
          <w:ilvl w:val="0"/>
          <w:numId w:val="1"/>
        </w:numPr>
        <w:ind w:right="45"/>
        <w:jc w:val="both"/>
        <w:rPr>
          <w:sz w:val="22"/>
          <w:szCs w:val="22"/>
          <w:shd w:val="clear" w:color="auto" w:fill="FFFFFF"/>
        </w:rPr>
      </w:pPr>
      <w:r w:rsidRPr="009D27A3">
        <w:rPr>
          <w:sz w:val="22"/>
          <w:szCs w:val="22"/>
          <w:shd w:val="clear" w:color="auto" w:fill="FFFFFF"/>
        </w:rPr>
        <w:t xml:space="preserve">Gökçekuş, H., Gücel, S., Türker, U., (2010). Effects of Climate Change on North Cyprus Forests. Ecology and Forests for Public Health Conference, Oslo, NORWAY, Science Without Borders, Transactions of the International Academy of Science H&amp;E, Special Edition, Innsbruck </w:t>
      </w:r>
    </w:p>
    <w:p w14:paraId="0E2A3844" w14:textId="63CFE7C9" w:rsidR="009D7681" w:rsidRPr="009D27A3" w:rsidRDefault="009D7681" w:rsidP="009D7681">
      <w:pPr>
        <w:pStyle w:val="ListParagraph"/>
        <w:numPr>
          <w:ilvl w:val="0"/>
          <w:numId w:val="1"/>
        </w:numPr>
        <w:jc w:val="both"/>
        <w:rPr>
          <w:sz w:val="22"/>
          <w:szCs w:val="22"/>
          <w:shd w:val="clear" w:color="auto" w:fill="FFFFFF"/>
        </w:rPr>
      </w:pPr>
      <w:r w:rsidRPr="009D27A3">
        <w:rPr>
          <w:sz w:val="22"/>
          <w:szCs w:val="22"/>
          <w:shd w:val="clear" w:color="auto" w:fill="FFFFFF"/>
        </w:rPr>
        <w:t xml:space="preserve"> Gökçekuş, H., Türker, U., </w:t>
      </w:r>
      <w:r w:rsidR="00B33498" w:rsidRPr="009D27A3">
        <w:rPr>
          <w:sz w:val="22"/>
          <w:szCs w:val="22"/>
          <w:shd w:val="clear" w:color="auto" w:fill="FFFFFF"/>
        </w:rPr>
        <w:t xml:space="preserve"> (Guest Eds) </w:t>
      </w:r>
      <w:r w:rsidRPr="009D27A3">
        <w:rPr>
          <w:sz w:val="22"/>
          <w:szCs w:val="22"/>
          <w:shd w:val="clear" w:color="auto" w:fill="FFFFFF"/>
        </w:rPr>
        <w:t>(</w:t>
      </w:r>
      <w:r w:rsidR="006D00C2" w:rsidRPr="009D27A3">
        <w:rPr>
          <w:sz w:val="22"/>
          <w:szCs w:val="22"/>
          <w:shd w:val="clear" w:color="auto" w:fill="FFFFFF"/>
        </w:rPr>
        <w:t>2011</w:t>
      </w:r>
      <w:r w:rsidRPr="009D27A3">
        <w:rPr>
          <w:sz w:val="22"/>
          <w:szCs w:val="22"/>
          <w:shd w:val="clear" w:color="auto" w:fill="FFFFFF"/>
        </w:rPr>
        <w:t xml:space="preserve">) Physics and Chemistry of the Earth, Water in the Mediterranean Basin, Elsevier Vol. 36, issues 5-6, 2011, 222 </w:t>
      </w:r>
    </w:p>
    <w:p w14:paraId="1F2C4D9F" w14:textId="195C5AB8" w:rsidR="005D5629" w:rsidRPr="009D27A3" w:rsidRDefault="005D5629" w:rsidP="005D5629">
      <w:pPr>
        <w:pStyle w:val="ListParagraph"/>
        <w:numPr>
          <w:ilvl w:val="0"/>
          <w:numId w:val="1"/>
        </w:numPr>
        <w:ind w:right="45"/>
        <w:jc w:val="both"/>
        <w:rPr>
          <w:shd w:val="clear" w:color="auto" w:fill="FFFFFF"/>
        </w:rPr>
      </w:pPr>
      <w:r w:rsidRPr="009D27A3">
        <w:rPr>
          <w:shd w:val="clear" w:color="auto" w:fill="FFFFFF"/>
        </w:rPr>
        <w:lastRenderedPageBreak/>
        <w:t>Türker, U., &amp; Gökçekuş, H. (2011). Preface. Phys</w:t>
      </w:r>
      <w:r w:rsidR="00DE6177" w:rsidRPr="009D27A3">
        <w:rPr>
          <w:shd w:val="clear" w:color="auto" w:fill="FFFFFF"/>
        </w:rPr>
        <w:t>i</w:t>
      </w:r>
      <w:r w:rsidRPr="009D27A3">
        <w:rPr>
          <w:shd w:val="clear" w:color="auto" w:fill="FFFFFF"/>
        </w:rPr>
        <w:t>cs and Chem</w:t>
      </w:r>
      <w:r w:rsidR="00DE6177" w:rsidRPr="009D27A3">
        <w:rPr>
          <w:shd w:val="clear" w:color="auto" w:fill="FFFFFF"/>
        </w:rPr>
        <w:t>i</w:t>
      </w:r>
      <w:r w:rsidRPr="009D27A3">
        <w:rPr>
          <w:shd w:val="clear" w:color="auto" w:fill="FFFFFF"/>
        </w:rPr>
        <w:t>stry of The Earth,  36 (5-6) , pp.123-124</w:t>
      </w:r>
    </w:p>
    <w:p w14:paraId="04BD439A" w14:textId="026BF856" w:rsidR="009D7681" w:rsidRPr="009D27A3" w:rsidRDefault="009D7681" w:rsidP="009D7681">
      <w:pPr>
        <w:pStyle w:val="ListParagraph"/>
        <w:numPr>
          <w:ilvl w:val="0"/>
          <w:numId w:val="1"/>
        </w:numPr>
        <w:spacing w:after="200"/>
        <w:jc w:val="both"/>
        <w:rPr>
          <w:sz w:val="22"/>
          <w:szCs w:val="22"/>
          <w:shd w:val="clear" w:color="auto" w:fill="FFFFFF"/>
        </w:rPr>
      </w:pPr>
      <w:r w:rsidRPr="009D27A3">
        <w:rPr>
          <w:sz w:val="22"/>
          <w:szCs w:val="22"/>
          <w:shd w:val="clear" w:color="auto" w:fill="FFFFFF"/>
        </w:rPr>
        <w:t xml:space="preserve">Gökçekuş, H., </w:t>
      </w:r>
      <w:r w:rsidR="00B33498" w:rsidRPr="009D27A3">
        <w:rPr>
          <w:sz w:val="22"/>
          <w:szCs w:val="22"/>
          <w:shd w:val="clear" w:color="auto" w:fill="FFFFFF"/>
        </w:rPr>
        <w:t xml:space="preserve">Türker, U., </w:t>
      </w:r>
      <w:r w:rsidRPr="009D27A3">
        <w:rPr>
          <w:sz w:val="22"/>
          <w:szCs w:val="22"/>
          <w:shd w:val="clear" w:color="auto" w:fill="FFFFFF"/>
        </w:rPr>
        <w:t>LaMoreaux J., (Eds.), (201</w:t>
      </w:r>
      <w:r w:rsidR="008F693A" w:rsidRPr="009D27A3">
        <w:rPr>
          <w:sz w:val="22"/>
          <w:szCs w:val="22"/>
          <w:shd w:val="clear" w:color="auto" w:fill="FFFFFF"/>
        </w:rPr>
        <w:t>1</w:t>
      </w:r>
      <w:r w:rsidRPr="009D27A3">
        <w:rPr>
          <w:sz w:val="22"/>
          <w:szCs w:val="22"/>
          <w:shd w:val="clear" w:color="auto" w:fill="FFFFFF"/>
        </w:rPr>
        <w:t xml:space="preserve">) </w:t>
      </w:r>
      <w:r w:rsidR="00D022BB" w:rsidRPr="009D27A3">
        <w:rPr>
          <w:sz w:val="22"/>
          <w:szCs w:val="22"/>
          <w:shd w:val="clear" w:color="auto" w:fill="FFFFFF"/>
        </w:rPr>
        <w:t>Environment</w:t>
      </w:r>
      <w:r w:rsidRPr="009D27A3">
        <w:rPr>
          <w:sz w:val="22"/>
          <w:szCs w:val="22"/>
          <w:shd w:val="clear" w:color="auto" w:fill="FFFFFF"/>
        </w:rPr>
        <w:t xml:space="preserve">al Earth Sciences, Survival and Sustainability, </w:t>
      </w:r>
      <w:r w:rsidR="00D022BB" w:rsidRPr="009D27A3">
        <w:rPr>
          <w:sz w:val="22"/>
          <w:szCs w:val="22"/>
          <w:shd w:val="clear" w:color="auto" w:fill="FFFFFF"/>
        </w:rPr>
        <w:t>Environment</w:t>
      </w:r>
      <w:r w:rsidRPr="009D27A3">
        <w:rPr>
          <w:sz w:val="22"/>
          <w:szCs w:val="22"/>
          <w:shd w:val="clear" w:color="auto" w:fill="FFFFFF"/>
        </w:rPr>
        <w:t>al Concerns in the 21st Century Spinger-Verlag Berlin Heidelberg 2011, 1517</w:t>
      </w:r>
    </w:p>
    <w:p w14:paraId="51058659" w14:textId="68170BD5" w:rsidR="005D5629" w:rsidRPr="009D27A3" w:rsidRDefault="005D5629" w:rsidP="005D5629">
      <w:pPr>
        <w:pStyle w:val="ListParagraph"/>
        <w:numPr>
          <w:ilvl w:val="0"/>
          <w:numId w:val="1"/>
        </w:numPr>
        <w:ind w:right="45"/>
        <w:jc w:val="both"/>
        <w:rPr>
          <w:sz w:val="22"/>
          <w:szCs w:val="22"/>
          <w:shd w:val="clear" w:color="auto" w:fill="FFFFFF"/>
        </w:rPr>
      </w:pPr>
      <w:r w:rsidRPr="009D27A3">
        <w:rPr>
          <w:sz w:val="22"/>
          <w:szCs w:val="22"/>
          <w:shd w:val="clear" w:color="auto" w:fill="FFFFFF"/>
        </w:rPr>
        <w:t xml:space="preserve">G. İnsel, H. Gökçekuş, S. Sözen, E. Dulekgurgen, D. Orhon, (2011). The Effect of Sludge History on Aerobic Sludge Stabilization Efficiency. </w:t>
      </w:r>
      <w:r w:rsidR="00D022BB" w:rsidRPr="009D27A3">
        <w:rPr>
          <w:sz w:val="22"/>
          <w:szCs w:val="22"/>
          <w:shd w:val="clear" w:color="auto" w:fill="FFFFFF"/>
        </w:rPr>
        <w:t>Environment</w:t>
      </w:r>
      <w:r w:rsidRPr="009D27A3">
        <w:rPr>
          <w:sz w:val="22"/>
          <w:szCs w:val="22"/>
          <w:shd w:val="clear" w:color="auto" w:fill="FFFFFF"/>
        </w:rPr>
        <w:t xml:space="preserve">al Earth Sciences Survival and Sustainability </w:t>
      </w:r>
      <w:r w:rsidR="00D022BB" w:rsidRPr="009D27A3">
        <w:rPr>
          <w:sz w:val="22"/>
          <w:szCs w:val="22"/>
          <w:shd w:val="clear" w:color="auto" w:fill="FFFFFF"/>
        </w:rPr>
        <w:t>Environment</w:t>
      </w:r>
      <w:r w:rsidRPr="009D27A3">
        <w:rPr>
          <w:sz w:val="22"/>
          <w:szCs w:val="22"/>
          <w:shd w:val="clear" w:color="auto" w:fill="FFFFFF"/>
        </w:rPr>
        <w:t xml:space="preserve">al Concerns in the 21st Century Springer-Verlag Berlin Heidelberg, pp. 2321-1326, Germany, 2011 </w:t>
      </w:r>
    </w:p>
    <w:p w14:paraId="5BFFDD1F" w14:textId="1C48E464" w:rsidR="005D5629" w:rsidRPr="009D27A3" w:rsidRDefault="005D5629" w:rsidP="005D5629">
      <w:pPr>
        <w:pStyle w:val="ListParagraph"/>
        <w:numPr>
          <w:ilvl w:val="0"/>
          <w:numId w:val="1"/>
        </w:numPr>
        <w:ind w:right="45"/>
        <w:jc w:val="both"/>
        <w:rPr>
          <w:sz w:val="22"/>
          <w:szCs w:val="22"/>
          <w:shd w:val="clear" w:color="auto" w:fill="FFFFFF"/>
        </w:rPr>
      </w:pPr>
      <w:r w:rsidRPr="009D27A3">
        <w:rPr>
          <w:sz w:val="22"/>
          <w:szCs w:val="22"/>
          <w:shd w:val="clear" w:color="auto" w:fill="FFFFFF"/>
        </w:rPr>
        <w:t xml:space="preserve">D. Orhon, H. Gökçekuş, S. </w:t>
      </w:r>
      <w:proofErr w:type="spellStart"/>
      <w:r w:rsidRPr="009D27A3">
        <w:rPr>
          <w:sz w:val="22"/>
          <w:szCs w:val="22"/>
          <w:shd w:val="clear" w:color="auto" w:fill="FFFFFF"/>
        </w:rPr>
        <w:t>Sözen</w:t>
      </w:r>
      <w:proofErr w:type="spellEnd"/>
      <w:r w:rsidRPr="009D27A3">
        <w:rPr>
          <w:sz w:val="22"/>
          <w:szCs w:val="22"/>
          <w:shd w:val="clear" w:color="auto" w:fill="FFFFFF"/>
        </w:rPr>
        <w:t xml:space="preserve">, (2011) </w:t>
      </w:r>
      <w:r w:rsidR="00D022BB" w:rsidRPr="009D27A3">
        <w:rPr>
          <w:sz w:val="22"/>
          <w:szCs w:val="22"/>
          <w:shd w:val="clear" w:color="auto" w:fill="FFFFFF"/>
        </w:rPr>
        <w:t>Environment</w:t>
      </w:r>
      <w:r w:rsidRPr="009D27A3">
        <w:rPr>
          <w:sz w:val="22"/>
          <w:szCs w:val="22"/>
          <w:shd w:val="clear" w:color="auto" w:fill="FFFFFF"/>
        </w:rPr>
        <w:t xml:space="preserve">al Basis of </w:t>
      </w:r>
      <w:r w:rsidR="00D022BB" w:rsidRPr="009D27A3">
        <w:rPr>
          <w:sz w:val="22"/>
          <w:szCs w:val="22"/>
          <w:shd w:val="clear" w:color="auto" w:fill="FFFFFF"/>
        </w:rPr>
        <w:t>Sustainable</w:t>
      </w:r>
      <w:r w:rsidRPr="009D27A3">
        <w:rPr>
          <w:sz w:val="22"/>
          <w:szCs w:val="22"/>
          <w:shd w:val="clear" w:color="auto" w:fill="FFFFFF"/>
        </w:rPr>
        <w:t xml:space="preserve"> Tourism Along Sensitive Coastal Areas-Principles and Application. </w:t>
      </w:r>
      <w:r w:rsidR="00D022BB" w:rsidRPr="009D27A3">
        <w:rPr>
          <w:sz w:val="22"/>
          <w:szCs w:val="22"/>
          <w:shd w:val="clear" w:color="auto" w:fill="FFFFFF"/>
        </w:rPr>
        <w:t>Environment</w:t>
      </w:r>
      <w:r w:rsidRPr="009D27A3">
        <w:rPr>
          <w:sz w:val="22"/>
          <w:szCs w:val="22"/>
          <w:shd w:val="clear" w:color="auto" w:fill="FFFFFF"/>
        </w:rPr>
        <w:t xml:space="preserve">al Earth Sciences Survival and Sustainability </w:t>
      </w:r>
      <w:r w:rsidR="00D022BB" w:rsidRPr="009D27A3">
        <w:rPr>
          <w:sz w:val="22"/>
          <w:szCs w:val="22"/>
          <w:shd w:val="clear" w:color="auto" w:fill="FFFFFF"/>
        </w:rPr>
        <w:t>Environment</w:t>
      </w:r>
      <w:r w:rsidRPr="009D27A3">
        <w:rPr>
          <w:sz w:val="22"/>
          <w:szCs w:val="22"/>
          <w:shd w:val="clear" w:color="auto" w:fill="FFFFFF"/>
        </w:rPr>
        <w:t>al Concerns in the 21st Century Springer-Verlag berlin Heidelberg,</w:t>
      </w:r>
    </w:p>
    <w:p w14:paraId="1228BF79" w14:textId="34FF2243" w:rsidR="008A2F9E" w:rsidRPr="009D27A3" w:rsidRDefault="008A2F9E" w:rsidP="008A2F9E">
      <w:pPr>
        <w:pStyle w:val="ListParagraph"/>
        <w:numPr>
          <w:ilvl w:val="0"/>
          <w:numId w:val="1"/>
        </w:numPr>
        <w:ind w:right="45"/>
        <w:jc w:val="both"/>
        <w:rPr>
          <w:sz w:val="22"/>
          <w:szCs w:val="22"/>
          <w:shd w:val="clear" w:color="auto" w:fill="FFFFFF"/>
        </w:rPr>
      </w:pPr>
      <w:r w:rsidRPr="009D27A3">
        <w:rPr>
          <w:sz w:val="22"/>
          <w:szCs w:val="22"/>
          <w:shd w:val="clear" w:color="auto" w:fill="FFFFFF"/>
        </w:rPr>
        <w:t>Orhon, D., Gökçekuş, H. &amp; Sözen, S. (20</w:t>
      </w:r>
      <w:r w:rsidR="00984508" w:rsidRPr="009D27A3">
        <w:rPr>
          <w:sz w:val="22"/>
          <w:szCs w:val="22"/>
          <w:shd w:val="clear" w:color="auto" w:fill="FFFFFF"/>
        </w:rPr>
        <w:t>11</w:t>
      </w:r>
      <w:r w:rsidRPr="009D27A3">
        <w:rPr>
          <w:sz w:val="22"/>
          <w:szCs w:val="22"/>
          <w:shd w:val="clear" w:color="auto" w:fill="FFFFFF"/>
        </w:rPr>
        <w:t xml:space="preserve">). </w:t>
      </w:r>
      <w:r w:rsidR="00D022BB" w:rsidRPr="009D27A3">
        <w:rPr>
          <w:sz w:val="22"/>
          <w:szCs w:val="22"/>
          <w:shd w:val="clear" w:color="auto" w:fill="FFFFFF"/>
        </w:rPr>
        <w:t>Environment</w:t>
      </w:r>
      <w:r w:rsidRPr="009D27A3">
        <w:rPr>
          <w:sz w:val="22"/>
          <w:szCs w:val="22"/>
          <w:shd w:val="clear" w:color="auto" w:fill="FFFFFF"/>
        </w:rPr>
        <w:t xml:space="preserve">al basis of </w:t>
      </w:r>
      <w:r w:rsidR="00D022BB" w:rsidRPr="009D27A3">
        <w:rPr>
          <w:sz w:val="22"/>
          <w:szCs w:val="22"/>
          <w:shd w:val="clear" w:color="auto" w:fill="FFFFFF"/>
        </w:rPr>
        <w:t>Sustainable</w:t>
      </w:r>
      <w:r w:rsidRPr="009D27A3">
        <w:rPr>
          <w:sz w:val="22"/>
          <w:szCs w:val="22"/>
          <w:shd w:val="clear" w:color="auto" w:fill="FFFFFF"/>
        </w:rPr>
        <w:t xml:space="preserve"> tourism along sensitive coastal areas: Principles and applications. Journal Alam Bina, 9(3), 21-</w:t>
      </w:r>
      <w:r w:rsidR="00827433" w:rsidRPr="009D27A3">
        <w:rPr>
          <w:sz w:val="22"/>
          <w:szCs w:val="22"/>
          <w:shd w:val="clear" w:color="auto" w:fill="FFFFFF"/>
        </w:rPr>
        <w:t xml:space="preserve">28. </w:t>
      </w:r>
    </w:p>
    <w:p w14:paraId="71D1AC70" w14:textId="77777777" w:rsidR="008A2F9E" w:rsidRPr="009D27A3" w:rsidRDefault="008A2F9E" w:rsidP="008A2F9E">
      <w:pPr>
        <w:pStyle w:val="ListParagraph"/>
        <w:numPr>
          <w:ilvl w:val="0"/>
          <w:numId w:val="1"/>
        </w:numPr>
        <w:ind w:right="45"/>
        <w:jc w:val="both"/>
        <w:rPr>
          <w:sz w:val="22"/>
          <w:szCs w:val="22"/>
          <w:shd w:val="clear" w:color="auto" w:fill="FFFFFF"/>
        </w:rPr>
      </w:pPr>
      <w:r w:rsidRPr="009D27A3">
        <w:rPr>
          <w:sz w:val="22"/>
          <w:szCs w:val="22"/>
          <w:shd w:val="clear" w:color="auto" w:fill="FFFFFF"/>
        </w:rPr>
        <w:t>Silman, F., Gökçekuş, H., &amp; İşman, A. (2012). A study on quality assurance activities in higher education in North Cyprus. International Online Journal of Educational Sciences, 4(1), 31-38.</w:t>
      </w:r>
    </w:p>
    <w:p w14:paraId="352A8A96" w14:textId="0840FC0E" w:rsidR="00254D91" w:rsidRPr="009D27A3" w:rsidRDefault="00254D91" w:rsidP="00254D91">
      <w:pPr>
        <w:pStyle w:val="ListParagraph"/>
        <w:numPr>
          <w:ilvl w:val="0"/>
          <w:numId w:val="1"/>
        </w:numPr>
        <w:ind w:right="45"/>
        <w:jc w:val="both"/>
        <w:rPr>
          <w:sz w:val="22"/>
          <w:szCs w:val="22"/>
          <w:shd w:val="clear" w:color="auto" w:fill="FFFFFF"/>
        </w:rPr>
      </w:pPr>
      <w:r w:rsidRPr="009D27A3">
        <w:rPr>
          <w:sz w:val="22"/>
          <w:szCs w:val="22"/>
          <w:shd w:val="clear" w:color="auto" w:fill="FFFFFF"/>
        </w:rPr>
        <w:t xml:space="preserve">Başeren, S. A. &amp; Gökçekuş, H. </w:t>
      </w:r>
      <w:r w:rsidR="005D5629" w:rsidRPr="009D27A3">
        <w:rPr>
          <w:sz w:val="22"/>
          <w:szCs w:val="22"/>
          <w:shd w:val="clear" w:color="auto" w:fill="FFFFFF"/>
        </w:rPr>
        <w:t xml:space="preserve">(Eds.) </w:t>
      </w:r>
      <w:r w:rsidRPr="009D27A3">
        <w:rPr>
          <w:sz w:val="22"/>
          <w:szCs w:val="22"/>
          <w:shd w:val="clear" w:color="auto" w:fill="FFFFFF"/>
        </w:rPr>
        <w:t xml:space="preserve">(2014). Yaşam ve Stratejik Kaynaklar Açısından Kıbrıs. </w:t>
      </w:r>
      <w:proofErr w:type="spellStart"/>
      <w:r w:rsidRPr="009D27A3">
        <w:rPr>
          <w:sz w:val="22"/>
          <w:szCs w:val="22"/>
          <w:shd w:val="clear" w:color="auto" w:fill="FFFFFF"/>
        </w:rPr>
        <w:t>Gazeteciler</w:t>
      </w:r>
      <w:proofErr w:type="spellEnd"/>
      <w:r w:rsidRPr="009D27A3">
        <w:rPr>
          <w:sz w:val="22"/>
          <w:szCs w:val="22"/>
          <w:shd w:val="clear" w:color="auto" w:fill="FFFFFF"/>
        </w:rPr>
        <w:t xml:space="preserve"> </w:t>
      </w:r>
      <w:proofErr w:type="spellStart"/>
      <w:r w:rsidRPr="009D27A3">
        <w:rPr>
          <w:sz w:val="22"/>
          <w:szCs w:val="22"/>
          <w:shd w:val="clear" w:color="auto" w:fill="FFFFFF"/>
        </w:rPr>
        <w:t>Cemiyeti</w:t>
      </w:r>
      <w:proofErr w:type="spellEnd"/>
      <w:r w:rsidRPr="009D27A3">
        <w:rPr>
          <w:sz w:val="22"/>
          <w:szCs w:val="22"/>
          <w:shd w:val="clear" w:color="auto" w:fill="FFFFFF"/>
        </w:rPr>
        <w:t>, Ankara.</w:t>
      </w:r>
    </w:p>
    <w:p w14:paraId="40126706" w14:textId="49290E08" w:rsidR="001717DB" w:rsidRPr="009D27A3" w:rsidRDefault="00453D99" w:rsidP="00254D91">
      <w:pPr>
        <w:pStyle w:val="ListParagraph"/>
        <w:numPr>
          <w:ilvl w:val="0"/>
          <w:numId w:val="1"/>
        </w:numPr>
        <w:ind w:right="45"/>
        <w:jc w:val="both"/>
        <w:rPr>
          <w:sz w:val="22"/>
          <w:szCs w:val="22"/>
          <w:shd w:val="clear" w:color="auto" w:fill="FFFFFF"/>
        </w:rPr>
      </w:pPr>
      <w:proofErr w:type="spellStart"/>
      <w:r w:rsidRPr="009D27A3">
        <w:rPr>
          <w:sz w:val="22"/>
          <w:szCs w:val="22"/>
          <w:shd w:val="clear" w:color="auto" w:fill="FFFFFF"/>
        </w:rPr>
        <w:t>Gökçekuş</w:t>
      </w:r>
      <w:proofErr w:type="spellEnd"/>
      <w:r w:rsidRPr="009D27A3">
        <w:rPr>
          <w:sz w:val="22"/>
          <w:szCs w:val="22"/>
          <w:shd w:val="clear" w:color="auto" w:fill="FFFFFF"/>
        </w:rPr>
        <w:t xml:space="preserve">, H. (2014). </w:t>
      </w:r>
      <w:proofErr w:type="spellStart"/>
      <w:r w:rsidRPr="009D27A3">
        <w:rPr>
          <w:sz w:val="22"/>
          <w:szCs w:val="22"/>
          <w:shd w:val="clear" w:color="auto" w:fill="FFFFFF"/>
        </w:rPr>
        <w:t>Asrın</w:t>
      </w:r>
      <w:proofErr w:type="spellEnd"/>
      <w:r w:rsidRPr="009D27A3">
        <w:rPr>
          <w:sz w:val="22"/>
          <w:szCs w:val="22"/>
          <w:shd w:val="clear" w:color="auto" w:fill="FFFFFF"/>
        </w:rPr>
        <w:t xml:space="preserve"> </w:t>
      </w:r>
      <w:proofErr w:type="spellStart"/>
      <w:r w:rsidRPr="009D27A3">
        <w:rPr>
          <w:sz w:val="22"/>
          <w:szCs w:val="22"/>
          <w:shd w:val="clear" w:color="auto" w:fill="FFFFFF"/>
        </w:rPr>
        <w:t>Projesi</w:t>
      </w:r>
      <w:proofErr w:type="spellEnd"/>
      <w:r w:rsidRPr="009D27A3">
        <w:rPr>
          <w:sz w:val="22"/>
          <w:szCs w:val="22"/>
          <w:shd w:val="clear" w:color="auto" w:fill="FFFFFF"/>
        </w:rPr>
        <w:t xml:space="preserve">; </w:t>
      </w:r>
      <w:proofErr w:type="spellStart"/>
      <w:r w:rsidRPr="009D27A3">
        <w:rPr>
          <w:sz w:val="22"/>
          <w:szCs w:val="22"/>
          <w:shd w:val="clear" w:color="auto" w:fill="FFFFFF"/>
        </w:rPr>
        <w:t>KKTC’ye</w:t>
      </w:r>
      <w:proofErr w:type="spellEnd"/>
      <w:r w:rsidRPr="009D27A3">
        <w:rPr>
          <w:sz w:val="22"/>
          <w:szCs w:val="22"/>
          <w:shd w:val="clear" w:color="auto" w:fill="FFFFFF"/>
        </w:rPr>
        <w:t xml:space="preserve"> </w:t>
      </w:r>
      <w:proofErr w:type="spellStart"/>
      <w:r w:rsidRPr="009D27A3">
        <w:rPr>
          <w:sz w:val="22"/>
          <w:szCs w:val="22"/>
          <w:shd w:val="clear" w:color="auto" w:fill="FFFFFF"/>
        </w:rPr>
        <w:t>ve</w:t>
      </w:r>
      <w:proofErr w:type="spellEnd"/>
      <w:r w:rsidRPr="009D27A3">
        <w:rPr>
          <w:sz w:val="22"/>
          <w:szCs w:val="22"/>
          <w:shd w:val="clear" w:color="auto" w:fill="FFFFFF"/>
        </w:rPr>
        <w:t xml:space="preserve"> </w:t>
      </w:r>
      <w:proofErr w:type="spellStart"/>
      <w:r w:rsidRPr="009D27A3">
        <w:rPr>
          <w:sz w:val="22"/>
          <w:szCs w:val="22"/>
          <w:shd w:val="clear" w:color="auto" w:fill="FFFFFF"/>
        </w:rPr>
        <w:t>Doğu</w:t>
      </w:r>
      <w:proofErr w:type="spellEnd"/>
      <w:r w:rsidRPr="009D27A3">
        <w:rPr>
          <w:sz w:val="22"/>
          <w:szCs w:val="22"/>
          <w:shd w:val="clear" w:color="auto" w:fill="FFFFFF"/>
        </w:rPr>
        <w:t xml:space="preserve"> </w:t>
      </w:r>
      <w:proofErr w:type="spellStart"/>
      <w:r w:rsidRPr="009D27A3">
        <w:rPr>
          <w:sz w:val="22"/>
          <w:szCs w:val="22"/>
          <w:shd w:val="clear" w:color="auto" w:fill="FFFFFF"/>
        </w:rPr>
        <w:t>Akdeniz’in</w:t>
      </w:r>
      <w:proofErr w:type="spellEnd"/>
      <w:r w:rsidRPr="009D27A3">
        <w:rPr>
          <w:sz w:val="22"/>
          <w:szCs w:val="22"/>
          <w:shd w:val="clear" w:color="auto" w:fill="FFFFFF"/>
        </w:rPr>
        <w:t xml:space="preserve"> </w:t>
      </w:r>
      <w:proofErr w:type="spellStart"/>
      <w:r w:rsidRPr="009D27A3">
        <w:rPr>
          <w:sz w:val="22"/>
          <w:szCs w:val="22"/>
          <w:shd w:val="clear" w:color="auto" w:fill="FFFFFF"/>
        </w:rPr>
        <w:t>Hidropolitiği’ne</w:t>
      </w:r>
      <w:proofErr w:type="spellEnd"/>
      <w:r w:rsidRPr="009D27A3">
        <w:rPr>
          <w:sz w:val="22"/>
          <w:szCs w:val="22"/>
          <w:shd w:val="clear" w:color="auto" w:fill="FFFFFF"/>
        </w:rPr>
        <w:t xml:space="preserve"> </w:t>
      </w:r>
      <w:proofErr w:type="spellStart"/>
      <w:r w:rsidRPr="009D27A3">
        <w:rPr>
          <w:sz w:val="22"/>
          <w:szCs w:val="22"/>
          <w:shd w:val="clear" w:color="auto" w:fill="FFFFFF"/>
        </w:rPr>
        <w:t>Etkisi</w:t>
      </w:r>
      <w:proofErr w:type="spellEnd"/>
      <w:r w:rsidRPr="009D27A3">
        <w:rPr>
          <w:sz w:val="22"/>
          <w:szCs w:val="22"/>
          <w:shd w:val="clear" w:color="auto" w:fill="FFFFFF"/>
        </w:rPr>
        <w:t xml:space="preserve">, </w:t>
      </w:r>
      <w:proofErr w:type="spellStart"/>
      <w:r w:rsidRPr="009D27A3">
        <w:rPr>
          <w:sz w:val="22"/>
          <w:szCs w:val="22"/>
          <w:shd w:val="clear" w:color="auto" w:fill="FFFFFF"/>
        </w:rPr>
        <w:t>Başeren</w:t>
      </w:r>
      <w:proofErr w:type="spellEnd"/>
      <w:r w:rsidRPr="009D27A3">
        <w:rPr>
          <w:sz w:val="22"/>
          <w:szCs w:val="22"/>
          <w:shd w:val="clear" w:color="auto" w:fill="FFFFFF"/>
        </w:rPr>
        <w:t xml:space="preserve">, S. A. &amp; </w:t>
      </w:r>
      <w:proofErr w:type="spellStart"/>
      <w:r w:rsidRPr="009D27A3">
        <w:rPr>
          <w:sz w:val="22"/>
          <w:szCs w:val="22"/>
          <w:shd w:val="clear" w:color="auto" w:fill="FFFFFF"/>
        </w:rPr>
        <w:t>Gökçekuş</w:t>
      </w:r>
      <w:proofErr w:type="spellEnd"/>
      <w:r w:rsidRPr="009D27A3">
        <w:rPr>
          <w:sz w:val="22"/>
          <w:szCs w:val="22"/>
          <w:shd w:val="clear" w:color="auto" w:fill="FFFFFF"/>
        </w:rPr>
        <w:t xml:space="preserve">, H., </w:t>
      </w:r>
      <w:proofErr w:type="spellStart"/>
      <w:r w:rsidRPr="009D27A3">
        <w:rPr>
          <w:sz w:val="22"/>
          <w:szCs w:val="22"/>
          <w:shd w:val="clear" w:color="auto" w:fill="FFFFFF"/>
        </w:rPr>
        <w:t>Yaşam</w:t>
      </w:r>
      <w:proofErr w:type="spellEnd"/>
      <w:r w:rsidRPr="009D27A3">
        <w:rPr>
          <w:sz w:val="22"/>
          <w:szCs w:val="22"/>
          <w:shd w:val="clear" w:color="auto" w:fill="FFFFFF"/>
        </w:rPr>
        <w:t xml:space="preserve"> </w:t>
      </w:r>
      <w:proofErr w:type="spellStart"/>
      <w:r w:rsidRPr="009D27A3">
        <w:rPr>
          <w:sz w:val="22"/>
          <w:szCs w:val="22"/>
          <w:shd w:val="clear" w:color="auto" w:fill="FFFFFF"/>
        </w:rPr>
        <w:t>ve</w:t>
      </w:r>
      <w:proofErr w:type="spellEnd"/>
      <w:r w:rsidRPr="009D27A3">
        <w:rPr>
          <w:sz w:val="22"/>
          <w:szCs w:val="22"/>
          <w:shd w:val="clear" w:color="auto" w:fill="FFFFFF"/>
        </w:rPr>
        <w:t xml:space="preserve"> </w:t>
      </w:r>
      <w:proofErr w:type="spellStart"/>
      <w:r w:rsidRPr="009D27A3">
        <w:rPr>
          <w:sz w:val="22"/>
          <w:szCs w:val="22"/>
          <w:shd w:val="clear" w:color="auto" w:fill="FFFFFF"/>
        </w:rPr>
        <w:t>Stratejik</w:t>
      </w:r>
      <w:proofErr w:type="spellEnd"/>
      <w:r w:rsidRPr="009D27A3">
        <w:rPr>
          <w:sz w:val="22"/>
          <w:szCs w:val="22"/>
          <w:shd w:val="clear" w:color="auto" w:fill="FFFFFF"/>
        </w:rPr>
        <w:t xml:space="preserve"> </w:t>
      </w:r>
      <w:proofErr w:type="spellStart"/>
      <w:r w:rsidRPr="009D27A3">
        <w:rPr>
          <w:sz w:val="22"/>
          <w:szCs w:val="22"/>
          <w:shd w:val="clear" w:color="auto" w:fill="FFFFFF"/>
        </w:rPr>
        <w:t>Kaynaklar</w:t>
      </w:r>
      <w:proofErr w:type="spellEnd"/>
      <w:r w:rsidRPr="009D27A3">
        <w:rPr>
          <w:sz w:val="22"/>
          <w:szCs w:val="22"/>
          <w:shd w:val="clear" w:color="auto" w:fill="FFFFFF"/>
        </w:rPr>
        <w:t xml:space="preserve"> </w:t>
      </w:r>
      <w:proofErr w:type="spellStart"/>
      <w:r w:rsidRPr="009D27A3">
        <w:rPr>
          <w:sz w:val="22"/>
          <w:szCs w:val="22"/>
          <w:shd w:val="clear" w:color="auto" w:fill="FFFFFF"/>
        </w:rPr>
        <w:t>Açısından</w:t>
      </w:r>
      <w:proofErr w:type="spellEnd"/>
      <w:r w:rsidRPr="009D27A3">
        <w:rPr>
          <w:sz w:val="22"/>
          <w:szCs w:val="22"/>
          <w:shd w:val="clear" w:color="auto" w:fill="FFFFFF"/>
        </w:rPr>
        <w:t xml:space="preserve"> </w:t>
      </w:r>
      <w:proofErr w:type="spellStart"/>
      <w:r w:rsidRPr="009D27A3">
        <w:rPr>
          <w:sz w:val="22"/>
          <w:szCs w:val="22"/>
          <w:shd w:val="clear" w:color="auto" w:fill="FFFFFF"/>
        </w:rPr>
        <w:t>Kıbrıs</w:t>
      </w:r>
      <w:proofErr w:type="spellEnd"/>
      <w:r w:rsidRPr="009D27A3">
        <w:rPr>
          <w:sz w:val="22"/>
          <w:szCs w:val="22"/>
          <w:shd w:val="clear" w:color="auto" w:fill="FFFFFF"/>
        </w:rPr>
        <w:t xml:space="preserve">. </w:t>
      </w:r>
      <w:proofErr w:type="spellStart"/>
      <w:r w:rsidRPr="009D27A3">
        <w:rPr>
          <w:sz w:val="22"/>
          <w:szCs w:val="22"/>
          <w:shd w:val="clear" w:color="auto" w:fill="FFFFFF"/>
        </w:rPr>
        <w:t>Gazeteciler</w:t>
      </w:r>
      <w:proofErr w:type="spellEnd"/>
      <w:r w:rsidRPr="009D27A3">
        <w:rPr>
          <w:sz w:val="22"/>
          <w:szCs w:val="22"/>
          <w:shd w:val="clear" w:color="auto" w:fill="FFFFFF"/>
        </w:rPr>
        <w:t xml:space="preserve"> </w:t>
      </w:r>
      <w:proofErr w:type="spellStart"/>
      <w:r w:rsidRPr="009D27A3">
        <w:rPr>
          <w:sz w:val="22"/>
          <w:szCs w:val="22"/>
          <w:shd w:val="clear" w:color="auto" w:fill="FFFFFF"/>
        </w:rPr>
        <w:t>Cemiyeti</w:t>
      </w:r>
      <w:proofErr w:type="spellEnd"/>
      <w:r w:rsidRPr="009D27A3">
        <w:rPr>
          <w:sz w:val="22"/>
          <w:szCs w:val="22"/>
          <w:shd w:val="clear" w:color="auto" w:fill="FFFFFF"/>
        </w:rPr>
        <w:t>, Ankara.</w:t>
      </w:r>
    </w:p>
    <w:p w14:paraId="40C4F483" w14:textId="77777777" w:rsidR="00210F36" w:rsidRPr="009D27A3" w:rsidRDefault="00210F36" w:rsidP="001761FE">
      <w:pPr>
        <w:spacing w:after="0" w:line="240" w:lineRule="auto"/>
        <w:jc w:val="both"/>
        <w:rPr>
          <w:rFonts w:ascii="Times New Roman" w:hAnsi="Times New Roman" w:cs="Times New Roman"/>
          <w:b/>
        </w:rPr>
      </w:pPr>
    </w:p>
    <w:p w14:paraId="5DBB63F4" w14:textId="3D7307D4" w:rsidR="00326FB5" w:rsidRPr="009D27A3" w:rsidRDefault="00326FB5" w:rsidP="00326FB5">
      <w:pPr>
        <w:spacing w:after="0" w:line="240" w:lineRule="auto"/>
        <w:jc w:val="both"/>
        <w:rPr>
          <w:rFonts w:ascii="Times New Roman" w:hAnsi="Times New Roman" w:cs="Times New Roman"/>
          <w:b/>
        </w:rPr>
      </w:pPr>
      <w:r w:rsidRPr="009D27A3">
        <w:rPr>
          <w:rFonts w:ascii="Times New Roman" w:hAnsi="Times New Roman" w:cs="Times New Roman"/>
          <w:b/>
        </w:rPr>
        <w:t xml:space="preserve">10. </w:t>
      </w:r>
      <w:r w:rsidRPr="009D27A3">
        <w:rPr>
          <w:rFonts w:ascii="Times New Roman" w:hAnsi="Times New Roman" w:cs="Times New Roman"/>
          <w:b/>
        </w:rPr>
        <w:tab/>
      </w:r>
      <w:r w:rsidR="00283595" w:rsidRPr="009D27A3">
        <w:rPr>
          <w:rFonts w:ascii="Times New Roman" w:hAnsi="Times New Roman" w:cs="Times New Roman"/>
          <w:b/>
        </w:rPr>
        <w:t>Editor</w:t>
      </w:r>
    </w:p>
    <w:p w14:paraId="78F67449" w14:textId="2EF2F906" w:rsidR="00326FB5" w:rsidRPr="009D27A3" w:rsidRDefault="00D022BB" w:rsidP="00326FB5">
      <w:pPr>
        <w:pStyle w:val="ListParagraph"/>
        <w:numPr>
          <w:ilvl w:val="0"/>
          <w:numId w:val="12"/>
        </w:numPr>
        <w:jc w:val="both"/>
        <w:rPr>
          <w:bCs/>
        </w:rPr>
      </w:pPr>
      <w:r w:rsidRPr="009D27A3">
        <w:rPr>
          <w:bCs/>
        </w:rPr>
        <w:t>Environment</w:t>
      </w:r>
      <w:r w:rsidR="00326FB5" w:rsidRPr="009D27A3">
        <w:rPr>
          <w:bCs/>
        </w:rPr>
        <w:t>al Earth Sciences</w:t>
      </w:r>
      <w:r w:rsidR="00283595" w:rsidRPr="009D27A3">
        <w:rPr>
          <w:bCs/>
        </w:rPr>
        <w:t>, Springer</w:t>
      </w:r>
      <w:r w:rsidR="005F65B4" w:rsidRPr="009D27A3">
        <w:rPr>
          <w:bCs/>
        </w:rPr>
        <w:t xml:space="preserve"> (SCIE</w:t>
      </w:r>
      <w:r w:rsidR="00B45EC2" w:rsidRPr="009D27A3">
        <w:rPr>
          <w:bCs/>
        </w:rPr>
        <w:t>;</w:t>
      </w:r>
      <w:r w:rsidR="00283595" w:rsidRPr="009D27A3">
        <w:rPr>
          <w:bCs/>
        </w:rPr>
        <w:t xml:space="preserve"> Impact factor:</w:t>
      </w:r>
      <w:r w:rsidR="00283595" w:rsidRPr="009D27A3">
        <w:t xml:space="preserve"> </w:t>
      </w:r>
      <w:r w:rsidR="00283595" w:rsidRPr="009D27A3">
        <w:rPr>
          <w:bCs/>
        </w:rPr>
        <w:t>3.152</w:t>
      </w:r>
      <w:r w:rsidR="00B45EC2" w:rsidRPr="009D27A3">
        <w:rPr>
          <w:bCs/>
        </w:rPr>
        <w:t xml:space="preserve">; Category </w:t>
      </w:r>
      <w:r w:rsidR="00830D76" w:rsidRPr="009D27A3">
        <w:rPr>
          <w:bCs/>
        </w:rPr>
        <w:t>r</w:t>
      </w:r>
      <w:r w:rsidR="00B45EC2" w:rsidRPr="009D27A3">
        <w:rPr>
          <w:bCs/>
        </w:rPr>
        <w:t>ank: Q2</w:t>
      </w:r>
      <w:r w:rsidR="00283595" w:rsidRPr="009D27A3">
        <w:rPr>
          <w:bCs/>
        </w:rPr>
        <w:t xml:space="preserve"> </w:t>
      </w:r>
      <w:r w:rsidR="005F65B4" w:rsidRPr="009D27A3">
        <w:rPr>
          <w:bCs/>
        </w:rPr>
        <w:t>)</w:t>
      </w:r>
      <w:r w:rsidR="00283595" w:rsidRPr="009D27A3">
        <w:rPr>
          <w:bCs/>
        </w:rPr>
        <w:t>, Editorial board</w:t>
      </w:r>
    </w:p>
    <w:p w14:paraId="21D7FCE6" w14:textId="2B960FB9" w:rsidR="00326FB5" w:rsidRPr="009D27A3" w:rsidRDefault="00326FB5" w:rsidP="005F65B4">
      <w:pPr>
        <w:pStyle w:val="ListParagraph"/>
        <w:numPr>
          <w:ilvl w:val="0"/>
          <w:numId w:val="12"/>
        </w:numPr>
        <w:rPr>
          <w:bCs/>
        </w:rPr>
      </w:pPr>
      <w:r w:rsidRPr="009D27A3">
        <w:rPr>
          <w:bCs/>
        </w:rPr>
        <w:t xml:space="preserve">Disaster Science And </w:t>
      </w:r>
      <w:r w:rsidRPr="009D27A3">
        <w:rPr>
          <w:bCs/>
          <w:cs/>
        </w:rPr>
        <w:t>‎</w:t>
      </w:r>
      <w:r w:rsidRPr="009D27A3">
        <w:rPr>
          <w:bCs/>
          <w:rtl/>
          <w:cs/>
        </w:rPr>
        <w:t>Engineering</w:t>
      </w:r>
      <w:r w:rsidR="00283595" w:rsidRPr="009D27A3">
        <w:rPr>
          <w:bCs/>
        </w:rPr>
        <w:t>, DergiPark</w:t>
      </w:r>
      <w:r w:rsidR="005F65B4" w:rsidRPr="009D27A3">
        <w:rPr>
          <w:bCs/>
        </w:rPr>
        <w:t xml:space="preserve"> (International index-</w:t>
      </w:r>
      <w:r w:rsidR="005F65B4" w:rsidRPr="009D27A3">
        <w:t xml:space="preserve"> </w:t>
      </w:r>
      <w:r w:rsidR="005F65B4" w:rsidRPr="009D27A3">
        <w:rPr>
          <w:bCs/>
        </w:rPr>
        <w:t>Google Scholar)</w:t>
      </w:r>
      <w:r w:rsidR="00283595" w:rsidRPr="009D27A3">
        <w:rPr>
          <w:bCs/>
        </w:rPr>
        <w:t>, Editorial board</w:t>
      </w:r>
    </w:p>
    <w:p w14:paraId="760DB814" w14:textId="7245B076" w:rsidR="00326FB5" w:rsidRPr="009D27A3" w:rsidRDefault="00326FB5" w:rsidP="00326FB5">
      <w:pPr>
        <w:pStyle w:val="ListParagraph"/>
        <w:numPr>
          <w:ilvl w:val="0"/>
          <w:numId w:val="12"/>
        </w:numPr>
        <w:jc w:val="both"/>
        <w:rPr>
          <w:bCs/>
        </w:rPr>
      </w:pPr>
      <w:r w:rsidRPr="009D27A3">
        <w:rPr>
          <w:bCs/>
        </w:rPr>
        <w:t>Discover Water</w:t>
      </w:r>
      <w:r w:rsidR="00283595" w:rsidRPr="009D27A3">
        <w:rPr>
          <w:bCs/>
        </w:rPr>
        <w:t>, Springer</w:t>
      </w:r>
      <w:r w:rsidR="005F65B4" w:rsidRPr="009D27A3">
        <w:rPr>
          <w:bCs/>
        </w:rPr>
        <w:t xml:space="preserve"> (International index-</w:t>
      </w:r>
      <w:r w:rsidR="005F65B4" w:rsidRPr="009D27A3">
        <w:t xml:space="preserve"> </w:t>
      </w:r>
      <w:r w:rsidR="005F65B4" w:rsidRPr="009D27A3">
        <w:rPr>
          <w:bCs/>
        </w:rPr>
        <w:t>Google Scholar)</w:t>
      </w:r>
      <w:r w:rsidR="00283595" w:rsidRPr="009D27A3">
        <w:rPr>
          <w:bCs/>
        </w:rPr>
        <w:t>, Editorial board</w:t>
      </w:r>
    </w:p>
    <w:p w14:paraId="075BBDC5" w14:textId="3E5D95B2" w:rsidR="00326FB5" w:rsidRPr="009D27A3" w:rsidRDefault="00326FB5" w:rsidP="00326FB5">
      <w:pPr>
        <w:pStyle w:val="ListParagraph"/>
        <w:numPr>
          <w:ilvl w:val="0"/>
          <w:numId w:val="12"/>
        </w:numPr>
        <w:jc w:val="both"/>
        <w:rPr>
          <w:bCs/>
        </w:rPr>
      </w:pPr>
      <w:r w:rsidRPr="009D27A3">
        <w:rPr>
          <w:bCs/>
        </w:rPr>
        <w:t>Water</w:t>
      </w:r>
      <w:r w:rsidR="00283595" w:rsidRPr="009D27A3">
        <w:rPr>
          <w:bCs/>
        </w:rPr>
        <w:t>, MDPI</w:t>
      </w:r>
      <w:r w:rsidR="005F65B4" w:rsidRPr="009D27A3">
        <w:rPr>
          <w:bCs/>
        </w:rPr>
        <w:t xml:space="preserve"> (</w:t>
      </w:r>
      <w:r w:rsidR="00830D76" w:rsidRPr="009D27A3">
        <w:rPr>
          <w:bCs/>
        </w:rPr>
        <w:t>SCIE; Impact factor:</w:t>
      </w:r>
      <w:r w:rsidR="00830D76" w:rsidRPr="009D27A3">
        <w:t xml:space="preserve"> </w:t>
      </w:r>
      <w:r w:rsidR="00830D76" w:rsidRPr="009D27A3">
        <w:rPr>
          <w:bCs/>
        </w:rPr>
        <w:t>3.152; Category rank: Q2</w:t>
      </w:r>
      <w:r w:rsidR="005F65B4" w:rsidRPr="009D27A3">
        <w:rPr>
          <w:bCs/>
        </w:rPr>
        <w:t>)</w:t>
      </w:r>
      <w:r w:rsidR="00283595" w:rsidRPr="009D27A3">
        <w:rPr>
          <w:bCs/>
        </w:rPr>
        <w:t>, Guest editor</w:t>
      </w:r>
    </w:p>
    <w:p w14:paraId="043A2F18" w14:textId="2E997EC1" w:rsidR="00283595" w:rsidRPr="009D27A3" w:rsidRDefault="00283595" w:rsidP="00283595">
      <w:pPr>
        <w:pStyle w:val="ListParagraph"/>
        <w:numPr>
          <w:ilvl w:val="0"/>
          <w:numId w:val="12"/>
        </w:numPr>
        <w:jc w:val="both"/>
        <w:rPr>
          <w:sz w:val="22"/>
          <w:szCs w:val="22"/>
        </w:rPr>
      </w:pPr>
      <w:r w:rsidRPr="009D27A3">
        <w:t xml:space="preserve">Desalination and Water Treatment, Taylor &amp; Francis </w:t>
      </w:r>
      <w:r w:rsidR="00830D76" w:rsidRPr="009D27A3">
        <w:rPr>
          <w:bCs/>
        </w:rPr>
        <w:t>(SCIE; Impact factor:</w:t>
      </w:r>
      <w:r w:rsidR="00830D76" w:rsidRPr="009D27A3">
        <w:t xml:space="preserve"> </w:t>
      </w:r>
      <w:r w:rsidR="00830D76" w:rsidRPr="009D27A3">
        <w:rPr>
          <w:bCs/>
        </w:rPr>
        <w:t>3.152; Category rank: Q3),</w:t>
      </w:r>
      <w:r w:rsidRPr="009D27A3">
        <w:rPr>
          <w:bCs/>
        </w:rPr>
        <w:t xml:space="preserve"> Guest editor</w:t>
      </w:r>
    </w:p>
    <w:p w14:paraId="658BF49F" w14:textId="77C4EFC2" w:rsidR="00326FB5" w:rsidRPr="009D27A3" w:rsidRDefault="00326FB5" w:rsidP="00326FB5">
      <w:pPr>
        <w:pStyle w:val="ListParagraph"/>
        <w:numPr>
          <w:ilvl w:val="0"/>
          <w:numId w:val="12"/>
        </w:numPr>
        <w:jc w:val="both"/>
        <w:rPr>
          <w:bCs/>
        </w:rPr>
      </w:pPr>
      <w:r w:rsidRPr="009D27A3">
        <w:rPr>
          <w:bCs/>
        </w:rPr>
        <w:t>Hydrogeomorphology</w:t>
      </w:r>
      <w:r w:rsidR="00283595" w:rsidRPr="009D27A3">
        <w:rPr>
          <w:bCs/>
        </w:rPr>
        <w:t>, scientific journal of the University of Tabriz</w:t>
      </w:r>
      <w:r w:rsidR="005F65B4" w:rsidRPr="009D27A3">
        <w:rPr>
          <w:bCs/>
        </w:rPr>
        <w:t xml:space="preserve"> (International index-</w:t>
      </w:r>
      <w:r w:rsidR="005F65B4" w:rsidRPr="009D27A3">
        <w:t xml:space="preserve"> </w:t>
      </w:r>
      <w:r w:rsidR="005F65B4" w:rsidRPr="009D27A3">
        <w:rPr>
          <w:bCs/>
        </w:rPr>
        <w:t>Google Scholar)</w:t>
      </w:r>
      <w:r w:rsidR="00283595" w:rsidRPr="009D27A3">
        <w:rPr>
          <w:bCs/>
        </w:rPr>
        <w:t>, Editorial board</w:t>
      </w:r>
    </w:p>
    <w:p w14:paraId="72406B8F" w14:textId="5C965E19" w:rsidR="00283595" w:rsidRPr="009D27A3" w:rsidRDefault="00D022BB" w:rsidP="00326FB5">
      <w:pPr>
        <w:pStyle w:val="ListParagraph"/>
        <w:numPr>
          <w:ilvl w:val="0"/>
          <w:numId w:val="12"/>
        </w:numPr>
        <w:jc w:val="both"/>
        <w:rPr>
          <w:bCs/>
        </w:rPr>
      </w:pPr>
      <w:r w:rsidRPr="009D27A3">
        <w:rPr>
          <w:bCs/>
        </w:rPr>
        <w:t>Sustainable</w:t>
      </w:r>
      <w:r w:rsidR="00283595" w:rsidRPr="009D27A3">
        <w:rPr>
          <w:bCs/>
        </w:rPr>
        <w:t xml:space="preserve"> Water Resources Management, Springer (ESCI</w:t>
      </w:r>
      <w:r w:rsidR="00830D76" w:rsidRPr="009D27A3">
        <w:rPr>
          <w:bCs/>
        </w:rPr>
        <w:t>; Category rank: Q3</w:t>
      </w:r>
      <w:r w:rsidR="00283595" w:rsidRPr="009D27A3">
        <w:rPr>
          <w:bCs/>
        </w:rPr>
        <w:t>), Guest editor</w:t>
      </w:r>
    </w:p>
    <w:p w14:paraId="6C1885F0" w14:textId="610D7232" w:rsidR="00292687" w:rsidRPr="009D27A3" w:rsidRDefault="00292687" w:rsidP="00326FB5">
      <w:pPr>
        <w:pStyle w:val="ListParagraph"/>
        <w:numPr>
          <w:ilvl w:val="0"/>
          <w:numId w:val="12"/>
        </w:numPr>
        <w:jc w:val="both"/>
        <w:rPr>
          <w:bCs/>
        </w:rPr>
      </w:pPr>
      <w:r w:rsidRPr="009D27A3">
        <w:rPr>
          <w:bCs/>
        </w:rPr>
        <w:t>Physics and Chemistry of the Earth, Elsevier (SCIE; Impact factor:</w:t>
      </w:r>
      <w:r w:rsidRPr="009D27A3">
        <w:t xml:space="preserve"> </w:t>
      </w:r>
      <w:r w:rsidRPr="009D27A3">
        <w:rPr>
          <w:bCs/>
        </w:rPr>
        <w:t>3.311; Category rank: Q2), Guest editor</w:t>
      </w:r>
    </w:p>
    <w:p w14:paraId="45347198" w14:textId="77777777" w:rsidR="00326FB5" w:rsidRPr="009D27A3" w:rsidRDefault="00326FB5" w:rsidP="00326FB5">
      <w:pPr>
        <w:spacing w:after="0" w:line="240" w:lineRule="auto"/>
        <w:jc w:val="both"/>
        <w:rPr>
          <w:rFonts w:ascii="Times New Roman" w:hAnsi="Times New Roman" w:cs="Times New Roman"/>
          <w:b/>
        </w:rPr>
      </w:pPr>
    </w:p>
    <w:p w14:paraId="07F6BB66" w14:textId="1CA932FF" w:rsidR="00326FB5" w:rsidRPr="009D27A3" w:rsidRDefault="00326FB5" w:rsidP="00326FB5">
      <w:pPr>
        <w:spacing w:after="0" w:line="240" w:lineRule="auto"/>
        <w:jc w:val="both"/>
        <w:rPr>
          <w:rFonts w:ascii="Times New Roman" w:hAnsi="Times New Roman" w:cs="Times New Roman"/>
          <w:b/>
        </w:rPr>
      </w:pPr>
      <w:r w:rsidRPr="009D27A3">
        <w:rPr>
          <w:rFonts w:ascii="Times New Roman" w:hAnsi="Times New Roman" w:cs="Times New Roman"/>
          <w:b/>
        </w:rPr>
        <w:t xml:space="preserve">11. </w:t>
      </w:r>
      <w:r w:rsidRPr="009D27A3">
        <w:rPr>
          <w:rFonts w:ascii="Times New Roman" w:hAnsi="Times New Roman" w:cs="Times New Roman"/>
          <w:b/>
        </w:rPr>
        <w:tab/>
        <w:t>Reviewer</w:t>
      </w:r>
    </w:p>
    <w:p w14:paraId="1F7FF01A" w14:textId="02E4AED9" w:rsidR="00326FB5" w:rsidRPr="009D27A3" w:rsidRDefault="00326FB5" w:rsidP="00326FB5">
      <w:pPr>
        <w:pStyle w:val="ListParagraph"/>
        <w:numPr>
          <w:ilvl w:val="0"/>
          <w:numId w:val="13"/>
        </w:numPr>
        <w:jc w:val="both"/>
        <w:rPr>
          <w:sz w:val="22"/>
          <w:szCs w:val="22"/>
        </w:rPr>
      </w:pPr>
      <w:r w:rsidRPr="009D27A3">
        <w:t>Journal of Hydrology</w:t>
      </w:r>
      <w:r w:rsidR="00292687" w:rsidRPr="009D27A3">
        <w:t xml:space="preserve">, </w:t>
      </w:r>
      <w:r w:rsidR="00292687" w:rsidRPr="009D27A3">
        <w:rPr>
          <w:bCs/>
        </w:rPr>
        <w:t>Elsevier (SCIE; Impact factor:</w:t>
      </w:r>
      <w:r w:rsidR="00292687" w:rsidRPr="009D27A3">
        <w:t xml:space="preserve"> </w:t>
      </w:r>
      <w:r w:rsidR="00292687" w:rsidRPr="009D27A3">
        <w:rPr>
          <w:bCs/>
        </w:rPr>
        <w:t>6.731; Category rank: Q1)</w:t>
      </w:r>
      <w:r w:rsidR="00B5573F" w:rsidRPr="009D27A3">
        <w:t xml:space="preserve"> </w:t>
      </w:r>
    </w:p>
    <w:p w14:paraId="2B671DFD" w14:textId="3C24BC6B" w:rsidR="00326FB5" w:rsidRPr="009D27A3" w:rsidRDefault="00326FB5" w:rsidP="004D5F63">
      <w:pPr>
        <w:pStyle w:val="ListParagraph"/>
        <w:numPr>
          <w:ilvl w:val="0"/>
          <w:numId w:val="13"/>
        </w:numPr>
        <w:jc w:val="both"/>
        <w:rPr>
          <w:sz w:val="22"/>
          <w:szCs w:val="22"/>
        </w:rPr>
      </w:pPr>
      <w:r w:rsidRPr="009D27A3">
        <w:t>Renewable energy</w:t>
      </w:r>
      <w:r w:rsidR="00292687" w:rsidRPr="009D27A3">
        <w:t xml:space="preserve">, </w:t>
      </w:r>
      <w:r w:rsidR="00292687" w:rsidRPr="009D27A3">
        <w:rPr>
          <w:bCs/>
        </w:rPr>
        <w:t>Elsevier (SCIE; Impact factor:</w:t>
      </w:r>
      <w:r w:rsidR="00292687" w:rsidRPr="009D27A3">
        <w:t xml:space="preserve"> </w:t>
      </w:r>
      <w:r w:rsidR="00292687" w:rsidRPr="009D27A3">
        <w:rPr>
          <w:bCs/>
        </w:rPr>
        <w:t>8.394; Category rank: Q1)</w:t>
      </w:r>
      <w:r w:rsidR="00292687" w:rsidRPr="009D27A3">
        <w:t xml:space="preserve"> </w:t>
      </w:r>
      <w:r w:rsidRPr="009D27A3">
        <w:t>Desalination and Water Treatment</w:t>
      </w:r>
      <w:r w:rsidR="00292687" w:rsidRPr="009D27A3">
        <w:t xml:space="preserve">, Taylor &amp; Francis </w:t>
      </w:r>
      <w:r w:rsidR="00292687" w:rsidRPr="009D27A3">
        <w:rPr>
          <w:bCs/>
        </w:rPr>
        <w:t>(SCIE; Impact factor:</w:t>
      </w:r>
      <w:r w:rsidR="00292687" w:rsidRPr="009D27A3">
        <w:t xml:space="preserve"> </w:t>
      </w:r>
      <w:r w:rsidR="00292687" w:rsidRPr="009D27A3">
        <w:rPr>
          <w:bCs/>
        </w:rPr>
        <w:t>3.152; Category rank: Q3)</w:t>
      </w:r>
    </w:p>
    <w:p w14:paraId="2DF631A0" w14:textId="7A8687C4" w:rsidR="00326FB5" w:rsidRPr="009D27A3" w:rsidRDefault="00D022BB" w:rsidP="00326FB5">
      <w:pPr>
        <w:pStyle w:val="ListParagraph"/>
        <w:numPr>
          <w:ilvl w:val="0"/>
          <w:numId w:val="13"/>
        </w:numPr>
        <w:jc w:val="both"/>
        <w:rPr>
          <w:sz w:val="22"/>
          <w:szCs w:val="22"/>
        </w:rPr>
      </w:pPr>
      <w:r w:rsidRPr="009D27A3">
        <w:t>Environment</w:t>
      </w:r>
      <w:r w:rsidR="00326FB5" w:rsidRPr="009D27A3">
        <w:t>al Earth Sciences</w:t>
      </w:r>
      <w:r w:rsidR="00292687" w:rsidRPr="009D27A3">
        <w:rPr>
          <w:bCs/>
        </w:rPr>
        <w:t>, Springer (SCIE; Impact factor:</w:t>
      </w:r>
      <w:r w:rsidR="00292687" w:rsidRPr="009D27A3">
        <w:t xml:space="preserve"> </w:t>
      </w:r>
      <w:r w:rsidR="00292687" w:rsidRPr="009D27A3">
        <w:rPr>
          <w:bCs/>
        </w:rPr>
        <w:t>3.152; Category rank: Q2 )</w:t>
      </w:r>
    </w:p>
    <w:p w14:paraId="58DAA23D" w14:textId="4E07E350" w:rsidR="00326FB5" w:rsidRPr="009D27A3" w:rsidRDefault="00326FB5" w:rsidP="00326FB5">
      <w:pPr>
        <w:pStyle w:val="ListParagraph"/>
        <w:numPr>
          <w:ilvl w:val="0"/>
          <w:numId w:val="13"/>
        </w:numPr>
        <w:jc w:val="both"/>
        <w:rPr>
          <w:sz w:val="22"/>
          <w:szCs w:val="22"/>
        </w:rPr>
      </w:pPr>
      <w:r w:rsidRPr="009D27A3">
        <w:t>Sustainability</w:t>
      </w:r>
      <w:r w:rsidR="00292687" w:rsidRPr="009D27A3">
        <w:rPr>
          <w:bCs/>
        </w:rPr>
        <w:t>, MDPI (SCIE; Impact factor:</w:t>
      </w:r>
      <w:r w:rsidR="00292687" w:rsidRPr="009D27A3">
        <w:t xml:space="preserve"> </w:t>
      </w:r>
      <w:r w:rsidR="00292687" w:rsidRPr="009D27A3">
        <w:rPr>
          <w:bCs/>
        </w:rPr>
        <w:t>3.889; Category rank: Q1),</w:t>
      </w:r>
    </w:p>
    <w:p w14:paraId="568ED334" w14:textId="75D88996" w:rsidR="00326FB5" w:rsidRPr="009D27A3" w:rsidRDefault="00326FB5" w:rsidP="00326FB5">
      <w:pPr>
        <w:pStyle w:val="ListParagraph"/>
        <w:numPr>
          <w:ilvl w:val="0"/>
          <w:numId w:val="13"/>
        </w:numPr>
        <w:jc w:val="both"/>
        <w:rPr>
          <w:sz w:val="22"/>
          <w:szCs w:val="22"/>
        </w:rPr>
      </w:pPr>
      <w:r w:rsidRPr="009D27A3">
        <w:t>Agronomy</w:t>
      </w:r>
      <w:r w:rsidR="00292687" w:rsidRPr="009D27A3">
        <w:rPr>
          <w:bCs/>
        </w:rPr>
        <w:t>, MDPI (SCIE; Impact factor:</w:t>
      </w:r>
      <w:r w:rsidR="00292687" w:rsidRPr="009D27A3">
        <w:t xml:space="preserve"> </w:t>
      </w:r>
      <w:r w:rsidR="00292687" w:rsidRPr="009D27A3">
        <w:rPr>
          <w:bCs/>
        </w:rPr>
        <w:t>3.949; Category rank: Q2),</w:t>
      </w:r>
    </w:p>
    <w:p w14:paraId="404951F3" w14:textId="1DAC0961" w:rsidR="00326FB5" w:rsidRPr="009D27A3" w:rsidRDefault="00326FB5" w:rsidP="00326FB5">
      <w:pPr>
        <w:pStyle w:val="ListParagraph"/>
        <w:numPr>
          <w:ilvl w:val="0"/>
          <w:numId w:val="13"/>
        </w:numPr>
        <w:jc w:val="both"/>
        <w:rPr>
          <w:sz w:val="22"/>
          <w:szCs w:val="22"/>
        </w:rPr>
      </w:pPr>
      <w:r w:rsidRPr="009D27A3">
        <w:t>International Journal of Green Energy</w:t>
      </w:r>
      <w:r w:rsidR="00B5573F" w:rsidRPr="009D27A3">
        <w:t xml:space="preserve"> </w:t>
      </w:r>
      <w:r w:rsidR="00292687" w:rsidRPr="009D27A3">
        <w:t xml:space="preserve">, Taylor &amp; Francis </w:t>
      </w:r>
      <w:r w:rsidR="00292687" w:rsidRPr="009D27A3">
        <w:rPr>
          <w:bCs/>
        </w:rPr>
        <w:t>(SCIE; Impact factor:</w:t>
      </w:r>
      <w:r w:rsidR="00292687" w:rsidRPr="009D27A3">
        <w:t xml:space="preserve"> </w:t>
      </w:r>
      <w:r w:rsidR="00292687" w:rsidRPr="009D27A3">
        <w:rPr>
          <w:bCs/>
        </w:rPr>
        <w:t>2.642; Category rank: Q3)</w:t>
      </w:r>
    </w:p>
    <w:p w14:paraId="3BBD06D1" w14:textId="4B5055F6" w:rsidR="00326FB5" w:rsidRPr="009D27A3" w:rsidRDefault="00326FB5" w:rsidP="001761FE">
      <w:pPr>
        <w:spacing w:after="0" w:line="240" w:lineRule="auto"/>
        <w:jc w:val="both"/>
        <w:rPr>
          <w:rFonts w:ascii="Times New Roman" w:hAnsi="Times New Roman" w:cs="Times New Roman"/>
          <w:b/>
        </w:rPr>
      </w:pPr>
    </w:p>
    <w:p w14:paraId="5EE50EDE" w14:textId="4464AA54" w:rsidR="00003BD3" w:rsidRPr="009D27A3" w:rsidRDefault="00E71784" w:rsidP="001761FE">
      <w:pPr>
        <w:spacing w:after="0" w:line="240" w:lineRule="auto"/>
        <w:jc w:val="both"/>
        <w:rPr>
          <w:rFonts w:ascii="Times New Roman" w:hAnsi="Times New Roman" w:cs="Times New Roman"/>
          <w:b/>
        </w:rPr>
      </w:pPr>
      <w:r w:rsidRPr="009D27A3">
        <w:rPr>
          <w:rFonts w:ascii="Times New Roman" w:hAnsi="Times New Roman" w:cs="Times New Roman"/>
          <w:b/>
        </w:rPr>
        <w:lastRenderedPageBreak/>
        <w:t>1</w:t>
      </w:r>
      <w:r w:rsidR="00326FB5" w:rsidRPr="009D27A3">
        <w:rPr>
          <w:rFonts w:ascii="Times New Roman" w:hAnsi="Times New Roman" w:cs="Times New Roman"/>
          <w:b/>
        </w:rPr>
        <w:t>2</w:t>
      </w:r>
      <w:r w:rsidR="00003BD3" w:rsidRPr="009D27A3">
        <w:rPr>
          <w:rFonts w:ascii="Times New Roman" w:hAnsi="Times New Roman" w:cs="Times New Roman"/>
          <w:b/>
        </w:rPr>
        <w:t>.</w:t>
      </w:r>
      <w:r w:rsidR="00003BD3" w:rsidRPr="009D27A3">
        <w:rPr>
          <w:rFonts w:ascii="Times New Roman" w:hAnsi="Times New Roman" w:cs="Times New Roman"/>
          <w:b/>
        </w:rPr>
        <w:tab/>
        <w:t xml:space="preserve">Projeler </w:t>
      </w:r>
    </w:p>
    <w:p w14:paraId="14784D37" w14:textId="77777777" w:rsidR="002A760B" w:rsidRPr="009D27A3" w:rsidRDefault="002A760B" w:rsidP="001761FE">
      <w:pPr>
        <w:pStyle w:val="ListParagraph"/>
        <w:numPr>
          <w:ilvl w:val="0"/>
          <w:numId w:val="7"/>
        </w:numPr>
        <w:jc w:val="both"/>
        <w:rPr>
          <w:sz w:val="22"/>
          <w:szCs w:val="22"/>
        </w:rPr>
      </w:pPr>
      <w:r w:rsidRPr="009D27A3">
        <w:rPr>
          <w:sz w:val="22"/>
          <w:szCs w:val="22"/>
        </w:rPr>
        <w:t>“Assessment  of  Pesticide   Remains  in  Groundwater  and  Surface  Water”, TRNC,  1994.</w:t>
      </w:r>
    </w:p>
    <w:p w14:paraId="66370667" w14:textId="0350193D" w:rsidR="002A760B" w:rsidRPr="009D27A3" w:rsidRDefault="002A760B" w:rsidP="001761FE">
      <w:pPr>
        <w:pStyle w:val="ListParagraph"/>
        <w:numPr>
          <w:ilvl w:val="0"/>
          <w:numId w:val="7"/>
        </w:numPr>
        <w:jc w:val="both"/>
        <w:rPr>
          <w:sz w:val="22"/>
          <w:szCs w:val="22"/>
        </w:rPr>
      </w:pPr>
      <w:r w:rsidRPr="009D27A3">
        <w:rPr>
          <w:sz w:val="22"/>
          <w:szCs w:val="22"/>
        </w:rPr>
        <w:t xml:space="preserve">U.S. Agency for International Development (AID), Cyprus </w:t>
      </w:r>
      <w:proofErr w:type="gramStart"/>
      <w:r w:rsidRPr="009D27A3">
        <w:rPr>
          <w:sz w:val="22"/>
          <w:szCs w:val="22"/>
        </w:rPr>
        <w:t>Geological  Survey</w:t>
      </w:r>
      <w:proofErr w:type="gramEnd"/>
      <w:r w:rsidRPr="009D27A3">
        <w:rPr>
          <w:sz w:val="22"/>
          <w:szCs w:val="22"/>
        </w:rPr>
        <w:t xml:space="preserve">   Department   (CGSD),   Near   East  University  (NEU),  U.S.      Geological Survey (USGS), University of Vermont, Brooklyn College and Yale University, “</w:t>
      </w:r>
      <w:r w:rsidR="00D022BB" w:rsidRPr="009D27A3">
        <w:rPr>
          <w:sz w:val="22"/>
          <w:szCs w:val="22"/>
        </w:rPr>
        <w:t>Environment</w:t>
      </w:r>
      <w:r w:rsidRPr="009D27A3">
        <w:rPr>
          <w:sz w:val="22"/>
          <w:szCs w:val="22"/>
        </w:rPr>
        <w:t xml:space="preserve">al </w:t>
      </w:r>
      <w:proofErr w:type="spellStart"/>
      <w:r w:rsidRPr="009D27A3">
        <w:rPr>
          <w:sz w:val="22"/>
          <w:szCs w:val="22"/>
        </w:rPr>
        <w:t>Assesment</w:t>
      </w:r>
      <w:proofErr w:type="spellEnd"/>
      <w:r w:rsidRPr="009D27A3">
        <w:rPr>
          <w:sz w:val="22"/>
          <w:szCs w:val="22"/>
        </w:rPr>
        <w:t xml:space="preserve"> of  Abandoned  Mine  site,  Aquifer,  and  Adjacent  lands  in  Cyprus”  1995 (Bi Communal Project)</w:t>
      </w:r>
    </w:p>
    <w:p w14:paraId="67FD8BEF" w14:textId="77777777" w:rsidR="002A760B" w:rsidRPr="009D27A3" w:rsidRDefault="002A760B" w:rsidP="001761FE">
      <w:pPr>
        <w:pStyle w:val="ListParagraph"/>
        <w:numPr>
          <w:ilvl w:val="0"/>
          <w:numId w:val="7"/>
        </w:numPr>
        <w:jc w:val="both"/>
        <w:rPr>
          <w:sz w:val="22"/>
          <w:szCs w:val="22"/>
        </w:rPr>
      </w:pPr>
      <w:r w:rsidRPr="009D27A3">
        <w:rPr>
          <w:sz w:val="22"/>
          <w:szCs w:val="22"/>
        </w:rPr>
        <w:t>“Earthquake Hazard Assesment of the Nicosia Area ( A necessary tool for risk management)”, USGS project, 17 November 1997</w:t>
      </w:r>
    </w:p>
    <w:p w14:paraId="04EE4CF5" w14:textId="77777777" w:rsidR="002A760B" w:rsidRPr="009D27A3" w:rsidRDefault="002A760B" w:rsidP="001761FE">
      <w:pPr>
        <w:pStyle w:val="ListParagraph"/>
        <w:numPr>
          <w:ilvl w:val="0"/>
          <w:numId w:val="7"/>
        </w:numPr>
        <w:jc w:val="both"/>
        <w:rPr>
          <w:sz w:val="22"/>
          <w:szCs w:val="22"/>
        </w:rPr>
      </w:pPr>
      <w:r w:rsidRPr="009D27A3">
        <w:rPr>
          <w:sz w:val="22"/>
          <w:szCs w:val="22"/>
        </w:rPr>
        <w:t>“Seismic Risk Prevention and Management in Urban Areas”, ECDGX II Project, 30 April 1999</w:t>
      </w:r>
    </w:p>
    <w:p w14:paraId="450B1384" w14:textId="77777777" w:rsidR="002A760B" w:rsidRPr="009D27A3" w:rsidRDefault="002A760B" w:rsidP="001761FE">
      <w:pPr>
        <w:pStyle w:val="ListParagraph"/>
        <w:numPr>
          <w:ilvl w:val="0"/>
          <w:numId w:val="7"/>
        </w:numPr>
        <w:jc w:val="both"/>
        <w:rPr>
          <w:sz w:val="22"/>
          <w:szCs w:val="22"/>
        </w:rPr>
      </w:pPr>
      <w:r w:rsidRPr="009D27A3">
        <w:rPr>
          <w:sz w:val="22"/>
          <w:szCs w:val="22"/>
        </w:rPr>
        <w:t>“Seismic Hazard Assesment of the Broader Urban Area of Nicosia Town”, UNOPS Project, October 1999</w:t>
      </w:r>
    </w:p>
    <w:p w14:paraId="54F897DA" w14:textId="05EF8DAC" w:rsidR="002A760B" w:rsidRPr="009D27A3" w:rsidRDefault="002A760B" w:rsidP="001761FE">
      <w:pPr>
        <w:pStyle w:val="ListParagraph"/>
        <w:numPr>
          <w:ilvl w:val="0"/>
          <w:numId w:val="7"/>
        </w:numPr>
        <w:jc w:val="both"/>
        <w:rPr>
          <w:sz w:val="22"/>
          <w:szCs w:val="22"/>
        </w:rPr>
      </w:pPr>
      <w:r w:rsidRPr="009D27A3">
        <w:rPr>
          <w:sz w:val="22"/>
          <w:szCs w:val="22"/>
        </w:rPr>
        <w:t xml:space="preserve"> “</w:t>
      </w:r>
      <w:r w:rsidR="000D6242" w:rsidRPr="009D27A3">
        <w:rPr>
          <w:sz w:val="22"/>
          <w:szCs w:val="22"/>
        </w:rPr>
        <w:t>Çevresel Faktörlerin Deniz</w:t>
      </w:r>
      <w:r w:rsidRPr="009D27A3">
        <w:rPr>
          <w:sz w:val="22"/>
          <w:szCs w:val="22"/>
        </w:rPr>
        <w:t xml:space="preserve"> </w:t>
      </w:r>
      <w:r w:rsidR="000D6242" w:rsidRPr="009D27A3">
        <w:rPr>
          <w:sz w:val="22"/>
          <w:szCs w:val="22"/>
        </w:rPr>
        <w:t>Kaplumbağaları</w:t>
      </w:r>
      <w:r w:rsidRPr="009D27A3">
        <w:rPr>
          <w:sz w:val="22"/>
          <w:szCs w:val="22"/>
        </w:rPr>
        <w:t xml:space="preserve"> Üzerindeki</w:t>
      </w:r>
      <w:r w:rsidR="000D6242" w:rsidRPr="009D27A3">
        <w:rPr>
          <w:sz w:val="22"/>
          <w:szCs w:val="22"/>
        </w:rPr>
        <w:t xml:space="preserve"> </w:t>
      </w:r>
      <w:r w:rsidRPr="009D27A3">
        <w:rPr>
          <w:sz w:val="22"/>
          <w:szCs w:val="22"/>
        </w:rPr>
        <w:t xml:space="preserve">Etkisi” </w:t>
      </w:r>
      <w:r w:rsidR="000D6242" w:rsidRPr="009D27A3">
        <w:rPr>
          <w:sz w:val="22"/>
          <w:szCs w:val="22"/>
        </w:rPr>
        <w:t>konulu TUBİTAK Projesi</w:t>
      </w:r>
      <w:r w:rsidRPr="009D27A3">
        <w:rPr>
          <w:sz w:val="22"/>
          <w:szCs w:val="22"/>
        </w:rPr>
        <w:t xml:space="preserve">, Proje Kodu: YDAPÇAG-25/G 17 </w:t>
      </w:r>
      <w:r w:rsidR="000D6242" w:rsidRPr="009D27A3">
        <w:rPr>
          <w:sz w:val="22"/>
          <w:szCs w:val="22"/>
        </w:rPr>
        <w:t>Mayıs 1995</w:t>
      </w:r>
    </w:p>
    <w:p w14:paraId="5FE66B6C" w14:textId="651C9B5D" w:rsidR="002A760B" w:rsidRPr="009D27A3" w:rsidRDefault="002A760B" w:rsidP="001761FE">
      <w:pPr>
        <w:pStyle w:val="ListParagraph"/>
        <w:numPr>
          <w:ilvl w:val="0"/>
          <w:numId w:val="7"/>
        </w:numPr>
        <w:jc w:val="both"/>
        <w:rPr>
          <w:sz w:val="22"/>
          <w:szCs w:val="22"/>
        </w:rPr>
      </w:pPr>
      <w:r w:rsidRPr="009D27A3">
        <w:rPr>
          <w:sz w:val="22"/>
          <w:szCs w:val="22"/>
        </w:rPr>
        <w:t xml:space="preserve">"Kuzey Kıbrıs Türk </w:t>
      </w:r>
      <w:r w:rsidR="000D6242" w:rsidRPr="009D27A3">
        <w:rPr>
          <w:sz w:val="22"/>
          <w:szCs w:val="22"/>
        </w:rPr>
        <w:t>Cumhuriyeti’nde</w:t>
      </w:r>
      <w:r w:rsidRPr="009D27A3">
        <w:rPr>
          <w:sz w:val="22"/>
          <w:szCs w:val="22"/>
        </w:rPr>
        <w:t xml:space="preserve"> su master planının    hazırlanabilmesi İçin gerek duyulan KKTC’nin mevcut su kaynaklarının tesbiti İle İlgili veri (Data) toplama İşlemlerinin nasıl bir yöntemle yapılabileceği hususundaki proje", İnşaat Mühendisliği Bölümü, YDÜ - Lefkoşa, Haziran 1995</w:t>
      </w:r>
    </w:p>
    <w:p w14:paraId="25B3F749" w14:textId="77777777" w:rsidR="002A760B" w:rsidRPr="009D27A3" w:rsidRDefault="002A760B" w:rsidP="001761FE">
      <w:pPr>
        <w:pStyle w:val="ListParagraph"/>
        <w:numPr>
          <w:ilvl w:val="0"/>
          <w:numId w:val="7"/>
        </w:numPr>
        <w:jc w:val="both"/>
        <w:rPr>
          <w:sz w:val="22"/>
          <w:szCs w:val="22"/>
        </w:rPr>
      </w:pPr>
      <w:r w:rsidRPr="009D27A3">
        <w:rPr>
          <w:sz w:val="22"/>
          <w:szCs w:val="22"/>
        </w:rPr>
        <w:t>“Kıbrıs Çevre Master Planı”, İstanbul Teknik Üniversitesi, Çevre Mühendisliği Bölümü, KKTC Sağlık ve Çevre Bakanlığı, Çevre Dairesi, Yakın Doğu Üniversitesi, İnşaat Mühendisliği Bölümü, 1998</w:t>
      </w:r>
    </w:p>
    <w:p w14:paraId="04227853" w14:textId="3252DE42" w:rsidR="002A760B" w:rsidRPr="009D27A3" w:rsidRDefault="002A760B" w:rsidP="001761FE">
      <w:pPr>
        <w:pStyle w:val="ListParagraph"/>
        <w:numPr>
          <w:ilvl w:val="0"/>
          <w:numId w:val="7"/>
        </w:numPr>
        <w:jc w:val="both"/>
        <w:rPr>
          <w:sz w:val="22"/>
          <w:szCs w:val="22"/>
        </w:rPr>
      </w:pPr>
      <w:r w:rsidRPr="009D27A3">
        <w:rPr>
          <w:sz w:val="22"/>
          <w:szCs w:val="22"/>
        </w:rPr>
        <w:t xml:space="preserve">“T.C Bayındırlık ve İskan Bakanlığı Karayolları Müdürlüğü, Ercan Hava Alanı Yolu ve </w:t>
      </w:r>
      <w:r w:rsidR="000D6242" w:rsidRPr="009D27A3">
        <w:rPr>
          <w:sz w:val="22"/>
          <w:szCs w:val="22"/>
        </w:rPr>
        <w:t>Lefkoşa-</w:t>
      </w:r>
      <w:r w:rsidRPr="009D27A3">
        <w:rPr>
          <w:sz w:val="22"/>
          <w:szCs w:val="22"/>
        </w:rPr>
        <w:t xml:space="preserve"> G</w:t>
      </w:r>
      <w:r w:rsidR="000D6242" w:rsidRPr="009D27A3">
        <w:rPr>
          <w:sz w:val="22"/>
          <w:szCs w:val="22"/>
        </w:rPr>
        <w:t xml:space="preserve">. </w:t>
      </w:r>
      <w:r w:rsidRPr="009D27A3">
        <w:rPr>
          <w:sz w:val="22"/>
          <w:szCs w:val="22"/>
        </w:rPr>
        <w:t>Ma</w:t>
      </w:r>
      <w:r w:rsidR="000D6242" w:rsidRPr="009D27A3">
        <w:rPr>
          <w:sz w:val="22"/>
          <w:szCs w:val="22"/>
        </w:rPr>
        <w:t>ğu</w:t>
      </w:r>
      <w:r w:rsidRPr="009D27A3">
        <w:rPr>
          <w:sz w:val="22"/>
          <w:szCs w:val="22"/>
        </w:rPr>
        <w:t>sa Yolu Mühendislik Hizmetleri İşi”, Eylül 1998</w:t>
      </w:r>
    </w:p>
    <w:p w14:paraId="396EC299" w14:textId="77777777" w:rsidR="002A760B" w:rsidRPr="009D27A3" w:rsidRDefault="002A760B" w:rsidP="001761FE">
      <w:pPr>
        <w:pStyle w:val="ListParagraph"/>
        <w:numPr>
          <w:ilvl w:val="0"/>
          <w:numId w:val="7"/>
        </w:numPr>
        <w:jc w:val="both"/>
        <w:rPr>
          <w:sz w:val="22"/>
          <w:szCs w:val="22"/>
        </w:rPr>
      </w:pPr>
      <w:r w:rsidRPr="009D27A3">
        <w:rPr>
          <w:sz w:val="22"/>
          <w:szCs w:val="22"/>
        </w:rPr>
        <w:t>"Yakın Doğu Kent Çevresel Etki Değerlendirme Raporu", YDÜ-Lefkoşa, Aralık 1998</w:t>
      </w:r>
    </w:p>
    <w:p w14:paraId="692C3521" w14:textId="77777777" w:rsidR="002A760B" w:rsidRPr="009D27A3" w:rsidRDefault="002A760B" w:rsidP="001761FE">
      <w:pPr>
        <w:pStyle w:val="ListParagraph"/>
        <w:numPr>
          <w:ilvl w:val="0"/>
          <w:numId w:val="7"/>
        </w:numPr>
        <w:jc w:val="both"/>
        <w:rPr>
          <w:sz w:val="22"/>
          <w:szCs w:val="22"/>
        </w:rPr>
      </w:pPr>
      <w:r w:rsidRPr="009D27A3">
        <w:rPr>
          <w:sz w:val="22"/>
          <w:szCs w:val="22"/>
        </w:rPr>
        <w:t>“KKTC (Doğu Akdeniz) Örneğinde Denizaltı Su Kaynaklarının Oluşum Ve Boşalım Özelliklerinin Araştırılması Yararlanma Olanaklarının Değerlendirilmesi”, İstanbul Teknik Üniversitesi-Yakın Doğu Üniversitesi, Şubat 1999</w:t>
      </w:r>
    </w:p>
    <w:p w14:paraId="5FFF331D" w14:textId="77777777" w:rsidR="00CA5642" w:rsidRPr="009D27A3" w:rsidRDefault="002A760B" w:rsidP="001761FE">
      <w:pPr>
        <w:pStyle w:val="ListParagraph"/>
        <w:numPr>
          <w:ilvl w:val="0"/>
          <w:numId w:val="7"/>
        </w:numPr>
        <w:jc w:val="both"/>
        <w:rPr>
          <w:sz w:val="22"/>
          <w:szCs w:val="22"/>
        </w:rPr>
      </w:pPr>
      <w:r w:rsidRPr="009D27A3">
        <w:rPr>
          <w:sz w:val="22"/>
          <w:szCs w:val="22"/>
        </w:rPr>
        <w:t>"KKTC 4. Beş Yıllık Kalkınma Planı Su Özel İhtisas Komisyonu Raporu", KKTC İçişleri Ve Köy İşleri Bakanlığı, Lefkoşa, KKTC, Haziran 1999</w:t>
      </w:r>
    </w:p>
    <w:p w14:paraId="5C58D09A" w14:textId="77777777" w:rsidR="002A760B" w:rsidRPr="009D27A3" w:rsidRDefault="00244570" w:rsidP="00BF42EF">
      <w:pPr>
        <w:pStyle w:val="ListParagraph"/>
        <w:numPr>
          <w:ilvl w:val="0"/>
          <w:numId w:val="7"/>
        </w:numPr>
        <w:jc w:val="both"/>
        <w:rPr>
          <w:sz w:val="22"/>
          <w:szCs w:val="22"/>
        </w:rPr>
      </w:pPr>
      <w:r w:rsidRPr="009D27A3">
        <w:rPr>
          <w:sz w:val="22"/>
          <w:szCs w:val="22"/>
        </w:rPr>
        <w:t xml:space="preserve">Remote sensing application in hydrology supporting </w:t>
      </w:r>
      <w:r w:rsidR="004B7E6F" w:rsidRPr="009D27A3">
        <w:rPr>
          <w:sz w:val="22"/>
          <w:szCs w:val="22"/>
        </w:rPr>
        <w:t>Chinese government (Nanjing University supported by this Project), 2021</w:t>
      </w:r>
      <w:r w:rsidR="008049C5" w:rsidRPr="009D27A3">
        <w:rPr>
          <w:sz w:val="22"/>
          <w:szCs w:val="22"/>
        </w:rPr>
        <w:t xml:space="preserve"> (three years Project).</w:t>
      </w:r>
    </w:p>
    <w:p w14:paraId="69DF0E2B" w14:textId="77777777" w:rsidR="003E2B4D" w:rsidRPr="009D27A3" w:rsidRDefault="003E2B4D" w:rsidP="004B7E6F">
      <w:pPr>
        <w:pStyle w:val="ListParagraph"/>
        <w:jc w:val="both"/>
        <w:rPr>
          <w:sz w:val="22"/>
          <w:szCs w:val="22"/>
        </w:rPr>
      </w:pPr>
    </w:p>
    <w:p w14:paraId="103E335C" w14:textId="132AAE41" w:rsidR="00003BD3" w:rsidRPr="009D27A3" w:rsidRDefault="00E71784" w:rsidP="001761FE">
      <w:pPr>
        <w:spacing w:after="0" w:line="240" w:lineRule="auto"/>
        <w:jc w:val="both"/>
        <w:rPr>
          <w:rFonts w:ascii="Times New Roman" w:hAnsi="Times New Roman" w:cs="Times New Roman"/>
          <w:b/>
        </w:rPr>
      </w:pPr>
      <w:r w:rsidRPr="009D27A3">
        <w:rPr>
          <w:rFonts w:ascii="Times New Roman" w:hAnsi="Times New Roman" w:cs="Times New Roman"/>
          <w:b/>
        </w:rPr>
        <w:t>1</w:t>
      </w:r>
      <w:r w:rsidR="00326FB5" w:rsidRPr="009D27A3">
        <w:rPr>
          <w:rFonts w:ascii="Times New Roman" w:hAnsi="Times New Roman" w:cs="Times New Roman"/>
          <w:b/>
        </w:rPr>
        <w:t>3</w:t>
      </w:r>
      <w:r w:rsidR="00003BD3" w:rsidRPr="009D27A3">
        <w:rPr>
          <w:rFonts w:ascii="Times New Roman" w:hAnsi="Times New Roman" w:cs="Times New Roman"/>
          <w:b/>
        </w:rPr>
        <w:t xml:space="preserve">. </w:t>
      </w:r>
      <w:r w:rsidR="00003BD3" w:rsidRPr="009D27A3">
        <w:rPr>
          <w:rFonts w:ascii="Times New Roman" w:hAnsi="Times New Roman" w:cs="Times New Roman"/>
          <w:b/>
        </w:rPr>
        <w:tab/>
        <w:t xml:space="preserve">İdari Görevler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9"/>
        <w:gridCol w:w="7789"/>
      </w:tblGrid>
      <w:tr w:rsidR="00EA7123" w:rsidRPr="009D27A3" w14:paraId="0EB717E1" w14:textId="77777777" w:rsidTr="00375FC4">
        <w:tc>
          <w:tcPr>
            <w:tcW w:w="1499" w:type="dxa"/>
          </w:tcPr>
          <w:p w14:paraId="3D44F955" w14:textId="77777777" w:rsidR="002A760B" w:rsidRPr="009D27A3" w:rsidRDefault="002A760B" w:rsidP="001761FE">
            <w:pPr>
              <w:spacing w:before="100" w:beforeAutospacing="1" w:after="100" w:afterAutospacing="1"/>
              <w:jc w:val="both"/>
              <w:rPr>
                <w:rFonts w:ascii="Times New Roman" w:hAnsi="Times New Roman" w:cs="Times New Roman"/>
                <w:b/>
              </w:rPr>
            </w:pPr>
            <w:r w:rsidRPr="009D27A3">
              <w:rPr>
                <w:rFonts w:ascii="Times New Roman" w:hAnsi="Times New Roman" w:cs="Times New Roman"/>
                <w:b/>
              </w:rPr>
              <w:t>Period</w:t>
            </w:r>
          </w:p>
        </w:tc>
        <w:tc>
          <w:tcPr>
            <w:tcW w:w="7789" w:type="dxa"/>
          </w:tcPr>
          <w:p w14:paraId="1A1E1277" w14:textId="77777777" w:rsidR="002A760B" w:rsidRPr="009D27A3" w:rsidRDefault="002A760B" w:rsidP="001761FE">
            <w:pPr>
              <w:spacing w:before="100" w:beforeAutospacing="1" w:after="100" w:afterAutospacing="1"/>
              <w:jc w:val="both"/>
              <w:rPr>
                <w:rFonts w:ascii="Times New Roman" w:hAnsi="Times New Roman" w:cs="Times New Roman"/>
                <w:b/>
              </w:rPr>
            </w:pPr>
            <w:r w:rsidRPr="009D27A3">
              <w:rPr>
                <w:rFonts w:ascii="Times New Roman" w:hAnsi="Times New Roman" w:cs="Times New Roman"/>
                <w:b/>
              </w:rPr>
              <w:t>Enrollment</w:t>
            </w:r>
          </w:p>
        </w:tc>
      </w:tr>
      <w:tr w:rsidR="00EA7123" w:rsidRPr="009D27A3" w14:paraId="711E9F20" w14:textId="77777777" w:rsidTr="00375FC4">
        <w:tc>
          <w:tcPr>
            <w:tcW w:w="1499" w:type="dxa"/>
            <w:vMerge w:val="restart"/>
          </w:tcPr>
          <w:p w14:paraId="211BD281" w14:textId="3C2EDF7D" w:rsidR="002A760B" w:rsidRPr="009D27A3" w:rsidRDefault="002A760B" w:rsidP="001761FE">
            <w:pPr>
              <w:spacing w:before="100" w:beforeAutospacing="1" w:after="100" w:afterAutospacing="1"/>
              <w:jc w:val="both"/>
              <w:rPr>
                <w:rFonts w:ascii="Times New Roman" w:hAnsi="Times New Roman" w:cs="Times New Roman"/>
                <w:shd w:val="clear" w:color="auto" w:fill="FFFFFF"/>
                <w:lang w:val="en-GB"/>
              </w:rPr>
            </w:pPr>
            <w:r w:rsidRPr="009D27A3">
              <w:rPr>
                <w:rFonts w:ascii="Times New Roman" w:hAnsi="Times New Roman" w:cs="Times New Roman"/>
                <w:shd w:val="clear" w:color="auto" w:fill="FFFFFF"/>
                <w:lang w:val="en-GB"/>
              </w:rPr>
              <w:t>1992</w:t>
            </w:r>
            <w:r w:rsidR="000D6242" w:rsidRPr="009D27A3">
              <w:rPr>
                <w:rFonts w:ascii="Times New Roman" w:hAnsi="Times New Roman" w:cs="Times New Roman"/>
                <w:shd w:val="clear" w:color="auto" w:fill="FFFFFF"/>
                <w:lang w:val="en-GB"/>
              </w:rPr>
              <w:t>-2013</w:t>
            </w:r>
          </w:p>
        </w:tc>
        <w:tc>
          <w:tcPr>
            <w:tcW w:w="7789" w:type="dxa"/>
          </w:tcPr>
          <w:p w14:paraId="43676871" w14:textId="02C1BD1B" w:rsidR="002A760B" w:rsidRPr="009D27A3" w:rsidRDefault="002A760B" w:rsidP="001761FE">
            <w:pPr>
              <w:spacing w:before="100" w:beforeAutospacing="1" w:after="100" w:afterAutospacing="1"/>
              <w:jc w:val="both"/>
              <w:rPr>
                <w:rFonts w:ascii="Times New Roman" w:hAnsi="Times New Roman" w:cs="Times New Roman"/>
                <w:shd w:val="clear" w:color="auto" w:fill="FFFFFF"/>
                <w:lang w:val="en-GB"/>
              </w:rPr>
            </w:pPr>
            <w:r w:rsidRPr="009D27A3">
              <w:rPr>
                <w:rFonts w:ascii="Times New Roman" w:hAnsi="Times New Roman" w:cs="Times New Roman"/>
                <w:shd w:val="clear" w:color="auto" w:fill="FFFFFF"/>
                <w:lang w:val="en-GB"/>
              </w:rPr>
              <w:t xml:space="preserve">Member of the Senate, Near East University, Nicosia, </w:t>
            </w:r>
            <w:r w:rsidR="008D1639" w:rsidRPr="009D27A3">
              <w:rPr>
                <w:rFonts w:ascii="Times New Roman" w:hAnsi="Times New Roman" w:cs="Times New Roman"/>
                <w:lang w:val="en-GB"/>
              </w:rPr>
              <w:t>Turkish Republic of Northern Cyprus (</w:t>
            </w:r>
            <w:r w:rsidRPr="009D27A3">
              <w:rPr>
                <w:rFonts w:ascii="Times New Roman" w:hAnsi="Times New Roman" w:cs="Times New Roman"/>
                <w:shd w:val="clear" w:color="auto" w:fill="FFFFFF"/>
                <w:lang w:val="en-GB"/>
              </w:rPr>
              <w:t>TRNC</w:t>
            </w:r>
            <w:r w:rsidR="008D1639" w:rsidRPr="009D27A3">
              <w:rPr>
                <w:rFonts w:ascii="Times New Roman" w:hAnsi="Times New Roman" w:cs="Times New Roman"/>
                <w:shd w:val="clear" w:color="auto" w:fill="FFFFFF"/>
                <w:lang w:val="en-GB"/>
              </w:rPr>
              <w:t>)</w:t>
            </w:r>
          </w:p>
        </w:tc>
      </w:tr>
      <w:tr w:rsidR="00EA7123" w:rsidRPr="009D27A3" w14:paraId="7B87B693" w14:textId="77777777" w:rsidTr="00375FC4">
        <w:tc>
          <w:tcPr>
            <w:tcW w:w="1499" w:type="dxa"/>
            <w:vMerge/>
          </w:tcPr>
          <w:p w14:paraId="3ECB73EE" w14:textId="77777777" w:rsidR="002A760B" w:rsidRPr="009D27A3" w:rsidRDefault="002A760B" w:rsidP="001761FE">
            <w:pPr>
              <w:spacing w:before="100" w:beforeAutospacing="1" w:after="100" w:afterAutospacing="1"/>
              <w:jc w:val="both"/>
              <w:rPr>
                <w:rFonts w:ascii="Times New Roman" w:hAnsi="Times New Roman" w:cs="Times New Roman"/>
                <w:shd w:val="clear" w:color="auto" w:fill="FFFFFF"/>
                <w:lang w:val="en-GB"/>
              </w:rPr>
            </w:pPr>
          </w:p>
        </w:tc>
        <w:tc>
          <w:tcPr>
            <w:tcW w:w="7789" w:type="dxa"/>
          </w:tcPr>
          <w:p w14:paraId="1E2B3B1E" w14:textId="4939B1DD" w:rsidR="002A760B" w:rsidRPr="009D27A3" w:rsidRDefault="002A760B" w:rsidP="001761FE">
            <w:pPr>
              <w:spacing w:before="100" w:beforeAutospacing="1" w:after="100" w:afterAutospacing="1"/>
              <w:jc w:val="both"/>
              <w:rPr>
                <w:rFonts w:ascii="Times New Roman" w:hAnsi="Times New Roman" w:cs="Times New Roman"/>
                <w:shd w:val="clear" w:color="auto" w:fill="FFFFFF"/>
                <w:lang w:val="en-GB"/>
              </w:rPr>
            </w:pPr>
            <w:r w:rsidRPr="009D27A3">
              <w:rPr>
                <w:rFonts w:ascii="Times New Roman" w:hAnsi="Times New Roman" w:cs="Times New Roman"/>
                <w:shd w:val="clear" w:color="auto" w:fill="FFFFFF"/>
                <w:lang w:val="en-GB"/>
              </w:rPr>
              <w:t xml:space="preserve">Member of the Steering Committee and the Managing Board of </w:t>
            </w:r>
            <w:r w:rsidR="009E1534" w:rsidRPr="009D27A3">
              <w:rPr>
                <w:rFonts w:ascii="Times New Roman" w:hAnsi="Times New Roman" w:cs="Times New Roman"/>
                <w:shd w:val="clear" w:color="auto" w:fill="FFFFFF"/>
                <w:lang w:val="en-GB"/>
              </w:rPr>
              <w:t xml:space="preserve">Engineering </w:t>
            </w:r>
            <w:r w:rsidRPr="009D27A3">
              <w:rPr>
                <w:rFonts w:ascii="Times New Roman" w:hAnsi="Times New Roman" w:cs="Times New Roman"/>
                <w:shd w:val="clear" w:color="auto" w:fill="FFFFFF"/>
                <w:lang w:val="en-GB"/>
              </w:rPr>
              <w:t>Faculty, Near East University, Nicosia, TRNC</w:t>
            </w:r>
          </w:p>
        </w:tc>
      </w:tr>
      <w:tr w:rsidR="00EA7123" w:rsidRPr="009D27A3" w14:paraId="5D65EBBA" w14:textId="77777777" w:rsidTr="00375FC4">
        <w:tc>
          <w:tcPr>
            <w:tcW w:w="1499" w:type="dxa"/>
            <w:vMerge/>
          </w:tcPr>
          <w:p w14:paraId="20742CF3" w14:textId="77777777" w:rsidR="002A760B" w:rsidRPr="009D27A3" w:rsidRDefault="002A760B" w:rsidP="001761FE">
            <w:pPr>
              <w:spacing w:before="100" w:beforeAutospacing="1" w:after="100" w:afterAutospacing="1"/>
              <w:jc w:val="both"/>
              <w:rPr>
                <w:rFonts w:ascii="Times New Roman" w:hAnsi="Times New Roman" w:cs="Times New Roman"/>
                <w:shd w:val="clear" w:color="auto" w:fill="FFFFFF"/>
                <w:lang w:val="en-GB"/>
              </w:rPr>
            </w:pPr>
          </w:p>
        </w:tc>
        <w:tc>
          <w:tcPr>
            <w:tcW w:w="7789" w:type="dxa"/>
          </w:tcPr>
          <w:p w14:paraId="23ED3062" w14:textId="77777777" w:rsidR="002A760B" w:rsidRPr="009D27A3" w:rsidRDefault="002A760B" w:rsidP="001761FE">
            <w:pPr>
              <w:spacing w:before="100" w:beforeAutospacing="1" w:after="100" w:afterAutospacing="1"/>
              <w:jc w:val="both"/>
              <w:rPr>
                <w:rFonts w:ascii="Times New Roman" w:hAnsi="Times New Roman" w:cs="Times New Roman"/>
                <w:shd w:val="clear" w:color="auto" w:fill="FFFFFF"/>
                <w:lang w:val="en-GB"/>
              </w:rPr>
            </w:pPr>
            <w:r w:rsidRPr="009D27A3">
              <w:rPr>
                <w:rFonts w:ascii="Times New Roman" w:hAnsi="Times New Roman" w:cs="Times New Roman"/>
                <w:shd w:val="clear" w:color="auto" w:fill="FFFFFF"/>
                <w:lang w:val="en-GB"/>
              </w:rPr>
              <w:t>Chairman of Civil Engineering Department, Near East University, Nicosia, TRNC</w:t>
            </w:r>
          </w:p>
        </w:tc>
      </w:tr>
      <w:tr w:rsidR="00EA7123" w:rsidRPr="009D27A3" w14:paraId="5CA10DB3" w14:textId="77777777" w:rsidTr="00375FC4">
        <w:tc>
          <w:tcPr>
            <w:tcW w:w="1499" w:type="dxa"/>
          </w:tcPr>
          <w:p w14:paraId="2A112D64" w14:textId="77777777" w:rsidR="002A760B" w:rsidRPr="009D27A3" w:rsidRDefault="002A760B" w:rsidP="001761FE">
            <w:pPr>
              <w:spacing w:before="100" w:beforeAutospacing="1" w:after="100" w:afterAutospacing="1"/>
              <w:jc w:val="both"/>
              <w:rPr>
                <w:rFonts w:ascii="Times New Roman" w:hAnsi="Times New Roman" w:cs="Times New Roman"/>
              </w:rPr>
            </w:pPr>
            <w:r w:rsidRPr="009D27A3">
              <w:rPr>
                <w:rFonts w:ascii="Times New Roman" w:hAnsi="Times New Roman" w:cs="Times New Roman"/>
                <w:shd w:val="clear" w:color="auto" w:fill="FFFFFF"/>
                <w:lang w:val="en-GB"/>
              </w:rPr>
              <w:t>1993–1994</w:t>
            </w:r>
          </w:p>
        </w:tc>
        <w:tc>
          <w:tcPr>
            <w:tcW w:w="7789" w:type="dxa"/>
          </w:tcPr>
          <w:p w14:paraId="7007219A" w14:textId="5289EFA6" w:rsidR="002A760B" w:rsidRPr="009D27A3" w:rsidRDefault="00BF00B9" w:rsidP="00BF00B9">
            <w:pPr>
              <w:spacing w:before="100" w:beforeAutospacing="1" w:after="100" w:afterAutospacing="1"/>
              <w:jc w:val="both"/>
              <w:rPr>
                <w:rFonts w:ascii="Times New Roman" w:hAnsi="Times New Roman" w:cs="Times New Roman"/>
                <w:b/>
              </w:rPr>
            </w:pPr>
            <w:r w:rsidRPr="009D27A3">
              <w:rPr>
                <w:rFonts w:ascii="Times New Roman" w:hAnsi="Times New Roman" w:cs="Times New Roman"/>
                <w:shd w:val="clear" w:color="auto" w:fill="FFFFFF"/>
                <w:lang w:val="en-GB"/>
              </w:rPr>
              <w:t>Chairman c</w:t>
            </w:r>
            <w:r w:rsidR="002A760B" w:rsidRPr="009D27A3">
              <w:rPr>
                <w:rFonts w:ascii="Times New Roman" w:hAnsi="Times New Roman" w:cs="Times New Roman"/>
                <w:shd w:val="clear" w:color="auto" w:fill="FFFFFF"/>
                <w:lang w:val="en-GB"/>
              </w:rPr>
              <w:t>hamber of Mining Geological and Metallurgical Engineers Union and Member of the Management Committee of the Union of the Chamber of Cyprus Turkish Engineers and Architects</w:t>
            </w:r>
          </w:p>
        </w:tc>
      </w:tr>
      <w:tr w:rsidR="00EA7123" w:rsidRPr="009D27A3" w14:paraId="3B9A41E8" w14:textId="77777777" w:rsidTr="00375FC4">
        <w:tc>
          <w:tcPr>
            <w:tcW w:w="1499" w:type="dxa"/>
          </w:tcPr>
          <w:p w14:paraId="29977681" w14:textId="77777777" w:rsidR="002A760B" w:rsidRPr="009D27A3" w:rsidRDefault="002A760B" w:rsidP="001761FE">
            <w:pPr>
              <w:spacing w:before="100" w:beforeAutospacing="1" w:after="100" w:afterAutospacing="1"/>
              <w:jc w:val="both"/>
              <w:rPr>
                <w:rFonts w:ascii="Times New Roman" w:hAnsi="Times New Roman" w:cs="Times New Roman"/>
              </w:rPr>
            </w:pPr>
            <w:r w:rsidRPr="009D27A3">
              <w:rPr>
                <w:rFonts w:ascii="Times New Roman" w:hAnsi="Times New Roman" w:cs="Times New Roman"/>
                <w:shd w:val="clear" w:color="auto" w:fill="FFFFFF"/>
                <w:lang w:val="en-GB"/>
              </w:rPr>
              <w:t>1993-2005</w:t>
            </w:r>
          </w:p>
        </w:tc>
        <w:tc>
          <w:tcPr>
            <w:tcW w:w="7789" w:type="dxa"/>
          </w:tcPr>
          <w:p w14:paraId="32A9EA9C" w14:textId="77777777" w:rsidR="002A760B" w:rsidRPr="009D27A3" w:rsidRDefault="002A760B" w:rsidP="001761FE">
            <w:pPr>
              <w:spacing w:before="100" w:beforeAutospacing="1" w:after="100" w:afterAutospacing="1"/>
              <w:jc w:val="both"/>
              <w:rPr>
                <w:rFonts w:ascii="Times New Roman" w:hAnsi="Times New Roman" w:cs="Times New Roman"/>
                <w:b/>
              </w:rPr>
            </w:pPr>
            <w:r w:rsidRPr="009D27A3">
              <w:rPr>
                <w:rFonts w:ascii="Times New Roman" w:hAnsi="Times New Roman" w:cs="Times New Roman"/>
                <w:shd w:val="clear" w:color="auto" w:fill="FFFFFF"/>
                <w:lang w:val="en-GB"/>
              </w:rPr>
              <w:t>The University Registrar, Near East University, Nicosia, TRNC</w:t>
            </w:r>
          </w:p>
        </w:tc>
      </w:tr>
      <w:tr w:rsidR="00EA7123" w:rsidRPr="009D27A3" w14:paraId="70E650C1" w14:textId="77777777" w:rsidTr="00375FC4">
        <w:tc>
          <w:tcPr>
            <w:tcW w:w="1499" w:type="dxa"/>
          </w:tcPr>
          <w:p w14:paraId="27DF35F4" w14:textId="77777777" w:rsidR="002A760B" w:rsidRPr="009D27A3" w:rsidRDefault="002A760B" w:rsidP="001761FE">
            <w:pPr>
              <w:spacing w:before="100" w:beforeAutospacing="1" w:after="100" w:afterAutospacing="1"/>
              <w:jc w:val="both"/>
              <w:rPr>
                <w:rFonts w:ascii="Times New Roman" w:hAnsi="Times New Roman" w:cs="Times New Roman"/>
              </w:rPr>
            </w:pPr>
            <w:r w:rsidRPr="009D27A3">
              <w:rPr>
                <w:rFonts w:ascii="Times New Roman" w:hAnsi="Times New Roman" w:cs="Times New Roman"/>
              </w:rPr>
              <w:t>1997</w:t>
            </w:r>
            <w:r w:rsidR="00DC40A2" w:rsidRPr="009D27A3">
              <w:rPr>
                <w:rFonts w:ascii="Times New Roman" w:hAnsi="Times New Roman" w:cs="Times New Roman"/>
              </w:rPr>
              <w:t>-2013</w:t>
            </w:r>
          </w:p>
        </w:tc>
        <w:tc>
          <w:tcPr>
            <w:tcW w:w="7789" w:type="dxa"/>
          </w:tcPr>
          <w:p w14:paraId="39258EDC" w14:textId="77777777" w:rsidR="002A760B" w:rsidRPr="009D27A3" w:rsidRDefault="002A760B" w:rsidP="001761FE">
            <w:pPr>
              <w:spacing w:before="100" w:beforeAutospacing="1" w:after="100" w:afterAutospacing="1"/>
              <w:jc w:val="both"/>
              <w:rPr>
                <w:rFonts w:ascii="Times New Roman" w:hAnsi="Times New Roman" w:cs="Times New Roman"/>
                <w:b/>
              </w:rPr>
            </w:pPr>
            <w:r w:rsidRPr="009D27A3">
              <w:rPr>
                <w:rFonts w:ascii="Times New Roman" w:hAnsi="Times New Roman" w:cs="Times New Roman"/>
                <w:shd w:val="clear" w:color="auto" w:fill="FFFFFF"/>
                <w:lang w:val="en-GB"/>
              </w:rPr>
              <w:t>Institute President, Near East University North Cyprus Earthquake Research Institute NEU, Nicosia, TRNC</w:t>
            </w:r>
          </w:p>
        </w:tc>
      </w:tr>
      <w:tr w:rsidR="00EA7123" w:rsidRPr="009D27A3" w14:paraId="40F54C08" w14:textId="77777777" w:rsidTr="00375FC4">
        <w:tc>
          <w:tcPr>
            <w:tcW w:w="1499" w:type="dxa"/>
          </w:tcPr>
          <w:p w14:paraId="4EB4FD37" w14:textId="1103D149" w:rsidR="002A760B" w:rsidRPr="009D27A3" w:rsidRDefault="002A760B" w:rsidP="001761FE">
            <w:pPr>
              <w:spacing w:before="100" w:beforeAutospacing="1" w:after="100" w:afterAutospacing="1"/>
              <w:jc w:val="both"/>
              <w:rPr>
                <w:rFonts w:ascii="Times New Roman" w:hAnsi="Times New Roman" w:cs="Times New Roman"/>
              </w:rPr>
            </w:pPr>
            <w:r w:rsidRPr="009D27A3">
              <w:rPr>
                <w:rFonts w:ascii="Times New Roman" w:hAnsi="Times New Roman" w:cs="Times New Roman"/>
              </w:rPr>
              <w:t>1999</w:t>
            </w:r>
            <w:r w:rsidR="00C36067" w:rsidRPr="009D27A3">
              <w:rPr>
                <w:rFonts w:ascii="Times New Roman" w:hAnsi="Times New Roman" w:cs="Times New Roman"/>
              </w:rPr>
              <w:t>- 2005</w:t>
            </w:r>
          </w:p>
        </w:tc>
        <w:tc>
          <w:tcPr>
            <w:tcW w:w="7789" w:type="dxa"/>
          </w:tcPr>
          <w:p w14:paraId="1062FFA0" w14:textId="77777777" w:rsidR="002A760B" w:rsidRPr="009D27A3" w:rsidRDefault="002A760B" w:rsidP="001761FE">
            <w:pPr>
              <w:spacing w:before="100" w:beforeAutospacing="1" w:after="100" w:afterAutospacing="1"/>
              <w:jc w:val="both"/>
              <w:rPr>
                <w:rFonts w:ascii="Times New Roman" w:hAnsi="Times New Roman" w:cs="Times New Roman"/>
                <w:b/>
              </w:rPr>
            </w:pPr>
            <w:r w:rsidRPr="009D27A3">
              <w:rPr>
                <w:rFonts w:ascii="Times New Roman" w:hAnsi="Times New Roman" w:cs="Times New Roman"/>
                <w:shd w:val="clear" w:color="auto" w:fill="FFFFFF"/>
                <w:lang w:val="en-GB"/>
              </w:rPr>
              <w:t>Member of Cyprus Turkish Molecular Biology Committee, Nicosia, TRNC</w:t>
            </w:r>
          </w:p>
        </w:tc>
      </w:tr>
      <w:tr w:rsidR="00EA7123" w:rsidRPr="009D27A3" w14:paraId="1FAF023E" w14:textId="77777777" w:rsidTr="00375FC4">
        <w:tc>
          <w:tcPr>
            <w:tcW w:w="1499" w:type="dxa"/>
          </w:tcPr>
          <w:p w14:paraId="1D729D82" w14:textId="77777777" w:rsidR="002A760B" w:rsidRPr="009D27A3" w:rsidRDefault="002A760B" w:rsidP="001761FE">
            <w:pPr>
              <w:spacing w:before="100" w:beforeAutospacing="1" w:after="100" w:afterAutospacing="1"/>
              <w:jc w:val="both"/>
              <w:rPr>
                <w:rFonts w:ascii="Times New Roman" w:hAnsi="Times New Roman" w:cs="Times New Roman"/>
              </w:rPr>
            </w:pPr>
            <w:r w:rsidRPr="009D27A3">
              <w:rPr>
                <w:rFonts w:ascii="Times New Roman" w:hAnsi="Times New Roman" w:cs="Times New Roman"/>
                <w:shd w:val="clear" w:color="auto" w:fill="FFFFFF"/>
                <w:lang w:val="en-GB"/>
              </w:rPr>
              <w:t>1999- 2000</w:t>
            </w:r>
          </w:p>
        </w:tc>
        <w:tc>
          <w:tcPr>
            <w:tcW w:w="7789" w:type="dxa"/>
          </w:tcPr>
          <w:p w14:paraId="51114C75" w14:textId="77777777" w:rsidR="002A760B" w:rsidRPr="009D27A3" w:rsidRDefault="002A760B" w:rsidP="001761FE">
            <w:pPr>
              <w:spacing w:before="100" w:beforeAutospacing="1" w:after="100" w:afterAutospacing="1"/>
              <w:jc w:val="both"/>
              <w:rPr>
                <w:rFonts w:ascii="Times New Roman" w:hAnsi="Times New Roman" w:cs="Times New Roman"/>
                <w:b/>
              </w:rPr>
            </w:pPr>
            <w:r w:rsidRPr="009D27A3">
              <w:rPr>
                <w:rFonts w:ascii="Times New Roman" w:hAnsi="Times New Roman" w:cs="Times New Roman"/>
                <w:shd w:val="clear" w:color="auto" w:fill="FFFFFF"/>
                <w:lang w:val="en-GB"/>
              </w:rPr>
              <w:t xml:space="preserve">Chairman, </w:t>
            </w:r>
            <w:proofErr w:type="spellStart"/>
            <w:r w:rsidRPr="009D27A3">
              <w:rPr>
                <w:rFonts w:ascii="Times New Roman" w:hAnsi="Times New Roman" w:cs="Times New Roman"/>
                <w:shd w:val="clear" w:color="auto" w:fill="FFFFFF"/>
                <w:lang w:val="en-GB"/>
              </w:rPr>
              <w:t>Gönyeli</w:t>
            </w:r>
            <w:proofErr w:type="spellEnd"/>
            <w:r w:rsidRPr="009D27A3">
              <w:rPr>
                <w:rFonts w:ascii="Times New Roman" w:hAnsi="Times New Roman" w:cs="Times New Roman"/>
                <w:shd w:val="clear" w:color="auto" w:fill="FFFFFF"/>
                <w:lang w:val="en-GB"/>
              </w:rPr>
              <w:t xml:space="preserve"> Construction Planning Commission Nicosia, TRNC</w:t>
            </w:r>
          </w:p>
        </w:tc>
      </w:tr>
      <w:tr w:rsidR="00EA7123" w:rsidRPr="009D27A3" w14:paraId="76331BBA" w14:textId="77777777" w:rsidTr="00375FC4">
        <w:tc>
          <w:tcPr>
            <w:tcW w:w="1499" w:type="dxa"/>
          </w:tcPr>
          <w:p w14:paraId="49F6BA48" w14:textId="6AF1617B" w:rsidR="002A760B" w:rsidRPr="009D27A3" w:rsidRDefault="002A760B" w:rsidP="001761FE">
            <w:pPr>
              <w:spacing w:before="100" w:beforeAutospacing="1" w:after="100" w:afterAutospacing="1"/>
              <w:jc w:val="both"/>
              <w:rPr>
                <w:rFonts w:ascii="Times New Roman" w:hAnsi="Times New Roman" w:cs="Times New Roman"/>
              </w:rPr>
            </w:pPr>
            <w:r w:rsidRPr="009D27A3">
              <w:rPr>
                <w:rFonts w:ascii="Times New Roman" w:hAnsi="Times New Roman" w:cs="Times New Roman"/>
                <w:shd w:val="clear" w:color="auto" w:fill="FFFFFF"/>
                <w:lang w:val="en-GB"/>
              </w:rPr>
              <w:t>2000</w:t>
            </w:r>
            <w:r w:rsidR="00DC40A2" w:rsidRPr="009D27A3">
              <w:rPr>
                <w:rFonts w:ascii="Times New Roman" w:hAnsi="Times New Roman" w:cs="Times New Roman"/>
                <w:shd w:val="clear" w:color="auto" w:fill="FFFFFF"/>
                <w:lang w:val="en-GB"/>
              </w:rPr>
              <w:t>-2013</w:t>
            </w:r>
          </w:p>
        </w:tc>
        <w:tc>
          <w:tcPr>
            <w:tcW w:w="7789" w:type="dxa"/>
          </w:tcPr>
          <w:p w14:paraId="19553DDE" w14:textId="4FA5918B" w:rsidR="002A760B" w:rsidRPr="009D27A3" w:rsidRDefault="00BA5474" w:rsidP="001761FE">
            <w:pPr>
              <w:spacing w:before="100" w:beforeAutospacing="1" w:after="100" w:afterAutospacing="1"/>
              <w:jc w:val="both"/>
              <w:rPr>
                <w:rFonts w:ascii="Times New Roman" w:hAnsi="Times New Roman" w:cs="Times New Roman"/>
                <w:b/>
              </w:rPr>
            </w:pPr>
            <w:r w:rsidRPr="009D27A3">
              <w:rPr>
                <w:rFonts w:ascii="Times New Roman" w:hAnsi="Times New Roman" w:cs="Times New Roman"/>
                <w:shd w:val="clear" w:color="auto" w:fill="FFFFFF"/>
                <w:lang w:val="en-GB"/>
              </w:rPr>
              <w:t>Chairman of the University Disciplinary Committee, Near East University, Nicosia, TRNC</w:t>
            </w:r>
          </w:p>
        </w:tc>
      </w:tr>
      <w:tr w:rsidR="00EA7123" w:rsidRPr="009D27A3" w14:paraId="66C9C7DB" w14:textId="77777777" w:rsidTr="00375FC4">
        <w:tc>
          <w:tcPr>
            <w:tcW w:w="1499" w:type="dxa"/>
            <w:vMerge w:val="restart"/>
          </w:tcPr>
          <w:p w14:paraId="65B67B09" w14:textId="77777777" w:rsidR="002A760B" w:rsidRPr="009D27A3" w:rsidRDefault="002A760B" w:rsidP="001761FE">
            <w:pPr>
              <w:spacing w:before="100" w:beforeAutospacing="1" w:after="100" w:afterAutospacing="1"/>
              <w:jc w:val="both"/>
              <w:rPr>
                <w:rFonts w:ascii="Times New Roman" w:hAnsi="Times New Roman" w:cs="Times New Roman"/>
              </w:rPr>
            </w:pPr>
            <w:r w:rsidRPr="009D27A3">
              <w:rPr>
                <w:rFonts w:ascii="Times New Roman" w:hAnsi="Times New Roman" w:cs="Times New Roman"/>
                <w:shd w:val="clear" w:color="auto" w:fill="FFFFFF"/>
                <w:lang w:val="en-GB"/>
              </w:rPr>
              <w:t>2001</w:t>
            </w:r>
            <w:r w:rsidR="00DC40A2" w:rsidRPr="009D27A3">
              <w:rPr>
                <w:rFonts w:ascii="Times New Roman" w:hAnsi="Times New Roman" w:cs="Times New Roman"/>
                <w:shd w:val="clear" w:color="auto" w:fill="FFFFFF"/>
                <w:lang w:val="en-GB"/>
              </w:rPr>
              <w:t>-2013</w:t>
            </w:r>
          </w:p>
        </w:tc>
        <w:tc>
          <w:tcPr>
            <w:tcW w:w="7789" w:type="dxa"/>
          </w:tcPr>
          <w:p w14:paraId="249AEED9" w14:textId="77777777" w:rsidR="002A760B" w:rsidRPr="009D27A3" w:rsidRDefault="002A760B" w:rsidP="001761FE">
            <w:pPr>
              <w:spacing w:before="100" w:beforeAutospacing="1" w:after="100" w:afterAutospacing="1"/>
              <w:jc w:val="both"/>
              <w:rPr>
                <w:rFonts w:ascii="Times New Roman" w:hAnsi="Times New Roman" w:cs="Times New Roman"/>
                <w:b/>
              </w:rPr>
            </w:pPr>
            <w:r w:rsidRPr="009D27A3">
              <w:rPr>
                <w:rFonts w:ascii="Times New Roman" w:hAnsi="Times New Roman" w:cs="Times New Roman"/>
                <w:shd w:val="clear" w:color="auto" w:fill="FFFFFF"/>
                <w:lang w:val="en-GB"/>
              </w:rPr>
              <w:t>Chairman of all the Universities Search and Rescue Association, Nicosia, TRNC</w:t>
            </w:r>
          </w:p>
        </w:tc>
      </w:tr>
      <w:tr w:rsidR="00EA7123" w:rsidRPr="009D27A3" w14:paraId="2C0F304A" w14:textId="77777777" w:rsidTr="00375FC4">
        <w:tc>
          <w:tcPr>
            <w:tcW w:w="1499" w:type="dxa"/>
            <w:vMerge/>
          </w:tcPr>
          <w:p w14:paraId="66051245" w14:textId="77777777" w:rsidR="002A760B" w:rsidRPr="009D27A3" w:rsidRDefault="002A760B" w:rsidP="001761FE">
            <w:pPr>
              <w:spacing w:before="100" w:beforeAutospacing="1" w:after="100" w:afterAutospacing="1"/>
              <w:jc w:val="both"/>
              <w:rPr>
                <w:rFonts w:ascii="Times New Roman" w:hAnsi="Times New Roman" w:cs="Times New Roman"/>
                <w:shd w:val="clear" w:color="auto" w:fill="FFFFFF"/>
                <w:lang w:val="en-GB"/>
              </w:rPr>
            </w:pPr>
          </w:p>
        </w:tc>
        <w:tc>
          <w:tcPr>
            <w:tcW w:w="7789" w:type="dxa"/>
          </w:tcPr>
          <w:p w14:paraId="6B9AC89D" w14:textId="77777777" w:rsidR="002A760B" w:rsidRPr="009D27A3" w:rsidRDefault="002A760B" w:rsidP="001761FE">
            <w:pPr>
              <w:spacing w:before="100" w:beforeAutospacing="1" w:after="100" w:afterAutospacing="1"/>
              <w:jc w:val="both"/>
              <w:rPr>
                <w:rFonts w:ascii="Times New Roman" w:hAnsi="Times New Roman" w:cs="Times New Roman"/>
                <w:shd w:val="clear" w:color="auto" w:fill="FFFFFF"/>
                <w:lang w:val="en-GB"/>
              </w:rPr>
            </w:pPr>
            <w:r w:rsidRPr="009D27A3">
              <w:rPr>
                <w:rFonts w:ascii="Times New Roman" w:hAnsi="Times New Roman" w:cs="Times New Roman"/>
                <w:shd w:val="clear" w:color="auto" w:fill="FFFFFF"/>
                <w:lang w:val="en-GB"/>
              </w:rPr>
              <w:t>Member of the Management Committee, Science and Social Science Institute, Near East University, Nicosia, TRNC</w:t>
            </w:r>
          </w:p>
        </w:tc>
      </w:tr>
      <w:tr w:rsidR="00EA7123" w:rsidRPr="009D27A3" w14:paraId="771A9C85" w14:textId="77777777" w:rsidTr="00375FC4">
        <w:tc>
          <w:tcPr>
            <w:tcW w:w="1499" w:type="dxa"/>
          </w:tcPr>
          <w:p w14:paraId="5DBC4718" w14:textId="77777777" w:rsidR="002A760B" w:rsidRPr="009D27A3" w:rsidRDefault="002A760B" w:rsidP="001761FE">
            <w:pPr>
              <w:spacing w:before="100" w:beforeAutospacing="1" w:after="100" w:afterAutospacing="1"/>
              <w:jc w:val="both"/>
              <w:rPr>
                <w:rFonts w:ascii="Times New Roman" w:hAnsi="Times New Roman" w:cs="Times New Roman"/>
                <w:shd w:val="clear" w:color="auto" w:fill="FFFFFF"/>
                <w:lang w:val="en-GB"/>
              </w:rPr>
            </w:pPr>
            <w:r w:rsidRPr="009D27A3">
              <w:rPr>
                <w:rFonts w:ascii="Times New Roman" w:hAnsi="Times New Roman" w:cs="Times New Roman"/>
                <w:shd w:val="clear" w:color="auto" w:fill="FFFFFF"/>
                <w:lang w:val="en-GB"/>
              </w:rPr>
              <w:t>1998-2001</w:t>
            </w:r>
          </w:p>
        </w:tc>
        <w:tc>
          <w:tcPr>
            <w:tcW w:w="7789" w:type="dxa"/>
          </w:tcPr>
          <w:p w14:paraId="1B00571C" w14:textId="77777777" w:rsidR="002A760B" w:rsidRPr="009D27A3" w:rsidRDefault="002A760B" w:rsidP="001761FE">
            <w:pPr>
              <w:spacing w:before="100" w:beforeAutospacing="1" w:after="100" w:afterAutospacing="1"/>
              <w:jc w:val="both"/>
              <w:rPr>
                <w:rFonts w:ascii="Times New Roman" w:hAnsi="Times New Roman" w:cs="Times New Roman"/>
                <w:shd w:val="clear" w:color="auto" w:fill="FFFFFF"/>
                <w:lang w:val="en-GB"/>
              </w:rPr>
            </w:pPr>
            <w:r w:rsidRPr="009D27A3">
              <w:rPr>
                <w:rFonts w:ascii="Times New Roman" w:hAnsi="Times New Roman" w:cs="Times New Roman"/>
                <w:shd w:val="clear" w:color="auto" w:fill="FFFFFF"/>
                <w:lang w:val="en-GB"/>
              </w:rPr>
              <w:t>Acting President, Near East University, Nicosia, TRNC</w:t>
            </w:r>
          </w:p>
        </w:tc>
      </w:tr>
      <w:tr w:rsidR="00EA7123" w:rsidRPr="009D27A3" w14:paraId="79EFBA02" w14:textId="77777777" w:rsidTr="00375FC4">
        <w:tc>
          <w:tcPr>
            <w:tcW w:w="1499" w:type="dxa"/>
          </w:tcPr>
          <w:p w14:paraId="52F381DE" w14:textId="77777777" w:rsidR="002A760B" w:rsidRPr="009D27A3" w:rsidRDefault="002A760B" w:rsidP="001761FE">
            <w:pPr>
              <w:spacing w:before="100" w:beforeAutospacing="1" w:after="100" w:afterAutospacing="1"/>
              <w:jc w:val="both"/>
              <w:rPr>
                <w:rFonts w:ascii="Times New Roman" w:hAnsi="Times New Roman" w:cs="Times New Roman"/>
                <w:shd w:val="clear" w:color="auto" w:fill="FFFFFF"/>
                <w:lang w:val="en-GB"/>
              </w:rPr>
            </w:pPr>
            <w:r w:rsidRPr="009D27A3">
              <w:rPr>
                <w:rFonts w:ascii="Times New Roman" w:hAnsi="Times New Roman" w:cs="Times New Roman"/>
                <w:shd w:val="clear" w:color="auto" w:fill="FFFFFF"/>
                <w:lang w:val="en-GB"/>
              </w:rPr>
              <w:t>2001- 2002</w:t>
            </w:r>
          </w:p>
        </w:tc>
        <w:tc>
          <w:tcPr>
            <w:tcW w:w="7789" w:type="dxa"/>
          </w:tcPr>
          <w:p w14:paraId="62C9FCAF" w14:textId="77777777" w:rsidR="002A760B" w:rsidRPr="009D27A3" w:rsidRDefault="002A760B" w:rsidP="001761FE">
            <w:pPr>
              <w:spacing w:before="100" w:beforeAutospacing="1" w:after="100" w:afterAutospacing="1"/>
              <w:jc w:val="both"/>
              <w:rPr>
                <w:rFonts w:ascii="Times New Roman" w:hAnsi="Times New Roman" w:cs="Times New Roman"/>
                <w:shd w:val="clear" w:color="auto" w:fill="FFFFFF"/>
                <w:lang w:val="en-GB"/>
              </w:rPr>
            </w:pPr>
            <w:r w:rsidRPr="009D27A3">
              <w:rPr>
                <w:rFonts w:ascii="Times New Roman" w:hAnsi="Times New Roman" w:cs="Times New Roman"/>
                <w:shd w:val="clear" w:color="auto" w:fill="FFFFFF"/>
                <w:lang w:val="en-GB"/>
              </w:rPr>
              <w:t>Secretary General, Near East University, Nicosia, TRNC</w:t>
            </w:r>
          </w:p>
        </w:tc>
      </w:tr>
      <w:tr w:rsidR="00EA7123" w:rsidRPr="009D27A3" w14:paraId="5B9A4099" w14:textId="77777777" w:rsidTr="00375FC4">
        <w:tc>
          <w:tcPr>
            <w:tcW w:w="1499" w:type="dxa"/>
          </w:tcPr>
          <w:p w14:paraId="7CBFE944" w14:textId="77777777" w:rsidR="002A760B" w:rsidRPr="009D27A3" w:rsidRDefault="002A760B" w:rsidP="001761FE">
            <w:pPr>
              <w:spacing w:before="100" w:beforeAutospacing="1" w:after="100" w:afterAutospacing="1"/>
              <w:jc w:val="both"/>
              <w:rPr>
                <w:rFonts w:ascii="Times New Roman" w:hAnsi="Times New Roman" w:cs="Times New Roman"/>
                <w:shd w:val="clear" w:color="auto" w:fill="FFFFFF"/>
                <w:lang w:val="en-GB"/>
              </w:rPr>
            </w:pPr>
            <w:r w:rsidRPr="009D27A3">
              <w:rPr>
                <w:rFonts w:ascii="Times New Roman" w:hAnsi="Times New Roman" w:cs="Times New Roman"/>
                <w:shd w:val="clear" w:color="auto" w:fill="FFFFFF"/>
                <w:lang w:val="en-GB"/>
              </w:rPr>
              <w:lastRenderedPageBreak/>
              <w:t>2002</w:t>
            </w:r>
            <w:r w:rsidR="00B25888" w:rsidRPr="009D27A3">
              <w:rPr>
                <w:rFonts w:ascii="Times New Roman" w:hAnsi="Times New Roman" w:cs="Times New Roman"/>
                <w:shd w:val="clear" w:color="auto" w:fill="FFFFFF"/>
                <w:lang w:val="en-GB"/>
              </w:rPr>
              <w:t>-2013</w:t>
            </w:r>
          </w:p>
        </w:tc>
        <w:tc>
          <w:tcPr>
            <w:tcW w:w="7789" w:type="dxa"/>
          </w:tcPr>
          <w:p w14:paraId="6964D05C" w14:textId="77777777" w:rsidR="002A760B" w:rsidRPr="009D27A3" w:rsidRDefault="002A760B" w:rsidP="001761FE">
            <w:pPr>
              <w:spacing w:before="100" w:beforeAutospacing="1" w:after="100" w:afterAutospacing="1"/>
              <w:jc w:val="both"/>
              <w:rPr>
                <w:rFonts w:ascii="Times New Roman" w:hAnsi="Times New Roman" w:cs="Times New Roman"/>
                <w:shd w:val="clear" w:color="auto" w:fill="FFFFFF"/>
                <w:lang w:val="en-GB"/>
              </w:rPr>
            </w:pPr>
            <w:r w:rsidRPr="009D27A3">
              <w:rPr>
                <w:rFonts w:ascii="Times New Roman" w:hAnsi="Times New Roman" w:cs="Times New Roman"/>
                <w:shd w:val="clear" w:color="auto" w:fill="FFFFFF"/>
                <w:lang w:val="en-GB"/>
              </w:rPr>
              <w:t>Vice President, Near East University, Nicosia, TRNC</w:t>
            </w:r>
          </w:p>
        </w:tc>
      </w:tr>
      <w:tr w:rsidR="00EA7123" w:rsidRPr="009D27A3" w14:paraId="47855800" w14:textId="77777777" w:rsidTr="00375FC4">
        <w:tc>
          <w:tcPr>
            <w:tcW w:w="1499" w:type="dxa"/>
          </w:tcPr>
          <w:p w14:paraId="47AD0BFE" w14:textId="77777777" w:rsidR="002A760B" w:rsidRPr="009D27A3" w:rsidRDefault="002A760B" w:rsidP="001761FE">
            <w:pPr>
              <w:spacing w:before="100" w:beforeAutospacing="1" w:after="100" w:afterAutospacing="1"/>
              <w:jc w:val="both"/>
              <w:rPr>
                <w:rFonts w:ascii="Times New Roman" w:hAnsi="Times New Roman" w:cs="Times New Roman"/>
              </w:rPr>
            </w:pPr>
            <w:r w:rsidRPr="009D27A3">
              <w:rPr>
                <w:rFonts w:ascii="Times New Roman" w:hAnsi="Times New Roman" w:cs="Times New Roman"/>
              </w:rPr>
              <w:t>2004</w:t>
            </w:r>
            <w:r w:rsidR="00B25888" w:rsidRPr="009D27A3">
              <w:rPr>
                <w:rFonts w:ascii="Times New Roman" w:hAnsi="Times New Roman" w:cs="Times New Roman"/>
              </w:rPr>
              <w:t>-2013</w:t>
            </w:r>
          </w:p>
        </w:tc>
        <w:tc>
          <w:tcPr>
            <w:tcW w:w="7789" w:type="dxa"/>
          </w:tcPr>
          <w:p w14:paraId="54B1E404" w14:textId="7AA3A8E7" w:rsidR="002A760B" w:rsidRPr="009D27A3" w:rsidRDefault="002A760B" w:rsidP="00917011">
            <w:pPr>
              <w:spacing w:before="100" w:beforeAutospacing="1" w:after="100" w:afterAutospacing="1"/>
              <w:jc w:val="both"/>
              <w:rPr>
                <w:rFonts w:ascii="Times New Roman" w:hAnsi="Times New Roman" w:cs="Times New Roman"/>
                <w:b/>
              </w:rPr>
            </w:pPr>
            <w:r w:rsidRPr="009D27A3">
              <w:rPr>
                <w:rFonts w:ascii="Times New Roman" w:hAnsi="Times New Roman" w:cs="Times New Roman"/>
                <w:shd w:val="clear" w:color="auto" w:fill="FFFFFF"/>
                <w:lang w:val="en-GB"/>
              </w:rPr>
              <w:t>President of Board, NEU L</w:t>
            </w:r>
            <w:r w:rsidR="00917011" w:rsidRPr="009D27A3">
              <w:rPr>
                <w:rFonts w:ascii="Times New Roman" w:hAnsi="Times New Roman" w:cs="Times New Roman"/>
                <w:shd w:val="clear" w:color="auto" w:fill="FFFFFF"/>
                <w:lang w:val="en-GB"/>
              </w:rPr>
              <w:t>i</w:t>
            </w:r>
            <w:r w:rsidRPr="009D27A3">
              <w:rPr>
                <w:rFonts w:ascii="Times New Roman" w:hAnsi="Times New Roman" w:cs="Times New Roman"/>
                <w:shd w:val="clear" w:color="auto" w:fill="FFFFFF"/>
                <w:lang w:val="en-GB"/>
              </w:rPr>
              <w:t>fe</w:t>
            </w:r>
            <w:r w:rsidR="00917011" w:rsidRPr="009D27A3">
              <w:rPr>
                <w:rFonts w:ascii="Times New Roman" w:hAnsi="Times New Roman" w:cs="Times New Roman"/>
                <w:shd w:val="clear" w:color="auto" w:fill="FFFFFF"/>
                <w:lang w:val="en-GB"/>
              </w:rPr>
              <w:t>-</w:t>
            </w:r>
            <w:r w:rsidRPr="009D27A3">
              <w:rPr>
                <w:rFonts w:ascii="Times New Roman" w:hAnsi="Times New Roman" w:cs="Times New Roman"/>
                <w:shd w:val="clear" w:color="auto" w:fill="FFFFFF"/>
                <w:lang w:val="en-GB"/>
              </w:rPr>
              <w:t xml:space="preserve">long </w:t>
            </w:r>
            <w:r w:rsidR="00917011" w:rsidRPr="009D27A3">
              <w:rPr>
                <w:rFonts w:ascii="Times New Roman" w:hAnsi="Times New Roman" w:cs="Times New Roman"/>
                <w:shd w:val="clear" w:color="auto" w:fill="FFFFFF"/>
                <w:lang w:val="en-GB"/>
              </w:rPr>
              <w:t xml:space="preserve">Learning </w:t>
            </w:r>
            <w:r w:rsidRPr="009D27A3">
              <w:rPr>
                <w:rFonts w:ascii="Times New Roman" w:hAnsi="Times New Roman" w:cs="Times New Roman"/>
                <w:shd w:val="clear" w:color="auto" w:fill="FFFFFF"/>
                <w:lang w:val="en-GB"/>
              </w:rPr>
              <w:t>Education Centre</w:t>
            </w:r>
            <w:r w:rsidR="00D1271A" w:rsidRPr="009D27A3">
              <w:rPr>
                <w:rFonts w:ascii="Times New Roman" w:hAnsi="Times New Roman" w:cs="Times New Roman"/>
                <w:shd w:val="clear" w:color="auto" w:fill="FFFFFF"/>
                <w:lang w:val="en-GB"/>
              </w:rPr>
              <w:t xml:space="preserve"> (YABEM)</w:t>
            </w:r>
            <w:r w:rsidRPr="009D27A3">
              <w:rPr>
                <w:rFonts w:ascii="Times New Roman" w:hAnsi="Times New Roman" w:cs="Times New Roman"/>
                <w:shd w:val="clear" w:color="auto" w:fill="FFFFFF"/>
                <w:lang w:val="en-GB"/>
              </w:rPr>
              <w:t>, Near East University, Nicosia, TRNC</w:t>
            </w:r>
          </w:p>
        </w:tc>
      </w:tr>
      <w:tr w:rsidR="00EA7123" w:rsidRPr="009D27A3" w14:paraId="01C51549" w14:textId="77777777" w:rsidTr="00375FC4">
        <w:tc>
          <w:tcPr>
            <w:tcW w:w="1499" w:type="dxa"/>
          </w:tcPr>
          <w:p w14:paraId="618DDD14" w14:textId="77777777" w:rsidR="002A760B" w:rsidRPr="009D27A3" w:rsidRDefault="002A760B" w:rsidP="001761FE">
            <w:pPr>
              <w:spacing w:before="100" w:beforeAutospacing="1" w:after="100" w:afterAutospacing="1"/>
              <w:jc w:val="both"/>
              <w:rPr>
                <w:rFonts w:ascii="Times New Roman" w:hAnsi="Times New Roman" w:cs="Times New Roman"/>
              </w:rPr>
            </w:pPr>
            <w:r w:rsidRPr="009D27A3">
              <w:rPr>
                <w:rFonts w:ascii="Times New Roman" w:hAnsi="Times New Roman" w:cs="Times New Roman"/>
                <w:shd w:val="clear" w:color="auto" w:fill="FFFFFF"/>
                <w:lang w:val="en-GB"/>
              </w:rPr>
              <w:t>2007-2010</w:t>
            </w:r>
          </w:p>
        </w:tc>
        <w:tc>
          <w:tcPr>
            <w:tcW w:w="7789" w:type="dxa"/>
          </w:tcPr>
          <w:p w14:paraId="1A672362" w14:textId="3F3D8996" w:rsidR="002A760B" w:rsidRPr="009D27A3" w:rsidRDefault="002A760B" w:rsidP="00BF00B9">
            <w:pPr>
              <w:spacing w:before="100" w:beforeAutospacing="1" w:after="100" w:afterAutospacing="1"/>
              <w:jc w:val="both"/>
              <w:rPr>
                <w:rFonts w:ascii="Times New Roman" w:hAnsi="Times New Roman" w:cs="Times New Roman"/>
                <w:b/>
              </w:rPr>
            </w:pPr>
            <w:r w:rsidRPr="009D27A3">
              <w:rPr>
                <w:rFonts w:ascii="Times New Roman" w:hAnsi="Times New Roman" w:cs="Times New Roman"/>
                <w:shd w:val="clear" w:color="auto" w:fill="FFFFFF"/>
                <w:lang w:val="en-GB"/>
              </w:rPr>
              <w:t xml:space="preserve">International Council For Scientific Development (ICSD) International Academy Of Science (IAS)- Health And Ecology, </w:t>
            </w:r>
            <w:r w:rsidR="00BF00B9" w:rsidRPr="009D27A3">
              <w:rPr>
                <w:rFonts w:ascii="Times New Roman" w:hAnsi="Times New Roman" w:cs="Times New Roman"/>
                <w:shd w:val="clear" w:color="auto" w:fill="FFFFFF"/>
                <w:lang w:val="en-GB"/>
              </w:rPr>
              <w:t xml:space="preserve">Vice President, </w:t>
            </w:r>
            <w:r w:rsidRPr="009D27A3">
              <w:rPr>
                <w:rFonts w:ascii="Times New Roman" w:hAnsi="Times New Roman" w:cs="Times New Roman"/>
                <w:shd w:val="clear" w:color="auto" w:fill="FFFFFF"/>
                <w:lang w:val="en-GB"/>
              </w:rPr>
              <w:t>Board Member, and the Mediterranean Region Advisor</w:t>
            </w:r>
          </w:p>
        </w:tc>
      </w:tr>
      <w:tr w:rsidR="00244570" w:rsidRPr="009D27A3" w14:paraId="76CE6802" w14:textId="77777777" w:rsidTr="00375FC4">
        <w:tc>
          <w:tcPr>
            <w:tcW w:w="1499" w:type="dxa"/>
          </w:tcPr>
          <w:p w14:paraId="00CE4B38" w14:textId="7393AAEA" w:rsidR="00244570" w:rsidRPr="009D27A3" w:rsidRDefault="00244570" w:rsidP="001761FE">
            <w:pPr>
              <w:spacing w:before="100" w:beforeAutospacing="1" w:after="100" w:afterAutospacing="1"/>
              <w:jc w:val="both"/>
              <w:rPr>
                <w:rFonts w:ascii="Times New Roman" w:hAnsi="Times New Roman" w:cs="Times New Roman"/>
              </w:rPr>
            </w:pPr>
            <w:r w:rsidRPr="009D27A3">
              <w:rPr>
                <w:rFonts w:ascii="Times New Roman" w:hAnsi="Times New Roman" w:cs="Times New Roman"/>
                <w:shd w:val="clear" w:color="auto" w:fill="FFFFFF"/>
                <w:lang w:val="en-GB"/>
              </w:rPr>
              <w:t>2010</w:t>
            </w:r>
            <w:r w:rsidR="00917011" w:rsidRPr="009D27A3">
              <w:rPr>
                <w:rFonts w:ascii="Times New Roman" w:hAnsi="Times New Roman" w:cs="Times New Roman"/>
                <w:shd w:val="clear" w:color="auto" w:fill="FFFFFF"/>
                <w:lang w:val="en-GB"/>
              </w:rPr>
              <w:t>-2013</w:t>
            </w:r>
          </w:p>
        </w:tc>
        <w:tc>
          <w:tcPr>
            <w:tcW w:w="7789" w:type="dxa"/>
          </w:tcPr>
          <w:p w14:paraId="05285195" w14:textId="77777777" w:rsidR="00244570" w:rsidRPr="009D27A3" w:rsidRDefault="00244570" w:rsidP="001761FE">
            <w:pPr>
              <w:spacing w:before="100" w:beforeAutospacing="1" w:after="100" w:afterAutospacing="1"/>
              <w:jc w:val="both"/>
              <w:rPr>
                <w:rFonts w:ascii="Times New Roman" w:hAnsi="Times New Roman" w:cs="Times New Roman"/>
                <w:b/>
              </w:rPr>
            </w:pPr>
            <w:r w:rsidRPr="009D27A3">
              <w:rPr>
                <w:rFonts w:ascii="Times New Roman" w:hAnsi="Times New Roman" w:cs="Times New Roman"/>
                <w:shd w:val="clear" w:color="auto" w:fill="FFFFFF"/>
                <w:lang w:val="en-GB"/>
              </w:rPr>
              <w:t>International Council For Scientific Development (ICSD) International Academy Of Science (IAS)- Health And Ecology; Board Member, the Mediterranean Region Advisor</w:t>
            </w:r>
          </w:p>
        </w:tc>
      </w:tr>
      <w:tr w:rsidR="00244570" w:rsidRPr="009D27A3" w14:paraId="5CCF714F" w14:textId="77777777" w:rsidTr="00375FC4">
        <w:tc>
          <w:tcPr>
            <w:tcW w:w="1499" w:type="dxa"/>
          </w:tcPr>
          <w:p w14:paraId="5838C326" w14:textId="0310BCBC" w:rsidR="00244570" w:rsidRPr="009D27A3" w:rsidRDefault="00244570" w:rsidP="001761FE">
            <w:pPr>
              <w:spacing w:before="100" w:beforeAutospacing="1" w:after="100" w:afterAutospacing="1"/>
              <w:jc w:val="both"/>
              <w:rPr>
                <w:rFonts w:ascii="Times New Roman" w:hAnsi="Times New Roman" w:cs="Times New Roman"/>
              </w:rPr>
            </w:pPr>
            <w:r w:rsidRPr="009D27A3">
              <w:rPr>
                <w:rFonts w:ascii="Times New Roman" w:hAnsi="Times New Roman" w:cs="Times New Roman"/>
              </w:rPr>
              <w:t>2010</w:t>
            </w:r>
            <w:r w:rsidR="00917011" w:rsidRPr="009D27A3">
              <w:rPr>
                <w:rFonts w:ascii="Times New Roman" w:hAnsi="Times New Roman" w:cs="Times New Roman"/>
              </w:rPr>
              <w:t>-2015</w:t>
            </w:r>
          </w:p>
        </w:tc>
        <w:tc>
          <w:tcPr>
            <w:tcW w:w="7789" w:type="dxa"/>
          </w:tcPr>
          <w:p w14:paraId="14A36E69" w14:textId="79A5D52B" w:rsidR="00596306" w:rsidRPr="009D27A3" w:rsidRDefault="00244570" w:rsidP="001761FE">
            <w:pPr>
              <w:spacing w:before="100" w:beforeAutospacing="1" w:after="100" w:afterAutospacing="1"/>
              <w:jc w:val="both"/>
              <w:rPr>
                <w:rFonts w:ascii="Times New Roman" w:hAnsi="Times New Roman" w:cs="Times New Roman"/>
                <w:lang w:val="en-GB"/>
              </w:rPr>
            </w:pPr>
            <w:r w:rsidRPr="009D27A3">
              <w:rPr>
                <w:rFonts w:ascii="Times New Roman" w:hAnsi="Times New Roman" w:cs="Times New Roman"/>
                <w:lang w:val="en-GB"/>
              </w:rPr>
              <w:t xml:space="preserve">General Coordinator of Water </w:t>
            </w:r>
            <w:r w:rsidR="00596306" w:rsidRPr="009D27A3">
              <w:rPr>
                <w:rFonts w:ascii="Times New Roman" w:hAnsi="Times New Roman" w:cs="Times New Roman"/>
                <w:lang w:val="en-GB"/>
              </w:rPr>
              <w:t>Management Project</w:t>
            </w:r>
            <w:r w:rsidRPr="009D27A3">
              <w:rPr>
                <w:rFonts w:ascii="Times New Roman" w:hAnsi="Times New Roman" w:cs="Times New Roman"/>
                <w:lang w:val="en-GB"/>
              </w:rPr>
              <w:t xml:space="preserve"> Turkish Republic of Northern Cyprus Ministry of Agriculture and Natural Resources</w:t>
            </w:r>
            <w:r w:rsidR="00596306" w:rsidRPr="009D27A3">
              <w:rPr>
                <w:rFonts w:ascii="Times New Roman" w:hAnsi="Times New Roman" w:cs="Times New Roman"/>
                <w:lang w:val="en-GB"/>
              </w:rPr>
              <w:t>; TRNC</w:t>
            </w:r>
          </w:p>
        </w:tc>
      </w:tr>
      <w:tr w:rsidR="00EA7123" w:rsidRPr="009D27A3" w14:paraId="662C4F56" w14:textId="77777777" w:rsidTr="00375FC4">
        <w:tc>
          <w:tcPr>
            <w:tcW w:w="1499" w:type="dxa"/>
          </w:tcPr>
          <w:p w14:paraId="1D3AC243" w14:textId="77777777" w:rsidR="002A760B" w:rsidRPr="009D27A3" w:rsidRDefault="002A760B" w:rsidP="001761FE">
            <w:pPr>
              <w:spacing w:before="100" w:beforeAutospacing="1" w:after="100" w:afterAutospacing="1"/>
              <w:jc w:val="both"/>
              <w:rPr>
                <w:rFonts w:ascii="Times New Roman" w:hAnsi="Times New Roman" w:cs="Times New Roman"/>
              </w:rPr>
            </w:pPr>
            <w:r w:rsidRPr="009D27A3">
              <w:rPr>
                <w:rFonts w:ascii="Times New Roman" w:hAnsi="Times New Roman" w:cs="Times New Roman"/>
              </w:rPr>
              <w:t>2010-2013</w:t>
            </w:r>
          </w:p>
        </w:tc>
        <w:tc>
          <w:tcPr>
            <w:tcW w:w="7789" w:type="dxa"/>
          </w:tcPr>
          <w:p w14:paraId="723B40A8" w14:textId="60CBAE9C" w:rsidR="002A760B" w:rsidRPr="009D27A3" w:rsidRDefault="008D1639" w:rsidP="008D1639">
            <w:pPr>
              <w:spacing w:before="100" w:beforeAutospacing="1" w:after="100" w:afterAutospacing="1"/>
              <w:jc w:val="both"/>
              <w:rPr>
                <w:rFonts w:ascii="Times New Roman" w:hAnsi="Times New Roman" w:cs="Times New Roman"/>
                <w:shd w:val="clear" w:color="auto" w:fill="FFFFFF"/>
                <w:lang w:val="en-GB"/>
              </w:rPr>
            </w:pPr>
            <w:r w:rsidRPr="009D27A3">
              <w:rPr>
                <w:rFonts w:ascii="Times New Roman" w:hAnsi="Times New Roman" w:cs="Times New Roman"/>
                <w:lang w:val="en-GB"/>
              </w:rPr>
              <w:t>Board m</w:t>
            </w:r>
            <w:r w:rsidR="002A760B" w:rsidRPr="009D27A3">
              <w:rPr>
                <w:rFonts w:ascii="Times New Roman" w:hAnsi="Times New Roman" w:cs="Times New Roman"/>
                <w:lang w:val="en-GB"/>
              </w:rPr>
              <w:t xml:space="preserve">ember of </w:t>
            </w:r>
            <w:proofErr w:type="spellStart"/>
            <w:r w:rsidR="00596306" w:rsidRPr="009D27A3">
              <w:rPr>
                <w:rFonts w:ascii="Times New Roman" w:hAnsi="Times New Roman" w:cs="Times New Roman"/>
                <w:lang w:val="en-GB"/>
              </w:rPr>
              <w:t>Yükseköğretim</w:t>
            </w:r>
            <w:proofErr w:type="spellEnd"/>
            <w:r w:rsidR="00596306" w:rsidRPr="009D27A3">
              <w:rPr>
                <w:rFonts w:ascii="Times New Roman" w:hAnsi="Times New Roman" w:cs="Times New Roman"/>
                <w:lang w:val="en-GB"/>
              </w:rPr>
              <w:t xml:space="preserve"> </w:t>
            </w:r>
            <w:proofErr w:type="spellStart"/>
            <w:r w:rsidR="00596306" w:rsidRPr="009D27A3">
              <w:rPr>
                <w:rFonts w:ascii="Times New Roman" w:hAnsi="Times New Roman" w:cs="Times New Roman"/>
                <w:lang w:val="en-GB"/>
              </w:rPr>
              <w:t>Planlama</w:t>
            </w:r>
            <w:proofErr w:type="spellEnd"/>
            <w:r w:rsidR="00596306" w:rsidRPr="009D27A3">
              <w:rPr>
                <w:rFonts w:ascii="Times New Roman" w:hAnsi="Times New Roman" w:cs="Times New Roman"/>
                <w:lang w:val="en-GB"/>
              </w:rPr>
              <w:t xml:space="preserve">, </w:t>
            </w:r>
            <w:proofErr w:type="spellStart"/>
            <w:r w:rsidR="00596306" w:rsidRPr="009D27A3">
              <w:rPr>
                <w:rFonts w:ascii="Times New Roman" w:hAnsi="Times New Roman" w:cs="Times New Roman"/>
                <w:lang w:val="en-GB"/>
              </w:rPr>
              <w:t>Denetleme</w:t>
            </w:r>
            <w:proofErr w:type="spellEnd"/>
            <w:r w:rsidR="00596306" w:rsidRPr="009D27A3">
              <w:rPr>
                <w:rFonts w:ascii="Times New Roman" w:hAnsi="Times New Roman" w:cs="Times New Roman"/>
                <w:lang w:val="en-GB"/>
              </w:rPr>
              <w:t xml:space="preserve">, </w:t>
            </w:r>
            <w:proofErr w:type="spellStart"/>
            <w:r w:rsidR="00596306" w:rsidRPr="009D27A3">
              <w:rPr>
                <w:rFonts w:ascii="Times New Roman" w:hAnsi="Times New Roman" w:cs="Times New Roman"/>
                <w:lang w:val="en-GB"/>
              </w:rPr>
              <w:t>Akreditasyon</w:t>
            </w:r>
            <w:proofErr w:type="spellEnd"/>
            <w:r w:rsidR="00596306" w:rsidRPr="009D27A3">
              <w:rPr>
                <w:rFonts w:ascii="Times New Roman" w:hAnsi="Times New Roman" w:cs="Times New Roman"/>
                <w:lang w:val="en-GB"/>
              </w:rPr>
              <w:t xml:space="preserve"> </w:t>
            </w:r>
            <w:proofErr w:type="spellStart"/>
            <w:r w:rsidR="00596306" w:rsidRPr="009D27A3">
              <w:rPr>
                <w:rFonts w:ascii="Times New Roman" w:hAnsi="Times New Roman" w:cs="Times New Roman"/>
                <w:lang w:val="en-GB"/>
              </w:rPr>
              <w:t>ve</w:t>
            </w:r>
            <w:proofErr w:type="spellEnd"/>
            <w:r w:rsidR="00596306" w:rsidRPr="009D27A3">
              <w:rPr>
                <w:rFonts w:ascii="Times New Roman" w:hAnsi="Times New Roman" w:cs="Times New Roman"/>
                <w:lang w:val="en-GB"/>
              </w:rPr>
              <w:t xml:space="preserve"> </w:t>
            </w:r>
            <w:proofErr w:type="spellStart"/>
            <w:r w:rsidR="00596306" w:rsidRPr="009D27A3">
              <w:rPr>
                <w:rFonts w:ascii="Times New Roman" w:hAnsi="Times New Roman" w:cs="Times New Roman"/>
                <w:lang w:val="en-GB"/>
              </w:rPr>
              <w:t>Koordinasyon</w:t>
            </w:r>
            <w:proofErr w:type="spellEnd"/>
            <w:r w:rsidR="00596306" w:rsidRPr="009D27A3">
              <w:rPr>
                <w:rFonts w:ascii="Times New Roman" w:hAnsi="Times New Roman" w:cs="Times New Roman"/>
                <w:lang w:val="en-GB"/>
              </w:rPr>
              <w:t xml:space="preserve"> </w:t>
            </w:r>
            <w:proofErr w:type="spellStart"/>
            <w:r w:rsidR="00596306" w:rsidRPr="009D27A3">
              <w:rPr>
                <w:rFonts w:ascii="Times New Roman" w:hAnsi="Times New Roman" w:cs="Times New Roman"/>
                <w:lang w:val="en-GB"/>
              </w:rPr>
              <w:t>Kurulu</w:t>
            </w:r>
            <w:proofErr w:type="spellEnd"/>
            <w:r w:rsidR="00596306" w:rsidRPr="009D27A3">
              <w:rPr>
                <w:rFonts w:ascii="Times New Roman" w:hAnsi="Times New Roman" w:cs="Times New Roman"/>
                <w:lang w:val="en-GB"/>
              </w:rPr>
              <w:t xml:space="preserve"> </w:t>
            </w:r>
            <w:r w:rsidRPr="009D27A3">
              <w:rPr>
                <w:rFonts w:ascii="Times New Roman" w:hAnsi="Times New Roman" w:cs="Times New Roman"/>
                <w:lang w:val="en-GB"/>
              </w:rPr>
              <w:t>(</w:t>
            </w:r>
            <w:r w:rsidR="002A760B" w:rsidRPr="009D27A3">
              <w:rPr>
                <w:rFonts w:ascii="Times New Roman" w:hAnsi="Times New Roman" w:cs="Times New Roman"/>
                <w:lang w:val="en-GB"/>
              </w:rPr>
              <w:t>YÖDAK</w:t>
            </w:r>
            <w:r w:rsidRPr="009D27A3">
              <w:rPr>
                <w:rFonts w:ascii="Times New Roman" w:hAnsi="Times New Roman" w:cs="Times New Roman"/>
                <w:lang w:val="en-GB"/>
              </w:rPr>
              <w:t>)</w:t>
            </w:r>
            <w:r w:rsidR="002A760B" w:rsidRPr="009D27A3">
              <w:rPr>
                <w:rFonts w:ascii="Times New Roman" w:hAnsi="Times New Roman" w:cs="Times New Roman"/>
                <w:lang w:val="en-GB"/>
              </w:rPr>
              <w:t xml:space="preserve"> by </w:t>
            </w:r>
            <w:r w:rsidR="00DD3A0D" w:rsidRPr="009D27A3">
              <w:rPr>
                <w:rFonts w:ascii="Times New Roman" w:hAnsi="Times New Roman" w:cs="Times New Roman"/>
                <w:lang w:val="en-GB"/>
              </w:rPr>
              <w:t xml:space="preserve">representative </w:t>
            </w:r>
            <w:r w:rsidR="002A760B" w:rsidRPr="009D27A3">
              <w:rPr>
                <w:rFonts w:ascii="Times New Roman" w:hAnsi="Times New Roman" w:cs="Times New Roman"/>
                <w:lang w:val="en-GB"/>
              </w:rPr>
              <w:t>TRNC Parliament</w:t>
            </w:r>
          </w:p>
        </w:tc>
      </w:tr>
      <w:tr w:rsidR="00EA7123" w:rsidRPr="009D27A3" w14:paraId="3EE53CDE" w14:textId="77777777" w:rsidTr="00375FC4">
        <w:tc>
          <w:tcPr>
            <w:tcW w:w="1499" w:type="dxa"/>
          </w:tcPr>
          <w:p w14:paraId="4CEC7C12" w14:textId="77777777" w:rsidR="002A760B" w:rsidRPr="009D27A3" w:rsidRDefault="002A760B" w:rsidP="001761FE">
            <w:pPr>
              <w:spacing w:before="100" w:beforeAutospacing="1" w:after="100" w:afterAutospacing="1"/>
              <w:jc w:val="both"/>
              <w:rPr>
                <w:rFonts w:ascii="Times New Roman" w:hAnsi="Times New Roman" w:cs="Times New Roman"/>
              </w:rPr>
            </w:pPr>
            <w:r w:rsidRPr="009D27A3">
              <w:rPr>
                <w:rFonts w:ascii="Times New Roman" w:hAnsi="Times New Roman" w:cs="Times New Roman"/>
                <w:shd w:val="clear" w:color="auto" w:fill="FFFFFF"/>
                <w:lang w:val="en-GB"/>
              </w:rPr>
              <w:t>2012-2014</w:t>
            </w:r>
          </w:p>
        </w:tc>
        <w:tc>
          <w:tcPr>
            <w:tcW w:w="7789" w:type="dxa"/>
          </w:tcPr>
          <w:p w14:paraId="2760929C" w14:textId="637AB0E8" w:rsidR="002A760B" w:rsidRPr="009D27A3" w:rsidRDefault="002A760B" w:rsidP="00771E8F">
            <w:pPr>
              <w:spacing w:before="100" w:beforeAutospacing="1" w:after="100" w:afterAutospacing="1"/>
              <w:jc w:val="both"/>
              <w:rPr>
                <w:rFonts w:ascii="Times New Roman" w:hAnsi="Times New Roman" w:cs="Times New Roman"/>
                <w:b/>
              </w:rPr>
            </w:pPr>
            <w:r w:rsidRPr="009D27A3">
              <w:rPr>
                <w:rFonts w:ascii="Times New Roman" w:hAnsi="Times New Roman" w:cs="Times New Roman"/>
                <w:shd w:val="clear" w:color="auto" w:fill="FFFFFF"/>
                <w:lang w:val="en-GB"/>
              </w:rPr>
              <w:t>International Universities Search and Rescue Council</w:t>
            </w:r>
            <w:r w:rsidR="00771E8F" w:rsidRPr="009D27A3">
              <w:rPr>
                <w:rFonts w:ascii="Times New Roman" w:hAnsi="Times New Roman" w:cs="Times New Roman"/>
                <w:shd w:val="clear" w:color="auto" w:fill="FFFFFF"/>
                <w:lang w:val="en-GB"/>
              </w:rPr>
              <w:t xml:space="preserve"> (</w:t>
            </w:r>
            <w:proofErr w:type="spellStart"/>
            <w:r w:rsidR="00771E8F" w:rsidRPr="009D27A3">
              <w:rPr>
                <w:rFonts w:ascii="Times New Roman" w:hAnsi="Times New Roman" w:cs="Times New Roman"/>
                <w:shd w:val="clear" w:color="auto" w:fill="FFFFFF"/>
                <w:lang w:val="en-GB"/>
              </w:rPr>
              <w:t>Uluslararası</w:t>
            </w:r>
            <w:proofErr w:type="spellEnd"/>
            <w:r w:rsidR="00771E8F" w:rsidRPr="009D27A3">
              <w:rPr>
                <w:rFonts w:ascii="Times New Roman" w:hAnsi="Times New Roman" w:cs="Times New Roman"/>
                <w:shd w:val="clear" w:color="auto" w:fill="FFFFFF"/>
                <w:lang w:val="en-GB"/>
              </w:rPr>
              <w:t xml:space="preserve"> </w:t>
            </w:r>
            <w:proofErr w:type="spellStart"/>
            <w:r w:rsidR="00771E8F" w:rsidRPr="009D27A3">
              <w:rPr>
                <w:rFonts w:ascii="Times New Roman" w:hAnsi="Times New Roman" w:cs="Times New Roman"/>
                <w:shd w:val="clear" w:color="auto" w:fill="FFFFFF"/>
                <w:lang w:val="en-GB"/>
              </w:rPr>
              <w:t>Üniversiteler</w:t>
            </w:r>
            <w:proofErr w:type="spellEnd"/>
            <w:r w:rsidR="00771E8F" w:rsidRPr="009D27A3">
              <w:rPr>
                <w:rFonts w:ascii="Times New Roman" w:hAnsi="Times New Roman" w:cs="Times New Roman"/>
                <w:shd w:val="clear" w:color="auto" w:fill="FFFFFF"/>
                <w:lang w:val="en-GB"/>
              </w:rPr>
              <w:t xml:space="preserve"> </w:t>
            </w:r>
            <w:proofErr w:type="spellStart"/>
            <w:r w:rsidR="00771E8F" w:rsidRPr="009D27A3">
              <w:rPr>
                <w:rFonts w:ascii="Times New Roman" w:hAnsi="Times New Roman" w:cs="Times New Roman"/>
                <w:shd w:val="clear" w:color="auto" w:fill="FFFFFF"/>
                <w:lang w:val="en-GB"/>
              </w:rPr>
              <w:t>Arama</w:t>
            </w:r>
            <w:proofErr w:type="spellEnd"/>
            <w:r w:rsidR="00771E8F" w:rsidRPr="009D27A3">
              <w:rPr>
                <w:rFonts w:ascii="Times New Roman" w:hAnsi="Times New Roman" w:cs="Times New Roman"/>
                <w:shd w:val="clear" w:color="auto" w:fill="FFFFFF"/>
                <w:lang w:val="en-GB"/>
              </w:rPr>
              <w:t xml:space="preserve"> &amp; </w:t>
            </w:r>
            <w:proofErr w:type="spellStart"/>
            <w:r w:rsidR="00771E8F" w:rsidRPr="009D27A3">
              <w:rPr>
                <w:rFonts w:ascii="Times New Roman" w:hAnsi="Times New Roman" w:cs="Times New Roman"/>
                <w:shd w:val="clear" w:color="auto" w:fill="FFFFFF"/>
                <w:lang w:val="en-GB"/>
              </w:rPr>
              <w:t>Kurtarma</w:t>
            </w:r>
            <w:proofErr w:type="spellEnd"/>
            <w:r w:rsidR="00771E8F" w:rsidRPr="009D27A3">
              <w:rPr>
                <w:rFonts w:ascii="Times New Roman" w:hAnsi="Times New Roman" w:cs="Times New Roman"/>
                <w:shd w:val="clear" w:color="auto" w:fill="FFFFFF"/>
                <w:lang w:val="en-GB"/>
              </w:rPr>
              <w:t xml:space="preserve"> </w:t>
            </w:r>
            <w:proofErr w:type="spellStart"/>
            <w:r w:rsidR="00771E8F" w:rsidRPr="009D27A3">
              <w:rPr>
                <w:rFonts w:ascii="Times New Roman" w:hAnsi="Times New Roman" w:cs="Times New Roman"/>
                <w:shd w:val="clear" w:color="auto" w:fill="FFFFFF"/>
                <w:lang w:val="en-GB"/>
              </w:rPr>
              <w:t>Konseyi</w:t>
            </w:r>
            <w:proofErr w:type="spellEnd"/>
            <w:r w:rsidR="00771E8F" w:rsidRPr="009D27A3">
              <w:rPr>
                <w:rFonts w:ascii="Times New Roman" w:hAnsi="Times New Roman" w:cs="Times New Roman"/>
                <w:shd w:val="clear" w:color="auto" w:fill="FFFFFF"/>
                <w:lang w:val="en-GB"/>
              </w:rPr>
              <w:t xml:space="preserve">, UÜAKK), </w:t>
            </w:r>
            <w:r w:rsidRPr="009D27A3">
              <w:rPr>
                <w:rFonts w:ascii="Times New Roman" w:hAnsi="Times New Roman" w:cs="Times New Roman"/>
                <w:shd w:val="clear" w:color="auto" w:fill="FFFFFF"/>
                <w:lang w:val="en-GB"/>
              </w:rPr>
              <w:t xml:space="preserve"> President</w:t>
            </w:r>
          </w:p>
        </w:tc>
      </w:tr>
      <w:tr w:rsidR="00EA7123" w:rsidRPr="009D27A3" w14:paraId="79BEF58C" w14:textId="77777777" w:rsidTr="00375FC4">
        <w:tc>
          <w:tcPr>
            <w:tcW w:w="1499" w:type="dxa"/>
          </w:tcPr>
          <w:p w14:paraId="7B5CF473" w14:textId="77777777" w:rsidR="002A760B" w:rsidRPr="009D27A3" w:rsidRDefault="002A760B" w:rsidP="001761FE">
            <w:pPr>
              <w:spacing w:before="100" w:beforeAutospacing="1" w:after="100" w:afterAutospacing="1"/>
              <w:jc w:val="both"/>
              <w:rPr>
                <w:rFonts w:ascii="Times New Roman" w:hAnsi="Times New Roman" w:cs="Times New Roman"/>
                <w:shd w:val="clear" w:color="auto" w:fill="FFFFFF"/>
                <w:lang w:val="en-GB"/>
              </w:rPr>
            </w:pPr>
            <w:r w:rsidRPr="009D27A3">
              <w:rPr>
                <w:rFonts w:ascii="Times New Roman" w:hAnsi="Times New Roman" w:cs="Times New Roman"/>
                <w:shd w:val="clear" w:color="auto" w:fill="FFFFFF"/>
                <w:lang w:val="en-GB"/>
              </w:rPr>
              <w:t>2013-201</w:t>
            </w:r>
            <w:r w:rsidR="00DA56BA" w:rsidRPr="009D27A3">
              <w:rPr>
                <w:rFonts w:ascii="Times New Roman" w:hAnsi="Times New Roman" w:cs="Times New Roman"/>
                <w:shd w:val="clear" w:color="auto" w:fill="FFFFFF"/>
                <w:lang w:val="en-GB"/>
              </w:rPr>
              <w:t>7</w:t>
            </w:r>
          </w:p>
        </w:tc>
        <w:tc>
          <w:tcPr>
            <w:tcW w:w="7789" w:type="dxa"/>
          </w:tcPr>
          <w:p w14:paraId="381ADDE2" w14:textId="7DD5EDCE" w:rsidR="002A760B" w:rsidRPr="009D27A3" w:rsidRDefault="00A6676C" w:rsidP="008D1639">
            <w:pPr>
              <w:spacing w:before="100" w:beforeAutospacing="1" w:after="100" w:afterAutospacing="1"/>
              <w:jc w:val="both"/>
              <w:rPr>
                <w:rFonts w:ascii="Times New Roman" w:hAnsi="Times New Roman" w:cs="Times New Roman"/>
                <w:shd w:val="clear" w:color="auto" w:fill="FFFFFF"/>
                <w:lang w:val="en-GB"/>
              </w:rPr>
            </w:pPr>
            <w:r w:rsidRPr="009D27A3">
              <w:rPr>
                <w:rFonts w:ascii="Times New Roman" w:hAnsi="Times New Roman" w:cs="Times New Roman"/>
                <w:shd w:val="clear" w:color="auto" w:fill="FFFFFF"/>
                <w:lang w:val="en-GB"/>
              </w:rPr>
              <w:t>President</w:t>
            </w:r>
            <w:r w:rsidR="002A760B" w:rsidRPr="009D27A3">
              <w:rPr>
                <w:rFonts w:ascii="Times New Roman" w:hAnsi="Times New Roman" w:cs="Times New Roman"/>
                <w:lang w:val="en-GB"/>
              </w:rPr>
              <w:t xml:space="preserve"> of YÖDAK of the </w:t>
            </w:r>
            <w:r w:rsidR="008D1639" w:rsidRPr="009D27A3">
              <w:rPr>
                <w:rFonts w:ascii="Times New Roman" w:hAnsi="Times New Roman" w:cs="Times New Roman"/>
                <w:lang w:val="en-GB"/>
              </w:rPr>
              <w:t>TRNC</w:t>
            </w:r>
          </w:p>
        </w:tc>
      </w:tr>
      <w:tr w:rsidR="00EA7123" w:rsidRPr="009D27A3" w14:paraId="0CFDA93B" w14:textId="77777777" w:rsidTr="00375FC4">
        <w:tc>
          <w:tcPr>
            <w:tcW w:w="1499" w:type="dxa"/>
          </w:tcPr>
          <w:p w14:paraId="2DDF02E2" w14:textId="7C150657" w:rsidR="002A760B" w:rsidRPr="009D27A3" w:rsidRDefault="002A760B" w:rsidP="001761FE">
            <w:pPr>
              <w:spacing w:before="100" w:beforeAutospacing="1" w:after="100" w:afterAutospacing="1"/>
              <w:jc w:val="both"/>
              <w:rPr>
                <w:rFonts w:ascii="Times New Roman" w:hAnsi="Times New Roman" w:cs="Times New Roman"/>
                <w:shd w:val="clear" w:color="auto" w:fill="FFFFFF"/>
                <w:lang w:val="en-GB"/>
              </w:rPr>
            </w:pPr>
            <w:r w:rsidRPr="009D27A3">
              <w:rPr>
                <w:rFonts w:ascii="Times New Roman" w:hAnsi="Times New Roman" w:cs="Times New Roman"/>
                <w:shd w:val="clear" w:color="auto" w:fill="FFFFFF"/>
                <w:lang w:val="en-GB"/>
              </w:rPr>
              <w:t>2014</w:t>
            </w:r>
            <w:r w:rsidR="000D6242" w:rsidRPr="009D27A3">
              <w:rPr>
                <w:rFonts w:ascii="Times New Roman" w:hAnsi="Times New Roman" w:cs="Times New Roman"/>
                <w:shd w:val="clear" w:color="auto" w:fill="FFFFFF"/>
                <w:lang w:val="en-GB"/>
              </w:rPr>
              <w:t>-2017</w:t>
            </w:r>
          </w:p>
        </w:tc>
        <w:tc>
          <w:tcPr>
            <w:tcW w:w="7789" w:type="dxa"/>
          </w:tcPr>
          <w:p w14:paraId="5F7E57DD" w14:textId="77777777" w:rsidR="002A760B" w:rsidRPr="009D27A3" w:rsidRDefault="002A760B" w:rsidP="001761FE">
            <w:pPr>
              <w:spacing w:before="100" w:beforeAutospacing="1" w:after="100" w:afterAutospacing="1"/>
              <w:jc w:val="both"/>
              <w:rPr>
                <w:rFonts w:ascii="Times New Roman" w:hAnsi="Times New Roman" w:cs="Times New Roman"/>
                <w:shd w:val="clear" w:color="auto" w:fill="FFFFFF"/>
                <w:lang w:val="en-GB"/>
              </w:rPr>
            </w:pPr>
            <w:r w:rsidRPr="009D27A3">
              <w:rPr>
                <w:rFonts w:ascii="Times New Roman" w:hAnsi="Times New Roman" w:cs="Times New Roman"/>
                <w:lang w:val="en-GB"/>
              </w:rPr>
              <w:t>Member of the Managing Board of Association of Quality Assurance Agencies of the Islamic World in Bahrain</w:t>
            </w:r>
          </w:p>
        </w:tc>
      </w:tr>
      <w:tr w:rsidR="00EA7123" w:rsidRPr="009D27A3" w14:paraId="4262870B" w14:textId="77777777" w:rsidTr="00375FC4">
        <w:tc>
          <w:tcPr>
            <w:tcW w:w="1499" w:type="dxa"/>
          </w:tcPr>
          <w:p w14:paraId="7A51FE24" w14:textId="77777777" w:rsidR="002A760B" w:rsidRPr="009D27A3" w:rsidRDefault="002A760B" w:rsidP="001761FE">
            <w:pPr>
              <w:spacing w:before="100" w:beforeAutospacing="1" w:after="100" w:afterAutospacing="1"/>
              <w:jc w:val="both"/>
              <w:rPr>
                <w:rFonts w:ascii="Times New Roman" w:hAnsi="Times New Roman" w:cs="Times New Roman"/>
                <w:shd w:val="clear" w:color="auto" w:fill="FFFFFF"/>
                <w:lang w:val="en-GB"/>
              </w:rPr>
            </w:pPr>
            <w:r w:rsidRPr="009D27A3">
              <w:rPr>
                <w:rFonts w:ascii="Times New Roman" w:hAnsi="Times New Roman" w:cs="Times New Roman"/>
                <w:shd w:val="clear" w:color="auto" w:fill="FFFFFF"/>
                <w:lang w:val="en-GB"/>
              </w:rPr>
              <w:t>2017-present</w:t>
            </w:r>
          </w:p>
        </w:tc>
        <w:tc>
          <w:tcPr>
            <w:tcW w:w="7789" w:type="dxa"/>
          </w:tcPr>
          <w:p w14:paraId="368FB6BF" w14:textId="113D7313" w:rsidR="002A760B" w:rsidRPr="009D27A3" w:rsidRDefault="002A760B" w:rsidP="001761FE">
            <w:pPr>
              <w:spacing w:before="100" w:beforeAutospacing="1" w:after="100" w:afterAutospacing="1"/>
              <w:jc w:val="both"/>
              <w:rPr>
                <w:rFonts w:ascii="Times New Roman" w:hAnsi="Times New Roman" w:cs="Times New Roman"/>
                <w:shd w:val="clear" w:color="auto" w:fill="FFFFFF"/>
                <w:lang w:val="en-GB"/>
              </w:rPr>
            </w:pPr>
            <w:r w:rsidRPr="009D27A3">
              <w:rPr>
                <w:rFonts w:ascii="Times New Roman" w:hAnsi="Times New Roman" w:cs="Times New Roman"/>
                <w:shd w:val="clear" w:color="auto" w:fill="FFFFFF"/>
                <w:lang w:val="en-GB"/>
              </w:rPr>
              <w:t xml:space="preserve">Dean of </w:t>
            </w:r>
            <w:r w:rsidR="00F01658" w:rsidRPr="009D27A3">
              <w:rPr>
                <w:rFonts w:ascii="Times New Roman" w:hAnsi="Times New Roman" w:cs="Times New Roman"/>
                <w:shd w:val="clear" w:color="auto" w:fill="FFFFFF"/>
                <w:lang w:val="en-GB"/>
              </w:rPr>
              <w:t xml:space="preserve">Civil </w:t>
            </w:r>
            <w:r w:rsidRPr="009D27A3">
              <w:rPr>
                <w:rFonts w:ascii="Times New Roman" w:hAnsi="Times New Roman" w:cs="Times New Roman"/>
                <w:shd w:val="clear" w:color="auto" w:fill="FFFFFF"/>
                <w:lang w:val="en-GB"/>
              </w:rPr>
              <w:t xml:space="preserve">and </w:t>
            </w:r>
            <w:r w:rsidR="00D022BB" w:rsidRPr="009D27A3">
              <w:rPr>
                <w:rFonts w:ascii="Times New Roman" w:hAnsi="Times New Roman" w:cs="Times New Roman"/>
                <w:shd w:val="clear" w:color="auto" w:fill="FFFFFF"/>
                <w:lang w:val="en-GB"/>
              </w:rPr>
              <w:t>Environment</w:t>
            </w:r>
            <w:r w:rsidRPr="009D27A3">
              <w:rPr>
                <w:rFonts w:ascii="Times New Roman" w:hAnsi="Times New Roman" w:cs="Times New Roman"/>
                <w:shd w:val="clear" w:color="auto" w:fill="FFFFFF"/>
                <w:lang w:val="en-GB"/>
              </w:rPr>
              <w:t xml:space="preserve">al </w:t>
            </w:r>
            <w:r w:rsidR="00F01658" w:rsidRPr="009D27A3">
              <w:rPr>
                <w:rFonts w:ascii="Times New Roman" w:hAnsi="Times New Roman" w:cs="Times New Roman"/>
                <w:shd w:val="clear" w:color="auto" w:fill="FFFFFF"/>
                <w:lang w:val="en-GB"/>
              </w:rPr>
              <w:t>E</w:t>
            </w:r>
            <w:r w:rsidRPr="009D27A3">
              <w:rPr>
                <w:rFonts w:ascii="Times New Roman" w:hAnsi="Times New Roman" w:cs="Times New Roman"/>
                <w:shd w:val="clear" w:color="auto" w:fill="FFFFFF"/>
                <w:lang w:val="en-GB"/>
              </w:rPr>
              <w:t>ngineering Faculty</w:t>
            </w:r>
            <w:r w:rsidR="00C36067" w:rsidRPr="009D27A3">
              <w:rPr>
                <w:rFonts w:ascii="Times New Roman" w:hAnsi="Times New Roman" w:cs="Times New Roman"/>
                <w:shd w:val="clear" w:color="auto" w:fill="FFFFFF"/>
                <w:lang w:val="en-GB"/>
              </w:rPr>
              <w:t xml:space="preserve">, </w:t>
            </w:r>
            <w:r w:rsidR="00C36067" w:rsidRPr="009D27A3">
              <w:rPr>
                <w:rFonts w:ascii="Times New Roman" w:hAnsi="Times New Roman" w:cs="Times New Roman"/>
                <w:lang w:val="en-GB"/>
              </w:rPr>
              <w:t>Near East University, TRNC</w:t>
            </w:r>
          </w:p>
        </w:tc>
      </w:tr>
      <w:tr w:rsidR="005014DB" w:rsidRPr="009D27A3" w14:paraId="276CD07B" w14:textId="77777777" w:rsidTr="00375FC4">
        <w:tc>
          <w:tcPr>
            <w:tcW w:w="1499" w:type="dxa"/>
          </w:tcPr>
          <w:p w14:paraId="475F2D13" w14:textId="010C52AA" w:rsidR="005014DB" w:rsidRPr="009D27A3" w:rsidRDefault="005014DB" w:rsidP="001761FE">
            <w:pPr>
              <w:spacing w:before="100" w:beforeAutospacing="1" w:after="100" w:afterAutospacing="1"/>
              <w:jc w:val="both"/>
              <w:rPr>
                <w:rFonts w:ascii="Times New Roman" w:hAnsi="Times New Roman" w:cs="Times New Roman"/>
                <w:shd w:val="clear" w:color="auto" w:fill="FFFFFF"/>
                <w:lang w:val="en-GB"/>
              </w:rPr>
            </w:pPr>
            <w:r w:rsidRPr="009D27A3">
              <w:rPr>
                <w:rFonts w:ascii="Times New Roman" w:hAnsi="Times New Roman" w:cs="Times New Roman"/>
                <w:shd w:val="clear" w:color="auto" w:fill="FFFFFF"/>
                <w:lang w:val="en-GB"/>
              </w:rPr>
              <w:t>2017-present</w:t>
            </w:r>
          </w:p>
        </w:tc>
        <w:tc>
          <w:tcPr>
            <w:tcW w:w="7789" w:type="dxa"/>
          </w:tcPr>
          <w:p w14:paraId="29511A5B" w14:textId="0EE0983A" w:rsidR="005014DB" w:rsidRPr="009D27A3" w:rsidRDefault="005014DB" w:rsidP="005014DB">
            <w:pPr>
              <w:spacing w:before="100" w:beforeAutospacing="1" w:after="100" w:afterAutospacing="1"/>
              <w:jc w:val="both"/>
              <w:rPr>
                <w:rFonts w:ascii="Times New Roman" w:hAnsi="Times New Roman" w:cs="Times New Roman"/>
                <w:shd w:val="clear" w:color="auto" w:fill="FFFFFF"/>
                <w:lang w:val="en-GB"/>
              </w:rPr>
            </w:pPr>
            <w:r w:rsidRPr="009D27A3">
              <w:rPr>
                <w:rFonts w:ascii="Times New Roman" w:hAnsi="Times New Roman" w:cs="Times New Roman"/>
                <w:shd w:val="clear" w:color="auto" w:fill="FFFFFF"/>
                <w:lang w:val="en-GB"/>
              </w:rPr>
              <w:t>Member of the Senate, Near East University, Nicosia, TRNC</w:t>
            </w:r>
          </w:p>
        </w:tc>
      </w:tr>
      <w:tr w:rsidR="00F01658" w:rsidRPr="009D27A3" w14:paraId="3CA9D3F0" w14:textId="77777777" w:rsidTr="00375FC4">
        <w:tc>
          <w:tcPr>
            <w:tcW w:w="1499" w:type="dxa"/>
          </w:tcPr>
          <w:p w14:paraId="58E379AD" w14:textId="77777777" w:rsidR="00F01658" w:rsidRPr="009D27A3" w:rsidRDefault="00F01658" w:rsidP="001761FE">
            <w:pPr>
              <w:spacing w:before="100" w:beforeAutospacing="1" w:after="100" w:afterAutospacing="1"/>
              <w:jc w:val="both"/>
              <w:rPr>
                <w:rFonts w:ascii="Times New Roman" w:hAnsi="Times New Roman" w:cs="Times New Roman"/>
                <w:shd w:val="clear" w:color="auto" w:fill="FFFFFF"/>
                <w:lang w:val="en-GB"/>
              </w:rPr>
            </w:pPr>
            <w:r w:rsidRPr="009D27A3">
              <w:rPr>
                <w:rFonts w:ascii="Times New Roman" w:hAnsi="Times New Roman" w:cs="Times New Roman"/>
                <w:shd w:val="clear" w:color="auto" w:fill="FFFFFF"/>
                <w:lang w:val="en-GB"/>
              </w:rPr>
              <w:t>2018-present</w:t>
            </w:r>
          </w:p>
        </w:tc>
        <w:tc>
          <w:tcPr>
            <w:tcW w:w="7789" w:type="dxa"/>
          </w:tcPr>
          <w:p w14:paraId="29BFC308" w14:textId="62DEB894" w:rsidR="00F01658" w:rsidRPr="009D27A3" w:rsidRDefault="0096446F" w:rsidP="0096446F">
            <w:pPr>
              <w:spacing w:before="100" w:beforeAutospacing="1" w:after="100" w:afterAutospacing="1"/>
              <w:jc w:val="both"/>
              <w:rPr>
                <w:rFonts w:ascii="Times New Roman" w:hAnsi="Times New Roman" w:cs="Times New Roman"/>
                <w:shd w:val="clear" w:color="auto" w:fill="FFFFFF"/>
                <w:lang w:val="en-GB"/>
              </w:rPr>
            </w:pPr>
            <w:r w:rsidRPr="009D27A3">
              <w:rPr>
                <w:rFonts w:ascii="Times New Roman" w:hAnsi="Times New Roman" w:cs="Times New Roman"/>
                <w:shd w:val="clear" w:color="auto" w:fill="FFFFFF"/>
                <w:lang w:val="en-GB"/>
              </w:rPr>
              <w:t xml:space="preserve">President, </w:t>
            </w:r>
            <w:r w:rsidR="00F01658" w:rsidRPr="009D27A3">
              <w:rPr>
                <w:rFonts w:ascii="Times New Roman" w:hAnsi="Times New Roman" w:cs="Times New Roman"/>
                <w:shd w:val="clear" w:color="auto" w:fill="FFFFFF"/>
                <w:lang w:val="en-GB"/>
              </w:rPr>
              <w:t>International Universities Search and Rescue Council</w:t>
            </w:r>
            <w:r w:rsidR="00B164F9" w:rsidRPr="009D27A3">
              <w:rPr>
                <w:rFonts w:ascii="Times New Roman" w:hAnsi="Times New Roman" w:cs="Times New Roman"/>
                <w:shd w:val="clear" w:color="auto" w:fill="FFFFFF"/>
                <w:lang w:val="en-GB"/>
              </w:rPr>
              <w:t xml:space="preserve"> (UÜAKK)</w:t>
            </w:r>
            <w:r w:rsidR="00F01658" w:rsidRPr="009D27A3">
              <w:rPr>
                <w:rFonts w:ascii="Times New Roman" w:hAnsi="Times New Roman" w:cs="Times New Roman"/>
                <w:shd w:val="clear" w:color="auto" w:fill="FFFFFF"/>
                <w:lang w:val="en-GB"/>
              </w:rPr>
              <w:t xml:space="preserve"> Scientific </w:t>
            </w:r>
            <w:r w:rsidR="001C6F39" w:rsidRPr="009D27A3">
              <w:rPr>
                <w:rFonts w:ascii="Times New Roman" w:hAnsi="Times New Roman" w:cs="Times New Roman"/>
                <w:shd w:val="clear" w:color="auto" w:fill="FFFFFF"/>
                <w:lang w:val="en-GB"/>
              </w:rPr>
              <w:t xml:space="preserve">and Education </w:t>
            </w:r>
            <w:r w:rsidR="00F01658" w:rsidRPr="009D27A3">
              <w:rPr>
                <w:rFonts w:ascii="Times New Roman" w:hAnsi="Times New Roman" w:cs="Times New Roman"/>
                <w:shd w:val="clear" w:color="auto" w:fill="FFFFFF"/>
                <w:lang w:val="en-GB"/>
              </w:rPr>
              <w:t xml:space="preserve">Board </w:t>
            </w:r>
          </w:p>
        </w:tc>
      </w:tr>
      <w:tr w:rsidR="00EA7123" w:rsidRPr="009D27A3" w14:paraId="31F2CB8C" w14:textId="77777777" w:rsidTr="00375FC4">
        <w:tc>
          <w:tcPr>
            <w:tcW w:w="1499" w:type="dxa"/>
          </w:tcPr>
          <w:p w14:paraId="5A346358" w14:textId="2FEBC1C2" w:rsidR="002A760B" w:rsidRPr="009D27A3" w:rsidRDefault="002A760B" w:rsidP="001761FE">
            <w:pPr>
              <w:spacing w:before="100" w:beforeAutospacing="1" w:after="100" w:afterAutospacing="1"/>
              <w:jc w:val="both"/>
              <w:rPr>
                <w:rFonts w:ascii="Times New Roman" w:hAnsi="Times New Roman" w:cs="Times New Roman"/>
                <w:shd w:val="clear" w:color="auto" w:fill="FFFFFF"/>
                <w:lang w:val="en-GB"/>
              </w:rPr>
            </w:pPr>
            <w:r w:rsidRPr="009D27A3">
              <w:rPr>
                <w:rFonts w:ascii="Times New Roman" w:hAnsi="Times New Roman" w:cs="Times New Roman"/>
                <w:shd w:val="clear" w:color="auto" w:fill="FFFFFF"/>
                <w:lang w:val="en-GB"/>
              </w:rPr>
              <w:t>2019</w:t>
            </w:r>
            <w:r w:rsidR="00D355A0" w:rsidRPr="009D27A3">
              <w:rPr>
                <w:rFonts w:ascii="Times New Roman" w:hAnsi="Times New Roman" w:cs="Times New Roman"/>
                <w:shd w:val="clear" w:color="auto" w:fill="FFFFFF"/>
                <w:lang w:val="en-GB"/>
              </w:rPr>
              <w:t>-</w:t>
            </w:r>
            <w:r w:rsidR="00596306" w:rsidRPr="009D27A3">
              <w:rPr>
                <w:rFonts w:ascii="Times New Roman" w:hAnsi="Times New Roman" w:cs="Times New Roman"/>
                <w:shd w:val="clear" w:color="auto" w:fill="FFFFFF"/>
                <w:lang w:val="en-GB"/>
              </w:rPr>
              <w:t>2022</w:t>
            </w:r>
          </w:p>
        </w:tc>
        <w:tc>
          <w:tcPr>
            <w:tcW w:w="7789" w:type="dxa"/>
          </w:tcPr>
          <w:p w14:paraId="26D419E9" w14:textId="1C5E6476" w:rsidR="002A760B" w:rsidRPr="009D27A3" w:rsidRDefault="002A760B" w:rsidP="001761FE">
            <w:pPr>
              <w:spacing w:before="100" w:beforeAutospacing="1" w:after="100" w:afterAutospacing="1"/>
              <w:jc w:val="both"/>
              <w:rPr>
                <w:rFonts w:ascii="Times New Roman" w:hAnsi="Times New Roman" w:cs="Times New Roman"/>
                <w:shd w:val="clear" w:color="auto" w:fill="FFFFFF"/>
                <w:lang w:val="en-GB"/>
              </w:rPr>
            </w:pPr>
            <w:r w:rsidRPr="009D27A3">
              <w:rPr>
                <w:rFonts w:ascii="Times New Roman" w:hAnsi="Times New Roman" w:cs="Times New Roman"/>
                <w:shd w:val="clear" w:color="auto" w:fill="FFFFFF"/>
                <w:lang w:val="en-GB"/>
              </w:rPr>
              <w:t>Acting Vice-President:</w:t>
            </w:r>
            <w:r w:rsidRPr="009D27A3">
              <w:rPr>
                <w:rFonts w:ascii="Times New Roman" w:hAnsi="Times New Roman" w:cs="Times New Roman"/>
                <w:lang w:val="en-GB"/>
              </w:rPr>
              <w:t xml:space="preserve"> </w:t>
            </w:r>
            <w:r w:rsidR="00B164F9" w:rsidRPr="009D27A3">
              <w:rPr>
                <w:rFonts w:ascii="Times New Roman" w:hAnsi="Times New Roman" w:cs="Times New Roman"/>
                <w:shd w:val="clear" w:color="auto" w:fill="FFFFFF"/>
                <w:lang w:val="en-GB"/>
              </w:rPr>
              <w:t xml:space="preserve">ISCD/IAS – HEALTH &amp; ECOLOGY, </w:t>
            </w:r>
            <w:r w:rsidR="00FB7F33" w:rsidRPr="009D27A3">
              <w:rPr>
                <w:rFonts w:ascii="Times New Roman" w:hAnsi="Times New Roman" w:cs="Times New Roman"/>
                <w:shd w:val="clear" w:color="auto" w:fill="FFFFFF"/>
                <w:lang w:val="en-GB"/>
              </w:rPr>
              <w:t>Board Member, and the Mediterranean Region Advisor</w:t>
            </w:r>
          </w:p>
        </w:tc>
      </w:tr>
      <w:tr w:rsidR="00DA56BA" w:rsidRPr="009D27A3" w14:paraId="59BC464C" w14:textId="77777777" w:rsidTr="00375FC4">
        <w:tc>
          <w:tcPr>
            <w:tcW w:w="1499" w:type="dxa"/>
          </w:tcPr>
          <w:p w14:paraId="686CEB91" w14:textId="27F662A5" w:rsidR="00DA56BA" w:rsidRPr="009D27A3" w:rsidRDefault="00DA56BA" w:rsidP="003E2B4D">
            <w:pPr>
              <w:jc w:val="both"/>
              <w:rPr>
                <w:rFonts w:ascii="Times New Roman" w:hAnsi="Times New Roman" w:cs="Times New Roman"/>
                <w:b/>
              </w:rPr>
            </w:pPr>
            <w:r w:rsidRPr="009D27A3">
              <w:rPr>
                <w:rFonts w:ascii="Times New Roman" w:hAnsi="Times New Roman" w:cs="Times New Roman"/>
                <w:shd w:val="clear" w:color="auto" w:fill="FFFFFF"/>
                <w:lang w:val="en-GB"/>
              </w:rPr>
              <w:t>2019-present</w:t>
            </w:r>
          </w:p>
        </w:tc>
        <w:tc>
          <w:tcPr>
            <w:tcW w:w="7789" w:type="dxa"/>
          </w:tcPr>
          <w:p w14:paraId="3596154F" w14:textId="76921529" w:rsidR="00DA56BA" w:rsidRPr="009D27A3" w:rsidRDefault="00A6676C" w:rsidP="001761FE">
            <w:pPr>
              <w:spacing w:before="100" w:beforeAutospacing="1" w:after="100" w:afterAutospacing="1"/>
              <w:jc w:val="both"/>
              <w:rPr>
                <w:rFonts w:ascii="Times New Roman" w:hAnsi="Times New Roman" w:cs="Times New Roman"/>
                <w:shd w:val="clear" w:color="auto" w:fill="FFFFFF"/>
                <w:lang w:val="en-GB"/>
              </w:rPr>
            </w:pPr>
            <w:r w:rsidRPr="009D27A3">
              <w:rPr>
                <w:rFonts w:ascii="Times New Roman" w:hAnsi="Times New Roman" w:cs="Times New Roman"/>
                <w:shd w:val="clear" w:color="auto" w:fill="FFFFFF"/>
                <w:lang w:val="en-GB"/>
              </w:rPr>
              <w:t xml:space="preserve">President </w:t>
            </w:r>
            <w:r w:rsidR="00DA56BA" w:rsidRPr="009D27A3">
              <w:rPr>
                <w:rFonts w:ascii="Times New Roman" w:hAnsi="Times New Roman" w:cs="Times New Roman"/>
                <w:shd w:val="clear" w:color="auto" w:fill="FFFFFF"/>
                <w:lang w:val="en-GB"/>
              </w:rPr>
              <w:t xml:space="preserve">of Energy, </w:t>
            </w:r>
            <w:r w:rsidR="00D022BB" w:rsidRPr="009D27A3">
              <w:rPr>
                <w:rFonts w:ascii="Times New Roman" w:hAnsi="Times New Roman" w:cs="Times New Roman"/>
                <w:shd w:val="clear" w:color="auto" w:fill="FFFFFF"/>
                <w:lang w:val="en-GB"/>
              </w:rPr>
              <w:t>Environment</w:t>
            </w:r>
            <w:r w:rsidR="00DA56BA" w:rsidRPr="009D27A3">
              <w:rPr>
                <w:rFonts w:ascii="Times New Roman" w:hAnsi="Times New Roman" w:cs="Times New Roman"/>
                <w:shd w:val="clear" w:color="auto" w:fill="FFFFFF"/>
                <w:lang w:val="en-GB"/>
              </w:rPr>
              <w:t xml:space="preserve">, and Water Research </w:t>
            </w:r>
            <w:proofErr w:type="spellStart"/>
            <w:r w:rsidR="00DA56BA" w:rsidRPr="009D27A3">
              <w:rPr>
                <w:rFonts w:ascii="Times New Roman" w:hAnsi="Times New Roman" w:cs="Times New Roman"/>
                <w:shd w:val="clear" w:color="auto" w:fill="FFFFFF"/>
                <w:lang w:val="en-GB"/>
              </w:rPr>
              <w:t>Center</w:t>
            </w:r>
            <w:proofErr w:type="spellEnd"/>
            <w:r w:rsidR="00803687" w:rsidRPr="009D27A3">
              <w:rPr>
                <w:rFonts w:ascii="Times New Roman" w:hAnsi="Times New Roman" w:cs="Times New Roman"/>
                <w:shd w:val="clear" w:color="auto" w:fill="FFFFFF"/>
                <w:lang w:val="en-GB"/>
              </w:rPr>
              <w:t xml:space="preserve"> ( (</w:t>
            </w:r>
            <w:proofErr w:type="spellStart"/>
            <w:r w:rsidR="00803687" w:rsidRPr="009D27A3">
              <w:rPr>
                <w:rFonts w:ascii="Times New Roman" w:hAnsi="Times New Roman" w:cs="Times New Roman"/>
                <w:shd w:val="clear" w:color="auto" w:fill="FFFFFF"/>
                <w:lang w:val="en-GB"/>
              </w:rPr>
              <w:t>Enerji</w:t>
            </w:r>
            <w:proofErr w:type="spellEnd"/>
            <w:r w:rsidR="00803687" w:rsidRPr="009D27A3">
              <w:rPr>
                <w:rFonts w:ascii="Times New Roman" w:hAnsi="Times New Roman" w:cs="Times New Roman"/>
                <w:shd w:val="clear" w:color="auto" w:fill="FFFFFF"/>
                <w:lang w:val="en-GB"/>
              </w:rPr>
              <w:t xml:space="preserve">, </w:t>
            </w:r>
            <w:proofErr w:type="spellStart"/>
            <w:r w:rsidR="00803687" w:rsidRPr="009D27A3">
              <w:rPr>
                <w:rFonts w:ascii="Times New Roman" w:hAnsi="Times New Roman" w:cs="Times New Roman"/>
                <w:shd w:val="clear" w:color="auto" w:fill="FFFFFF"/>
                <w:lang w:val="en-GB"/>
              </w:rPr>
              <w:t>Çevreve</w:t>
            </w:r>
            <w:proofErr w:type="spellEnd"/>
            <w:r w:rsidR="00803687" w:rsidRPr="009D27A3">
              <w:rPr>
                <w:rFonts w:ascii="Times New Roman" w:hAnsi="Times New Roman" w:cs="Times New Roman"/>
                <w:shd w:val="clear" w:color="auto" w:fill="FFFFFF"/>
                <w:lang w:val="en-GB"/>
              </w:rPr>
              <w:t xml:space="preserve"> Su </w:t>
            </w:r>
            <w:proofErr w:type="spellStart"/>
            <w:r w:rsidR="00803687" w:rsidRPr="009D27A3">
              <w:rPr>
                <w:rFonts w:ascii="Times New Roman" w:hAnsi="Times New Roman" w:cs="Times New Roman"/>
                <w:shd w:val="clear" w:color="auto" w:fill="FFFFFF"/>
                <w:lang w:val="en-GB"/>
              </w:rPr>
              <w:t>Araştırma</w:t>
            </w:r>
            <w:proofErr w:type="spellEnd"/>
            <w:r w:rsidR="00803687" w:rsidRPr="009D27A3">
              <w:rPr>
                <w:rFonts w:ascii="Times New Roman" w:hAnsi="Times New Roman" w:cs="Times New Roman"/>
                <w:shd w:val="clear" w:color="auto" w:fill="FFFFFF"/>
                <w:lang w:val="en-GB"/>
              </w:rPr>
              <w:t xml:space="preserve"> </w:t>
            </w:r>
            <w:proofErr w:type="spellStart"/>
            <w:r w:rsidR="00803687" w:rsidRPr="009D27A3">
              <w:rPr>
                <w:rFonts w:ascii="Times New Roman" w:hAnsi="Times New Roman" w:cs="Times New Roman"/>
                <w:shd w:val="clear" w:color="auto" w:fill="FFFFFF"/>
                <w:lang w:val="en-GB"/>
              </w:rPr>
              <w:t>Merkezi</w:t>
            </w:r>
            <w:proofErr w:type="spellEnd"/>
            <w:r w:rsidR="00803687" w:rsidRPr="009D27A3">
              <w:rPr>
                <w:rFonts w:ascii="Times New Roman" w:hAnsi="Times New Roman" w:cs="Times New Roman"/>
                <w:shd w:val="clear" w:color="auto" w:fill="FFFFFF"/>
                <w:lang w:val="en-GB"/>
              </w:rPr>
              <w:t>, ENÇESU)</w:t>
            </w:r>
          </w:p>
        </w:tc>
      </w:tr>
      <w:tr w:rsidR="003E2B4D" w:rsidRPr="009D27A3" w14:paraId="0905B8CF" w14:textId="77777777" w:rsidTr="00375FC4">
        <w:tc>
          <w:tcPr>
            <w:tcW w:w="1499" w:type="dxa"/>
          </w:tcPr>
          <w:p w14:paraId="32D9C1B3" w14:textId="2DD08BA4" w:rsidR="003E2B4D" w:rsidRPr="009D27A3" w:rsidRDefault="003E2B4D" w:rsidP="003E2B4D">
            <w:pPr>
              <w:jc w:val="both"/>
              <w:rPr>
                <w:rFonts w:ascii="Times New Roman" w:hAnsi="Times New Roman" w:cs="Times New Roman"/>
                <w:shd w:val="clear" w:color="auto" w:fill="FFFFFF"/>
                <w:lang w:val="en-GB"/>
              </w:rPr>
            </w:pPr>
            <w:r w:rsidRPr="009D27A3">
              <w:rPr>
                <w:rFonts w:ascii="Times New Roman" w:hAnsi="Times New Roman" w:cs="Times New Roman"/>
                <w:shd w:val="clear" w:color="auto" w:fill="FFFFFF"/>
                <w:lang w:val="en-GB"/>
              </w:rPr>
              <w:t>2021- present</w:t>
            </w:r>
          </w:p>
        </w:tc>
        <w:tc>
          <w:tcPr>
            <w:tcW w:w="7789" w:type="dxa"/>
          </w:tcPr>
          <w:p w14:paraId="66E8B8C8" w14:textId="01771DF0" w:rsidR="003E2B4D" w:rsidRPr="009D27A3" w:rsidRDefault="00596306" w:rsidP="001761FE">
            <w:pPr>
              <w:spacing w:before="100" w:beforeAutospacing="1" w:after="100" w:afterAutospacing="1"/>
              <w:jc w:val="both"/>
              <w:rPr>
                <w:rFonts w:ascii="Times New Roman" w:hAnsi="Times New Roman" w:cs="Times New Roman"/>
                <w:shd w:val="clear" w:color="auto" w:fill="FFFFFF"/>
                <w:lang w:val="en-GB"/>
              </w:rPr>
            </w:pPr>
            <w:proofErr w:type="spellStart"/>
            <w:r w:rsidRPr="009D27A3">
              <w:rPr>
                <w:rFonts w:ascii="Times New Roman" w:hAnsi="Times New Roman" w:cs="Times New Roman"/>
                <w:lang w:val="en-GB"/>
              </w:rPr>
              <w:t>Türk</w:t>
            </w:r>
            <w:proofErr w:type="spellEnd"/>
            <w:r w:rsidRPr="009D27A3">
              <w:rPr>
                <w:rFonts w:ascii="Times New Roman" w:hAnsi="Times New Roman" w:cs="Times New Roman"/>
                <w:lang w:val="en-GB"/>
              </w:rPr>
              <w:t xml:space="preserve"> </w:t>
            </w:r>
            <w:proofErr w:type="spellStart"/>
            <w:r w:rsidRPr="009D27A3">
              <w:rPr>
                <w:rFonts w:ascii="Times New Roman" w:hAnsi="Times New Roman" w:cs="Times New Roman"/>
                <w:lang w:val="en-GB"/>
              </w:rPr>
              <w:t>Dünyası</w:t>
            </w:r>
            <w:proofErr w:type="spellEnd"/>
            <w:r w:rsidRPr="009D27A3">
              <w:rPr>
                <w:rFonts w:ascii="Times New Roman" w:hAnsi="Times New Roman" w:cs="Times New Roman"/>
                <w:lang w:val="en-GB"/>
              </w:rPr>
              <w:t xml:space="preserve"> </w:t>
            </w:r>
            <w:proofErr w:type="spellStart"/>
            <w:r w:rsidRPr="009D27A3">
              <w:rPr>
                <w:rFonts w:ascii="Times New Roman" w:hAnsi="Times New Roman" w:cs="Times New Roman"/>
                <w:lang w:val="en-GB"/>
              </w:rPr>
              <w:t>Mühendisler</w:t>
            </w:r>
            <w:proofErr w:type="spellEnd"/>
            <w:r w:rsidRPr="009D27A3">
              <w:rPr>
                <w:rFonts w:ascii="Times New Roman" w:hAnsi="Times New Roman" w:cs="Times New Roman"/>
                <w:lang w:val="en-GB"/>
              </w:rPr>
              <w:t xml:space="preserve"> </w:t>
            </w:r>
            <w:proofErr w:type="spellStart"/>
            <w:r w:rsidRPr="009D27A3">
              <w:rPr>
                <w:rFonts w:ascii="Times New Roman" w:hAnsi="Times New Roman" w:cs="Times New Roman"/>
                <w:lang w:val="en-GB"/>
              </w:rPr>
              <w:t>ve</w:t>
            </w:r>
            <w:proofErr w:type="spellEnd"/>
            <w:r w:rsidRPr="009D27A3">
              <w:rPr>
                <w:rFonts w:ascii="Times New Roman" w:hAnsi="Times New Roman" w:cs="Times New Roman"/>
                <w:lang w:val="en-GB"/>
              </w:rPr>
              <w:t xml:space="preserve"> </w:t>
            </w:r>
            <w:proofErr w:type="spellStart"/>
            <w:r w:rsidRPr="009D27A3">
              <w:rPr>
                <w:rFonts w:ascii="Times New Roman" w:hAnsi="Times New Roman" w:cs="Times New Roman"/>
                <w:lang w:val="en-GB"/>
              </w:rPr>
              <w:t>Mimarlar</w:t>
            </w:r>
            <w:proofErr w:type="spellEnd"/>
            <w:r w:rsidRPr="009D27A3">
              <w:rPr>
                <w:rFonts w:ascii="Times New Roman" w:hAnsi="Times New Roman" w:cs="Times New Roman"/>
                <w:lang w:val="en-GB"/>
              </w:rPr>
              <w:t xml:space="preserve"> </w:t>
            </w:r>
            <w:proofErr w:type="spellStart"/>
            <w:r w:rsidRPr="009D27A3">
              <w:rPr>
                <w:rFonts w:ascii="Times New Roman" w:hAnsi="Times New Roman" w:cs="Times New Roman"/>
                <w:lang w:val="en-GB"/>
              </w:rPr>
              <w:t>Birliği</w:t>
            </w:r>
            <w:proofErr w:type="spellEnd"/>
            <w:r w:rsidRPr="009D27A3">
              <w:rPr>
                <w:rFonts w:ascii="Times New Roman" w:hAnsi="Times New Roman" w:cs="Times New Roman"/>
                <w:lang w:val="en-GB"/>
              </w:rPr>
              <w:t xml:space="preserve">, KKTC </w:t>
            </w:r>
            <w:proofErr w:type="spellStart"/>
            <w:r w:rsidRPr="009D27A3">
              <w:rPr>
                <w:rFonts w:ascii="Times New Roman" w:hAnsi="Times New Roman" w:cs="Times New Roman"/>
                <w:lang w:val="en-GB"/>
              </w:rPr>
              <w:t>Ülke</w:t>
            </w:r>
            <w:proofErr w:type="spellEnd"/>
            <w:r w:rsidRPr="009D27A3">
              <w:rPr>
                <w:rFonts w:ascii="Times New Roman" w:hAnsi="Times New Roman" w:cs="Times New Roman"/>
                <w:lang w:val="en-GB"/>
              </w:rPr>
              <w:t xml:space="preserve"> </w:t>
            </w:r>
            <w:proofErr w:type="spellStart"/>
            <w:r w:rsidRPr="009D27A3">
              <w:rPr>
                <w:rFonts w:ascii="Times New Roman" w:hAnsi="Times New Roman" w:cs="Times New Roman"/>
                <w:lang w:val="en-GB"/>
              </w:rPr>
              <w:t>Temsilcisi</w:t>
            </w:r>
            <w:proofErr w:type="spellEnd"/>
            <w:r w:rsidRPr="009D27A3">
              <w:rPr>
                <w:rFonts w:ascii="Times New Roman" w:hAnsi="Times New Roman" w:cs="Times New Roman"/>
                <w:lang w:val="en-GB"/>
              </w:rPr>
              <w:t>. Union of Turkish World Engineers and Architects, Representative of TRNC</w:t>
            </w:r>
          </w:p>
        </w:tc>
      </w:tr>
      <w:tr w:rsidR="00596306" w:rsidRPr="009D27A3" w14:paraId="471FA70A" w14:textId="77777777" w:rsidTr="00375FC4">
        <w:tc>
          <w:tcPr>
            <w:tcW w:w="1499" w:type="dxa"/>
          </w:tcPr>
          <w:p w14:paraId="188C20D8" w14:textId="462AE9C7" w:rsidR="00596306" w:rsidRPr="009D27A3" w:rsidRDefault="00596306" w:rsidP="003E2B4D">
            <w:pPr>
              <w:jc w:val="both"/>
              <w:rPr>
                <w:rFonts w:ascii="Times New Roman" w:hAnsi="Times New Roman" w:cs="Times New Roman"/>
                <w:shd w:val="clear" w:color="auto" w:fill="FFFFFF"/>
                <w:lang w:val="en-GB"/>
              </w:rPr>
            </w:pPr>
            <w:r w:rsidRPr="009D27A3">
              <w:rPr>
                <w:rFonts w:ascii="Times New Roman" w:hAnsi="Times New Roman" w:cs="Times New Roman"/>
                <w:shd w:val="clear" w:color="auto" w:fill="FFFFFF"/>
                <w:lang w:val="en-GB"/>
              </w:rPr>
              <w:t>2022- present</w:t>
            </w:r>
          </w:p>
        </w:tc>
        <w:tc>
          <w:tcPr>
            <w:tcW w:w="7789" w:type="dxa"/>
          </w:tcPr>
          <w:p w14:paraId="52D4C1E7" w14:textId="3AA4516E" w:rsidR="00596306" w:rsidRPr="009D27A3" w:rsidRDefault="00596306" w:rsidP="001761FE">
            <w:pPr>
              <w:spacing w:before="100" w:beforeAutospacing="1" w:after="100" w:afterAutospacing="1"/>
              <w:jc w:val="both"/>
              <w:rPr>
                <w:rFonts w:ascii="Times New Roman" w:hAnsi="Times New Roman" w:cs="Times New Roman"/>
                <w:lang w:val="en-GB"/>
              </w:rPr>
            </w:pPr>
            <w:r w:rsidRPr="009D27A3">
              <w:rPr>
                <w:rFonts w:ascii="Times New Roman" w:hAnsi="Times New Roman" w:cs="Times New Roman"/>
                <w:lang w:val="en-GB"/>
              </w:rPr>
              <w:t>Head of Civil Engineering Department, Near East University</w:t>
            </w:r>
            <w:r w:rsidR="00C36067" w:rsidRPr="009D27A3">
              <w:rPr>
                <w:rFonts w:ascii="Times New Roman" w:hAnsi="Times New Roman" w:cs="Times New Roman"/>
                <w:lang w:val="en-GB"/>
              </w:rPr>
              <w:t>, TRNC</w:t>
            </w:r>
          </w:p>
        </w:tc>
      </w:tr>
      <w:tr w:rsidR="00A6676C" w:rsidRPr="009D27A3" w14:paraId="7D634572" w14:textId="77777777" w:rsidTr="00375FC4">
        <w:tc>
          <w:tcPr>
            <w:tcW w:w="1499" w:type="dxa"/>
          </w:tcPr>
          <w:p w14:paraId="1F26B8D7" w14:textId="01D4034F" w:rsidR="00A6676C" w:rsidRPr="009D27A3" w:rsidRDefault="00A6676C" w:rsidP="003E2B4D">
            <w:pPr>
              <w:jc w:val="both"/>
              <w:rPr>
                <w:rFonts w:ascii="Times New Roman" w:hAnsi="Times New Roman" w:cs="Times New Roman"/>
                <w:shd w:val="clear" w:color="auto" w:fill="FFFFFF"/>
                <w:lang w:val="en-GB"/>
              </w:rPr>
            </w:pPr>
            <w:r w:rsidRPr="009D27A3">
              <w:rPr>
                <w:rFonts w:ascii="Times New Roman" w:hAnsi="Times New Roman" w:cs="Times New Roman"/>
                <w:shd w:val="clear" w:color="auto" w:fill="FFFFFF"/>
                <w:lang w:val="en-GB"/>
              </w:rPr>
              <w:t>2022-</w:t>
            </w:r>
            <w:r w:rsidR="00BF3DFA" w:rsidRPr="009D27A3">
              <w:rPr>
                <w:rFonts w:ascii="Times New Roman" w:hAnsi="Times New Roman" w:cs="Times New Roman"/>
                <w:shd w:val="clear" w:color="auto" w:fill="FFFFFF"/>
                <w:lang w:val="en-GB"/>
              </w:rPr>
              <w:t>present</w:t>
            </w:r>
          </w:p>
        </w:tc>
        <w:tc>
          <w:tcPr>
            <w:tcW w:w="7789" w:type="dxa"/>
          </w:tcPr>
          <w:p w14:paraId="2B8DE3A7" w14:textId="2DC79576" w:rsidR="00A6676C" w:rsidRPr="009D27A3" w:rsidRDefault="00BF3DFA" w:rsidP="001761FE">
            <w:pPr>
              <w:spacing w:before="100" w:beforeAutospacing="1" w:after="100" w:afterAutospacing="1"/>
              <w:jc w:val="both"/>
              <w:rPr>
                <w:rFonts w:ascii="Times New Roman" w:hAnsi="Times New Roman" w:cs="Times New Roman"/>
                <w:lang w:val="en-GB"/>
              </w:rPr>
            </w:pPr>
            <w:r w:rsidRPr="009D27A3">
              <w:rPr>
                <w:rFonts w:ascii="Times New Roman" w:hAnsi="Times New Roman" w:cs="Times New Roman"/>
                <w:shd w:val="clear" w:color="auto" w:fill="FFFFFF"/>
                <w:lang w:val="en-GB"/>
              </w:rPr>
              <w:t>International Council For Scientific Development (ICSD) International Academy Of Science (IAS)- Health And Ecology, Vice President, Board Member, and the Mediterranean Region Advisor</w:t>
            </w:r>
          </w:p>
        </w:tc>
      </w:tr>
    </w:tbl>
    <w:p w14:paraId="6C40D4C3" w14:textId="77777777" w:rsidR="00FB7F33" w:rsidRPr="009D27A3" w:rsidRDefault="00FB7F33" w:rsidP="001761FE">
      <w:pPr>
        <w:spacing w:after="0" w:line="240" w:lineRule="auto"/>
        <w:jc w:val="both"/>
        <w:rPr>
          <w:rFonts w:ascii="Times New Roman" w:hAnsi="Times New Roman" w:cs="Times New Roman"/>
          <w:b/>
        </w:rPr>
      </w:pPr>
    </w:p>
    <w:p w14:paraId="26E1C035" w14:textId="2743B70C" w:rsidR="00CA5642" w:rsidRPr="009D27A3" w:rsidRDefault="00003BD3" w:rsidP="001761FE">
      <w:pPr>
        <w:spacing w:after="0" w:line="240" w:lineRule="auto"/>
        <w:jc w:val="both"/>
        <w:rPr>
          <w:rFonts w:ascii="Times New Roman" w:hAnsi="Times New Roman" w:cs="Times New Roman"/>
          <w:b/>
        </w:rPr>
      </w:pPr>
      <w:r w:rsidRPr="009D27A3">
        <w:rPr>
          <w:rFonts w:ascii="Times New Roman" w:hAnsi="Times New Roman" w:cs="Times New Roman"/>
          <w:b/>
        </w:rPr>
        <w:t>1</w:t>
      </w:r>
      <w:r w:rsidR="00326FB5" w:rsidRPr="009D27A3">
        <w:rPr>
          <w:rFonts w:ascii="Times New Roman" w:hAnsi="Times New Roman" w:cs="Times New Roman"/>
          <w:b/>
        </w:rPr>
        <w:t>4</w:t>
      </w:r>
      <w:r w:rsidRPr="009D27A3">
        <w:rPr>
          <w:rFonts w:ascii="Times New Roman" w:hAnsi="Times New Roman" w:cs="Times New Roman"/>
          <w:b/>
        </w:rPr>
        <w:t xml:space="preserve">. </w:t>
      </w:r>
      <w:r w:rsidRPr="009D27A3">
        <w:rPr>
          <w:rFonts w:ascii="Times New Roman" w:hAnsi="Times New Roman" w:cs="Times New Roman"/>
          <w:b/>
        </w:rPr>
        <w:tab/>
        <w:t xml:space="preserve">Bilimsel </w:t>
      </w:r>
      <w:r w:rsidR="00DA56BA" w:rsidRPr="009D27A3">
        <w:rPr>
          <w:rFonts w:ascii="Times New Roman" w:hAnsi="Times New Roman" w:cs="Times New Roman"/>
          <w:b/>
        </w:rPr>
        <w:t xml:space="preserve">Etkinliklerde Görev </w:t>
      </w:r>
      <w:r w:rsidR="000D6242" w:rsidRPr="009D27A3">
        <w:rPr>
          <w:rFonts w:ascii="Times New Roman" w:hAnsi="Times New Roman" w:cs="Times New Roman"/>
          <w:b/>
        </w:rPr>
        <w:t>Alma</w:t>
      </w:r>
      <w:r w:rsidR="00DA56BA" w:rsidRPr="009D27A3">
        <w:rPr>
          <w:rFonts w:ascii="Times New Roman" w:hAnsi="Times New Roman" w:cs="Times New Roman"/>
          <w:b/>
        </w:rPr>
        <w:t xml:space="preserve"> </w:t>
      </w:r>
    </w:p>
    <w:p w14:paraId="7942188B" w14:textId="77777777" w:rsidR="0074449B" w:rsidRPr="009D27A3" w:rsidRDefault="0074449B" w:rsidP="0074449B">
      <w:pPr>
        <w:pStyle w:val="ListParagraph"/>
        <w:numPr>
          <w:ilvl w:val="0"/>
          <w:numId w:val="8"/>
        </w:numPr>
        <w:jc w:val="both"/>
        <w:rPr>
          <w:sz w:val="22"/>
          <w:szCs w:val="22"/>
        </w:rPr>
      </w:pPr>
      <w:r w:rsidRPr="009D27A3">
        <w:rPr>
          <w:sz w:val="22"/>
          <w:szCs w:val="22"/>
        </w:rPr>
        <w:t>“TRNC and Standardization Congress” , Cyprus Turkish Union of Chambers of Engineers and Architects - Nicosia, 21-22 January 1993</w:t>
      </w:r>
    </w:p>
    <w:p w14:paraId="77B48D98" w14:textId="77777777" w:rsidR="0074449B" w:rsidRPr="009D27A3" w:rsidRDefault="0074449B" w:rsidP="0074449B">
      <w:pPr>
        <w:pStyle w:val="ListParagraph"/>
        <w:numPr>
          <w:ilvl w:val="0"/>
          <w:numId w:val="8"/>
        </w:numPr>
        <w:jc w:val="both"/>
        <w:rPr>
          <w:sz w:val="22"/>
          <w:szCs w:val="22"/>
        </w:rPr>
      </w:pPr>
      <w:r w:rsidRPr="009D27A3">
        <w:rPr>
          <w:sz w:val="22"/>
          <w:szCs w:val="22"/>
        </w:rPr>
        <w:t xml:space="preserve">“Computer Use in Education Symposium” , Near East University - Nicosia, 3-4 June 1993 </w:t>
      </w:r>
    </w:p>
    <w:p w14:paraId="64A8FF38" w14:textId="64AE0ABA" w:rsidR="0074449B" w:rsidRPr="009D27A3" w:rsidRDefault="0074449B" w:rsidP="0074449B">
      <w:pPr>
        <w:pStyle w:val="ListParagraph"/>
        <w:numPr>
          <w:ilvl w:val="0"/>
          <w:numId w:val="8"/>
        </w:numPr>
        <w:jc w:val="both"/>
        <w:rPr>
          <w:sz w:val="22"/>
          <w:szCs w:val="22"/>
        </w:rPr>
      </w:pPr>
      <w:r w:rsidRPr="009D27A3">
        <w:rPr>
          <w:sz w:val="22"/>
          <w:szCs w:val="22"/>
        </w:rPr>
        <w:t>“</w:t>
      </w:r>
      <w:r w:rsidR="00D022BB" w:rsidRPr="009D27A3">
        <w:rPr>
          <w:sz w:val="22"/>
          <w:szCs w:val="22"/>
        </w:rPr>
        <w:t>Environment</w:t>
      </w:r>
      <w:r w:rsidRPr="009D27A3">
        <w:rPr>
          <w:sz w:val="22"/>
          <w:szCs w:val="22"/>
        </w:rPr>
        <w:t xml:space="preserve">al Problems Symposium in TRNC” , Union of Chambers of Cyprus Turkish Engineers and Architects - Nicosia, 17-18 February 1994 </w:t>
      </w:r>
    </w:p>
    <w:p w14:paraId="4254030D" w14:textId="77777777" w:rsidR="0074449B" w:rsidRPr="009D27A3" w:rsidRDefault="0074449B" w:rsidP="0074449B">
      <w:pPr>
        <w:pStyle w:val="ListParagraph"/>
        <w:numPr>
          <w:ilvl w:val="0"/>
          <w:numId w:val="8"/>
        </w:numPr>
        <w:jc w:val="both"/>
        <w:rPr>
          <w:sz w:val="22"/>
          <w:szCs w:val="22"/>
        </w:rPr>
      </w:pPr>
      <w:r w:rsidRPr="009D27A3">
        <w:rPr>
          <w:sz w:val="22"/>
          <w:szCs w:val="22"/>
        </w:rPr>
        <w:t xml:space="preserve">" Water Congress” , Cyprus Turkish Union of Chambers of Engineers and Architects - Nicosia, 23-24 February 1995 </w:t>
      </w:r>
    </w:p>
    <w:p w14:paraId="3D9768A0" w14:textId="77777777" w:rsidR="002A760B" w:rsidRPr="009D27A3" w:rsidRDefault="002A760B" w:rsidP="001761FE">
      <w:pPr>
        <w:pStyle w:val="ListParagraph"/>
        <w:numPr>
          <w:ilvl w:val="0"/>
          <w:numId w:val="8"/>
        </w:numPr>
        <w:jc w:val="both"/>
        <w:rPr>
          <w:sz w:val="22"/>
          <w:szCs w:val="22"/>
        </w:rPr>
      </w:pPr>
      <w:r w:rsidRPr="009D27A3">
        <w:rPr>
          <w:sz w:val="22"/>
          <w:szCs w:val="22"/>
        </w:rPr>
        <w:t xml:space="preserve">“International Conference on Water Problems In The Mediterranean Countries” , NEU - Nicosia, TRNC, 17-21 November, 1997 </w:t>
      </w:r>
    </w:p>
    <w:p w14:paraId="7495A4E1" w14:textId="77777777" w:rsidR="002A760B" w:rsidRPr="009D27A3" w:rsidRDefault="002A760B" w:rsidP="001761FE">
      <w:pPr>
        <w:pStyle w:val="ListParagraph"/>
        <w:numPr>
          <w:ilvl w:val="0"/>
          <w:numId w:val="8"/>
        </w:numPr>
        <w:jc w:val="both"/>
        <w:rPr>
          <w:sz w:val="22"/>
          <w:szCs w:val="22"/>
        </w:rPr>
      </w:pPr>
      <w:r w:rsidRPr="009D27A3">
        <w:rPr>
          <w:sz w:val="22"/>
          <w:szCs w:val="22"/>
        </w:rPr>
        <w:t xml:space="preserve">“International Conference Water Management'99” , Tirana-Albania, 22-24 May 1999 </w:t>
      </w:r>
    </w:p>
    <w:p w14:paraId="2BE33504" w14:textId="77777777" w:rsidR="002A760B" w:rsidRPr="009D27A3" w:rsidRDefault="002A760B" w:rsidP="001761FE">
      <w:pPr>
        <w:pStyle w:val="ListParagraph"/>
        <w:numPr>
          <w:ilvl w:val="0"/>
          <w:numId w:val="8"/>
        </w:numPr>
        <w:jc w:val="both"/>
        <w:rPr>
          <w:sz w:val="22"/>
          <w:szCs w:val="22"/>
        </w:rPr>
      </w:pPr>
      <w:r w:rsidRPr="009D27A3">
        <w:rPr>
          <w:sz w:val="22"/>
          <w:szCs w:val="22"/>
        </w:rPr>
        <w:t xml:space="preserve"> “Interntional Conference on Earthquake Hazard and Risk In the Mediterranean  Region”,  YDÜ-Lefkoşa,  KKTC,  18-22  Ekim 1999 </w:t>
      </w:r>
    </w:p>
    <w:p w14:paraId="2803676D" w14:textId="77777777" w:rsidR="002A760B" w:rsidRPr="009D27A3" w:rsidRDefault="002A760B" w:rsidP="001761FE">
      <w:pPr>
        <w:pStyle w:val="ListParagraph"/>
        <w:numPr>
          <w:ilvl w:val="0"/>
          <w:numId w:val="8"/>
        </w:numPr>
        <w:jc w:val="both"/>
        <w:rPr>
          <w:sz w:val="22"/>
          <w:szCs w:val="22"/>
        </w:rPr>
      </w:pPr>
      <w:r w:rsidRPr="009D27A3">
        <w:rPr>
          <w:sz w:val="22"/>
          <w:szCs w:val="22"/>
        </w:rPr>
        <w:t xml:space="preserve"> “4th International Symposium on Eastern Mediterranean Geology”, Süleyman Demirel University, Isparta, Turkey, 21-25 May 2001 </w:t>
      </w:r>
    </w:p>
    <w:p w14:paraId="25A38B27" w14:textId="60ED158C" w:rsidR="002A760B" w:rsidRPr="009D27A3" w:rsidRDefault="002A760B" w:rsidP="001761FE">
      <w:pPr>
        <w:pStyle w:val="ListParagraph"/>
        <w:numPr>
          <w:ilvl w:val="0"/>
          <w:numId w:val="8"/>
        </w:numPr>
        <w:jc w:val="both"/>
        <w:rPr>
          <w:sz w:val="22"/>
          <w:szCs w:val="22"/>
        </w:rPr>
      </w:pPr>
      <w:r w:rsidRPr="009D27A3">
        <w:rPr>
          <w:sz w:val="22"/>
          <w:szCs w:val="22"/>
        </w:rPr>
        <w:t xml:space="preserve">“International Symposium on The Cyprus Issue: Past, Present and the Vision </w:t>
      </w:r>
      <w:r w:rsidR="0074449B" w:rsidRPr="009D27A3">
        <w:rPr>
          <w:sz w:val="22"/>
          <w:szCs w:val="22"/>
        </w:rPr>
        <w:t>for</w:t>
      </w:r>
      <w:r w:rsidRPr="009D27A3">
        <w:rPr>
          <w:sz w:val="22"/>
          <w:szCs w:val="22"/>
        </w:rPr>
        <w:t xml:space="preserve"> the Future”,  YDÜ - Lefkoşa,  KKTC, 12-14 Haziran 2001</w:t>
      </w:r>
    </w:p>
    <w:p w14:paraId="0E1E26BF" w14:textId="04B33954" w:rsidR="002A760B" w:rsidRPr="009D27A3" w:rsidRDefault="002A760B" w:rsidP="001761FE">
      <w:pPr>
        <w:pStyle w:val="ListParagraph"/>
        <w:numPr>
          <w:ilvl w:val="0"/>
          <w:numId w:val="8"/>
        </w:numPr>
        <w:jc w:val="both"/>
        <w:rPr>
          <w:sz w:val="22"/>
          <w:szCs w:val="22"/>
        </w:rPr>
      </w:pPr>
      <w:r w:rsidRPr="009D27A3">
        <w:rPr>
          <w:sz w:val="22"/>
          <w:szCs w:val="22"/>
        </w:rPr>
        <w:t xml:space="preserve"> “International Conference on </w:t>
      </w:r>
      <w:r w:rsidR="00D022BB" w:rsidRPr="009D27A3">
        <w:rPr>
          <w:sz w:val="22"/>
          <w:szCs w:val="22"/>
        </w:rPr>
        <w:t>Environment</w:t>
      </w:r>
      <w:r w:rsidRPr="009D27A3">
        <w:rPr>
          <w:sz w:val="22"/>
          <w:szCs w:val="22"/>
        </w:rPr>
        <w:t>al Problems Of The Mediterranean Regions”   NEU - Nicosia, TRNC, 12 - 15 April 2002</w:t>
      </w:r>
    </w:p>
    <w:p w14:paraId="35C11D1E" w14:textId="77777777" w:rsidR="002A760B" w:rsidRPr="009D27A3" w:rsidRDefault="002A760B" w:rsidP="001761FE">
      <w:pPr>
        <w:pStyle w:val="ListParagraph"/>
        <w:numPr>
          <w:ilvl w:val="0"/>
          <w:numId w:val="8"/>
        </w:numPr>
        <w:jc w:val="both"/>
        <w:rPr>
          <w:sz w:val="22"/>
          <w:szCs w:val="22"/>
        </w:rPr>
      </w:pPr>
      <w:r w:rsidRPr="009D27A3">
        <w:rPr>
          <w:sz w:val="22"/>
          <w:szCs w:val="22"/>
        </w:rPr>
        <w:t xml:space="preserve">“International Conference on the Earth and Water Terre Et Eau”, Faculty of Earth Sciences, The Department of Geology, Annaba, Algeria, 21 – 23 May 2004 </w:t>
      </w:r>
    </w:p>
    <w:p w14:paraId="537C7881" w14:textId="77777777" w:rsidR="00375FC4" w:rsidRPr="009D27A3" w:rsidRDefault="00375FC4" w:rsidP="00375FC4">
      <w:pPr>
        <w:pStyle w:val="ListParagraph"/>
        <w:numPr>
          <w:ilvl w:val="0"/>
          <w:numId w:val="8"/>
        </w:numPr>
        <w:jc w:val="both"/>
        <w:rPr>
          <w:sz w:val="22"/>
          <w:szCs w:val="22"/>
        </w:rPr>
      </w:pPr>
      <w:r w:rsidRPr="009D27A3">
        <w:rPr>
          <w:sz w:val="22"/>
          <w:szCs w:val="22"/>
        </w:rPr>
        <w:lastRenderedPageBreak/>
        <w:t xml:space="preserve">“Congress of Quarries”, Cyprus Turkish Union of Chambers of Engineers and Architects - Nicosia, 12 – 14 January 2005 </w:t>
      </w:r>
    </w:p>
    <w:p w14:paraId="4C86D66C" w14:textId="77777777" w:rsidR="002A760B" w:rsidRPr="009D27A3" w:rsidRDefault="002A760B" w:rsidP="001761FE">
      <w:pPr>
        <w:pStyle w:val="ListParagraph"/>
        <w:numPr>
          <w:ilvl w:val="0"/>
          <w:numId w:val="8"/>
        </w:numPr>
        <w:jc w:val="both"/>
        <w:rPr>
          <w:sz w:val="22"/>
          <w:szCs w:val="22"/>
        </w:rPr>
      </w:pPr>
      <w:r w:rsidRPr="009D27A3">
        <w:rPr>
          <w:sz w:val="22"/>
          <w:szCs w:val="22"/>
        </w:rPr>
        <w:t xml:space="preserve">“International Conference on The Water for Sustainable Development in Mediterranean Basin”, National School Polytechnic,  Laboratory of Water, Cezayir, 21 – 23 Mayıs 2005 </w:t>
      </w:r>
    </w:p>
    <w:p w14:paraId="6BDCD4DC" w14:textId="3D868220" w:rsidR="002A760B" w:rsidRPr="009D27A3" w:rsidRDefault="002A760B" w:rsidP="001761FE">
      <w:pPr>
        <w:pStyle w:val="ListParagraph"/>
        <w:numPr>
          <w:ilvl w:val="0"/>
          <w:numId w:val="8"/>
        </w:numPr>
        <w:jc w:val="both"/>
        <w:rPr>
          <w:sz w:val="22"/>
          <w:szCs w:val="22"/>
        </w:rPr>
      </w:pPr>
      <w:r w:rsidRPr="009D27A3">
        <w:rPr>
          <w:sz w:val="22"/>
          <w:szCs w:val="22"/>
        </w:rPr>
        <w:t xml:space="preserve">“X. European Ecological Congress (Euro Eco)”, Organized by European Ecological Federation (EEF), Turkish Ecological Society, Ege University Center for </w:t>
      </w:r>
      <w:r w:rsidR="00D022BB" w:rsidRPr="009D27A3">
        <w:rPr>
          <w:sz w:val="22"/>
          <w:szCs w:val="22"/>
        </w:rPr>
        <w:t>Environment</w:t>
      </w:r>
      <w:r w:rsidRPr="009D27A3">
        <w:rPr>
          <w:sz w:val="22"/>
          <w:szCs w:val="22"/>
        </w:rPr>
        <w:t xml:space="preserve">al Studies, İzmir, Turkey, 08 – 13 November 2005 </w:t>
      </w:r>
    </w:p>
    <w:p w14:paraId="11DEDDC8" w14:textId="2A7EBFB0" w:rsidR="002A760B" w:rsidRPr="009D27A3" w:rsidRDefault="002A760B" w:rsidP="001761FE">
      <w:pPr>
        <w:pStyle w:val="ListParagraph"/>
        <w:numPr>
          <w:ilvl w:val="0"/>
          <w:numId w:val="8"/>
        </w:numPr>
        <w:jc w:val="both"/>
        <w:rPr>
          <w:sz w:val="22"/>
          <w:szCs w:val="22"/>
        </w:rPr>
      </w:pPr>
      <w:r w:rsidRPr="009D27A3">
        <w:rPr>
          <w:sz w:val="22"/>
          <w:szCs w:val="22"/>
        </w:rPr>
        <w:t xml:space="preserve">“International Conference on </w:t>
      </w:r>
      <w:r w:rsidR="00D022BB" w:rsidRPr="009D27A3">
        <w:rPr>
          <w:sz w:val="22"/>
          <w:szCs w:val="22"/>
        </w:rPr>
        <w:t>Environment</w:t>
      </w:r>
      <w:r w:rsidRPr="009D27A3">
        <w:rPr>
          <w:sz w:val="22"/>
          <w:szCs w:val="22"/>
        </w:rPr>
        <w:t>: Survival and Sustainability”, Near East University, Nicosia-TRNC February 19-24, 2007</w:t>
      </w:r>
    </w:p>
    <w:p w14:paraId="2DEEFDD3" w14:textId="77777777" w:rsidR="002A760B" w:rsidRPr="009D27A3" w:rsidRDefault="002A760B" w:rsidP="001761FE">
      <w:pPr>
        <w:pStyle w:val="ListParagraph"/>
        <w:numPr>
          <w:ilvl w:val="0"/>
          <w:numId w:val="8"/>
        </w:numPr>
        <w:jc w:val="both"/>
        <w:rPr>
          <w:sz w:val="22"/>
          <w:szCs w:val="22"/>
        </w:rPr>
      </w:pPr>
      <w:r w:rsidRPr="009D27A3">
        <w:rPr>
          <w:sz w:val="22"/>
          <w:szCs w:val="22"/>
        </w:rPr>
        <w:t>“I. International Conference on: National and International Coordination, Cooperation and Humanitarian Assistance in Natural Disaster and State of Emergency”, Girne / KKTC 17-18 Nisan, 2007</w:t>
      </w:r>
    </w:p>
    <w:p w14:paraId="448C5C06" w14:textId="398D30D0" w:rsidR="002A760B" w:rsidRPr="009D27A3" w:rsidRDefault="002A760B" w:rsidP="001761FE">
      <w:pPr>
        <w:pStyle w:val="ListParagraph"/>
        <w:numPr>
          <w:ilvl w:val="0"/>
          <w:numId w:val="8"/>
        </w:numPr>
        <w:jc w:val="both"/>
        <w:rPr>
          <w:sz w:val="22"/>
          <w:szCs w:val="22"/>
        </w:rPr>
      </w:pPr>
      <w:r w:rsidRPr="009D27A3">
        <w:rPr>
          <w:sz w:val="22"/>
          <w:szCs w:val="22"/>
        </w:rPr>
        <w:t xml:space="preserve">“International Conference on Harmful Effects of Acid Mine Drainage on </w:t>
      </w:r>
      <w:r w:rsidR="00D022BB" w:rsidRPr="009D27A3">
        <w:rPr>
          <w:sz w:val="22"/>
          <w:szCs w:val="22"/>
        </w:rPr>
        <w:t>Environment</w:t>
      </w:r>
      <w:r w:rsidRPr="009D27A3">
        <w:rPr>
          <w:sz w:val="22"/>
          <w:szCs w:val="22"/>
        </w:rPr>
        <w:t xml:space="preserve"> and Health”, Lefke, TRNC, 25-27 April, 2007</w:t>
      </w:r>
    </w:p>
    <w:p w14:paraId="57B319E3" w14:textId="77777777" w:rsidR="002A760B" w:rsidRPr="009D27A3" w:rsidRDefault="002A760B" w:rsidP="001761FE">
      <w:pPr>
        <w:pStyle w:val="ListParagraph"/>
        <w:numPr>
          <w:ilvl w:val="0"/>
          <w:numId w:val="8"/>
        </w:numPr>
        <w:jc w:val="both"/>
        <w:rPr>
          <w:sz w:val="22"/>
          <w:szCs w:val="22"/>
        </w:rPr>
      </w:pPr>
      <w:r w:rsidRPr="009D27A3">
        <w:rPr>
          <w:sz w:val="22"/>
          <w:szCs w:val="22"/>
        </w:rPr>
        <w:t xml:space="preserve">“International Congress on Health and Hospital Administration”, 1-3 June, 2007; Near East University, Nicosia, </w:t>
      </w:r>
      <w:r w:rsidR="00EA7123" w:rsidRPr="009D27A3">
        <w:rPr>
          <w:sz w:val="22"/>
          <w:szCs w:val="22"/>
        </w:rPr>
        <w:t xml:space="preserve">TRNC </w:t>
      </w:r>
    </w:p>
    <w:p w14:paraId="0CF4ECCA" w14:textId="77777777" w:rsidR="002A760B" w:rsidRPr="009D27A3" w:rsidRDefault="002A760B" w:rsidP="001761FE">
      <w:pPr>
        <w:pStyle w:val="ListParagraph"/>
        <w:numPr>
          <w:ilvl w:val="0"/>
          <w:numId w:val="8"/>
        </w:numPr>
        <w:jc w:val="both"/>
        <w:rPr>
          <w:sz w:val="22"/>
          <w:szCs w:val="22"/>
        </w:rPr>
      </w:pPr>
      <w:r w:rsidRPr="009D27A3">
        <w:rPr>
          <w:sz w:val="22"/>
          <w:szCs w:val="22"/>
        </w:rPr>
        <w:t xml:space="preserve"> “Media Strategies in the 21st Century: Expectations Problems”, 29-30 November 2007; Near East University, Nicosia- KKTC </w:t>
      </w:r>
    </w:p>
    <w:p w14:paraId="2B2CB443" w14:textId="5081FE40" w:rsidR="002A760B" w:rsidRPr="009D27A3" w:rsidRDefault="002A760B" w:rsidP="001761FE">
      <w:pPr>
        <w:pStyle w:val="ListParagraph"/>
        <w:numPr>
          <w:ilvl w:val="0"/>
          <w:numId w:val="8"/>
        </w:numPr>
        <w:jc w:val="both"/>
        <w:rPr>
          <w:sz w:val="22"/>
          <w:szCs w:val="22"/>
        </w:rPr>
      </w:pPr>
      <w:r w:rsidRPr="009D27A3">
        <w:rPr>
          <w:sz w:val="22"/>
          <w:szCs w:val="22"/>
        </w:rPr>
        <w:t xml:space="preserve"> “7th Form of Economy Informatics, and Culture of Turkish countries”, 11-14 December 2007, Near East University, Nicosia- TRNC</w:t>
      </w:r>
    </w:p>
    <w:p w14:paraId="6D0C2EA0" w14:textId="77777777" w:rsidR="002A760B" w:rsidRPr="009D27A3" w:rsidRDefault="002A760B" w:rsidP="001761FE">
      <w:pPr>
        <w:pStyle w:val="ListParagraph"/>
        <w:numPr>
          <w:ilvl w:val="0"/>
          <w:numId w:val="8"/>
        </w:numPr>
        <w:jc w:val="both"/>
        <w:rPr>
          <w:sz w:val="22"/>
          <w:szCs w:val="22"/>
        </w:rPr>
      </w:pPr>
      <w:r w:rsidRPr="009D27A3">
        <w:rPr>
          <w:sz w:val="22"/>
          <w:szCs w:val="22"/>
        </w:rPr>
        <w:t>“GAP, Cultural Heritage, and Tourism: Potentials, Priorities, Problems and Solutions Conference” 24-27 April 2008</w:t>
      </w:r>
      <w:r w:rsidR="00EA7123" w:rsidRPr="009D27A3">
        <w:rPr>
          <w:sz w:val="22"/>
          <w:szCs w:val="22"/>
        </w:rPr>
        <w:t>, Near East University, Nicosia.</w:t>
      </w:r>
    </w:p>
    <w:p w14:paraId="78E706C4" w14:textId="40754A52" w:rsidR="000A75AF" w:rsidRPr="009D27A3" w:rsidRDefault="002A760B" w:rsidP="001761FE">
      <w:pPr>
        <w:pStyle w:val="ListParagraph"/>
        <w:numPr>
          <w:ilvl w:val="0"/>
          <w:numId w:val="8"/>
        </w:numPr>
        <w:jc w:val="both"/>
        <w:rPr>
          <w:sz w:val="22"/>
          <w:szCs w:val="22"/>
        </w:rPr>
      </w:pPr>
      <w:r w:rsidRPr="009D27A3">
        <w:rPr>
          <w:sz w:val="22"/>
          <w:szCs w:val="22"/>
        </w:rPr>
        <w:t>“ The Regional Meeting on Water in the Mediterranean Basin” 9-11 October 2008, Near East University, Nicosia, TRNC</w:t>
      </w:r>
    </w:p>
    <w:p w14:paraId="0765AA7D" w14:textId="4E863DD6" w:rsidR="002A760B" w:rsidRPr="009D27A3" w:rsidRDefault="002A760B" w:rsidP="001761FE">
      <w:pPr>
        <w:pStyle w:val="ListParagraph"/>
        <w:numPr>
          <w:ilvl w:val="0"/>
          <w:numId w:val="8"/>
        </w:numPr>
        <w:jc w:val="both"/>
        <w:rPr>
          <w:sz w:val="22"/>
          <w:szCs w:val="22"/>
        </w:rPr>
      </w:pPr>
      <w:r w:rsidRPr="009D27A3">
        <w:rPr>
          <w:sz w:val="22"/>
          <w:szCs w:val="22"/>
        </w:rPr>
        <w:t xml:space="preserve">"VIII. Silk Road XXI of the Turkic World Economic, Scientific and Cultural Forum. International Conference on the Theme of the 20th Century", 4-5 December 2008, </w:t>
      </w:r>
      <w:r w:rsidR="000A75AF" w:rsidRPr="009D27A3">
        <w:rPr>
          <w:sz w:val="22"/>
          <w:szCs w:val="22"/>
        </w:rPr>
        <w:t xml:space="preserve">University of Economics, </w:t>
      </w:r>
      <w:r w:rsidRPr="009D27A3">
        <w:rPr>
          <w:sz w:val="22"/>
          <w:szCs w:val="22"/>
        </w:rPr>
        <w:t xml:space="preserve">Baku </w:t>
      </w:r>
    </w:p>
    <w:p w14:paraId="624A2259" w14:textId="77777777" w:rsidR="002A760B" w:rsidRPr="009D27A3" w:rsidRDefault="002A760B" w:rsidP="001761FE">
      <w:pPr>
        <w:pStyle w:val="ListParagraph"/>
        <w:numPr>
          <w:ilvl w:val="0"/>
          <w:numId w:val="8"/>
        </w:numPr>
        <w:jc w:val="both"/>
        <w:rPr>
          <w:sz w:val="22"/>
          <w:szCs w:val="22"/>
        </w:rPr>
      </w:pPr>
      <w:r w:rsidRPr="009D27A3">
        <w:rPr>
          <w:sz w:val="22"/>
          <w:szCs w:val="22"/>
        </w:rPr>
        <w:t xml:space="preserve">“University Entrance System Congress in Turkey's 2023 Vision” , 16-17 April 2009, Atılım University, Ankara, Turkey </w:t>
      </w:r>
    </w:p>
    <w:p w14:paraId="51149F3A" w14:textId="40B52FFC" w:rsidR="002A760B" w:rsidRPr="009D27A3" w:rsidRDefault="002A760B" w:rsidP="001761FE">
      <w:pPr>
        <w:pStyle w:val="ListParagraph"/>
        <w:numPr>
          <w:ilvl w:val="0"/>
          <w:numId w:val="8"/>
        </w:numPr>
        <w:jc w:val="both"/>
        <w:rPr>
          <w:sz w:val="22"/>
          <w:szCs w:val="22"/>
        </w:rPr>
      </w:pPr>
      <w:r w:rsidRPr="009D27A3">
        <w:rPr>
          <w:sz w:val="22"/>
          <w:szCs w:val="22"/>
        </w:rPr>
        <w:t xml:space="preserve">“International </w:t>
      </w:r>
      <w:r w:rsidR="00D022BB" w:rsidRPr="009D27A3">
        <w:rPr>
          <w:sz w:val="22"/>
          <w:szCs w:val="22"/>
        </w:rPr>
        <w:t>Environment</w:t>
      </w:r>
      <w:r w:rsidRPr="009D27A3">
        <w:rPr>
          <w:sz w:val="22"/>
          <w:szCs w:val="22"/>
        </w:rPr>
        <w:t xml:space="preserve"> Symposium” , 20-23 May 2009, Kyrgyzstan Turkey Manas University, Bishkek, Kyrgyzstan </w:t>
      </w:r>
    </w:p>
    <w:p w14:paraId="1F2D4751" w14:textId="6D4C2CB3" w:rsidR="002A760B" w:rsidRPr="009D27A3" w:rsidRDefault="002A760B" w:rsidP="001761FE">
      <w:pPr>
        <w:pStyle w:val="ListParagraph"/>
        <w:numPr>
          <w:ilvl w:val="0"/>
          <w:numId w:val="8"/>
        </w:numPr>
        <w:jc w:val="both"/>
        <w:rPr>
          <w:sz w:val="22"/>
          <w:szCs w:val="22"/>
        </w:rPr>
      </w:pPr>
      <w:r w:rsidRPr="009D27A3">
        <w:rPr>
          <w:sz w:val="22"/>
          <w:szCs w:val="22"/>
        </w:rPr>
        <w:t xml:space="preserve">“Ecology and Forests for Public Health Conference”, Nature-Culture-Health International ve International Academy of Science Health and Ecology ve University of Oslo, 18-20 </w:t>
      </w:r>
      <w:proofErr w:type="spellStart"/>
      <w:r w:rsidRPr="009D27A3">
        <w:rPr>
          <w:sz w:val="22"/>
          <w:szCs w:val="22"/>
        </w:rPr>
        <w:t>Eylül</w:t>
      </w:r>
      <w:proofErr w:type="spellEnd"/>
      <w:r w:rsidRPr="009D27A3">
        <w:rPr>
          <w:sz w:val="22"/>
          <w:szCs w:val="22"/>
        </w:rPr>
        <w:t xml:space="preserve"> 2009, Oslo, </w:t>
      </w:r>
      <w:proofErr w:type="spellStart"/>
      <w:r w:rsidRPr="009D27A3">
        <w:rPr>
          <w:sz w:val="22"/>
          <w:szCs w:val="22"/>
        </w:rPr>
        <w:t>Norveç</w:t>
      </w:r>
      <w:proofErr w:type="spellEnd"/>
      <w:r w:rsidR="000A75AF" w:rsidRPr="009D27A3">
        <w:rPr>
          <w:sz w:val="22"/>
          <w:szCs w:val="22"/>
        </w:rPr>
        <w:t>.</w:t>
      </w:r>
      <w:r w:rsidRPr="009D27A3">
        <w:rPr>
          <w:sz w:val="22"/>
          <w:szCs w:val="22"/>
        </w:rPr>
        <w:t xml:space="preserve"> </w:t>
      </w:r>
    </w:p>
    <w:p w14:paraId="2715C0B3" w14:textId="77777777" w:rsidR="002A760B" w:rsidRPr="009D27A3" w:rsidRDefault="002A760B" w:rsidP="001761FE">
      <w:pPr>
        <w:pStyle w:val="ListParagraph"/>
        <w:numPr>
          <w:ilvl w:val="0"/>
          <w:numId w:val="8"/>
        </w:numPr>
        <w:jc w:val="both"/>
        <w:rPr>
          <w:sz w:val="22"/>
          <w:szCs w:val="22"/>
        </w:rPr>
      </w:pPr>
      <w:r w:rsidRPr="009D27A3">
        <w:rPr>
          <w:sz w:val="22"/>
          <w:szCs w:val="22"/>
        </w:rPr>
        <w:t xml:space="preserve">“An International Conference: The Future of Ecocriticism: New Horizons” , 4-6 November 2009, Hacettepe University and Ankara University, Antalya, Turkey </w:t>
      </w:r>
    </w:p>
    <w:p w14:paraId="088E5771" w14:textId="77777777" w:rsidR="002A760B" w:rsidRPr="009D27A3" w:rsidRDefault="002A760B" w:rsidP="001761FE">
      <w:pPr>
        <w:pStyle w:val="ListParagraph"/>
        <w:numPr>
          <w:ilvl w:val="0"/>
          <w:numId w:val="8"/>
        </w:numPr>
        <w:jc w:val="both"/>
        <w:rPr>
          <w:sz w:val="22"/>
          <w:szCs w:val="22"/>
        </w:rPr>
      </w:pPr>
      <w:r w:rsidRPr="009D27A3">
        <w:rPr>
          <w:sz w:val="22"/>
          <w:szCs w:val="22"/>
        </w:rPr>
        <w:t xml:space="preserve">“1st International Congerss On Children and Sports “Let the Children Play!, ” 19-21 April 2010,, Near East University, Nicosia – Northern Cyprus  </w:t>
      </w:r>
    </w:p>
    <w:p w14:paraId="57BD374E" w14:textId="698A7EEB" w:rsidR="002A760B" w:rsidRPr="009D27A3" w:rsidRDefault="00EA7123" w:rsidP="001761FE">
      <w:pPr>
        <w:pStyle w:val="ListParagraph"/>
        <w:numPr>
          <w:ilvl w:val="0"/>
          <w:numId w:val="8"/>
        </w:numPr>
        <w:jc w:val="both"/>
        <w:rPr>
          <w:sz w:val="22"/>
          <w:szCs w:val="22"/>
        </w:rPr>
      </w:pPr>
      <w:r w:rsidRPr="009D27A3">
        <w:rPr>
          <w:sz w:val="22"/>
          <w:szCs w:val="22"/>
        </w:rPr>
        <w:t xml:space="preserve"> </w:t>
      </w:r>
      <w:r w:rsidR="002A760B" w:rsidRPr="009D27A3">
        <w:rPr>
          <w:sz w:val="22"/>
          <w:szCs w:val="22"/>
        </w:rPr>
        <w:t>“1st International Conference on Biodiversity” 3-4 June 2010, Intercollege, Larnaca</w:t>
      </w:r>
      <w:r w:rsidR="000A75AF" w:rsidRPr="009D27A3">
        <w:rPr>
          <w:sz w:val="22"/>
          <w:szCs w:val="22"/>
        </w:rPr>
        <w:t>, Cyprus.</w:t>
      </w:r>
      <w:r w:rsidR="002A760B" w:rsidRPr="009D27A3">
        <w:rPr>
          <w:sz w:val="22"/>
          <w:szCs w:val="22"/>
        </w:rPr>
        <w:t xml:space="preserve"> </w:t>
      </w:r>
    </w:p>
    <w:p w14:paraId="10FFA074" w14:textId="77777777" w:rsidR="002A760B" w:rsidRPr="009D27A3" w:rsidRDefault="002A760B" w:rsidP="001761FE">
      <w:pPr>
        <w:pStyle w:val="ListParagraph"/>
        <w:numPr>
          <w:ilvl w:val="0"/>
          <w:numId w:val="8"/>
        </w:numPr>
        <w:jc w:val="both"/>
        <w:rPr>
          <w:sz w:val="22"/>
          <w:szCs w:val="22"/>
        </w:rPr>
      </w:pPr>
      <w:r w:rsidRPr="009D27A3">
        <w:rPr>
          <w:sz w:val="22"/>
          <w:szCs w:val="22"/>
        </w:rPr>
        <w:t>“ 2nd National Solid Waste Management Congress (UKAY 2010)” 18 – 20 October 2010 Mersin University, Turkey</w:t>
      </w:r>
    </w:p>
    <w:p w14:paraId="39BB31F2" w14:textId="77777777" w:rsidR="002A760B" w:rsidRPr="009D27A3" w:rsidRDefault="002A760B" w:rsidP="001761FE">
      <w:pPr>
        <w:pStyle w:val="ListParagraph"/>
        <w:numPr>
          <w:ilvl w:val="0"/>
          <w:numId w:val="8"/>
        </w:numPr>
        <w:jc w:val="both"/>
        <w:rPr>
          <w:sz w:val="22"/>
          <w:szCs w:val="22"/>
        </w:rPr>
      </w:pPr>
      <w:r w:rsidRPr="009D27A3">
        <w:rPr>
          <w:sz w:val="22"/>
          <w:szCs w:val="22"/>
        </w:rPr>
        <w:t xml:space="preserve">“7th International Symposium on Eastern Mediterranean Geology” 18-22 October 2010 Adana, Turkey </w:t>
      </w:r>
    </w:p>
    <w:p w14:paraId="5D77E668" w14:textId="77777777" w:rsidR="002A760B" w:rsidRPr="009D27A3" w:rsidRDefault="002A760B" w:rsidP="001761FE">
      <w:pPr>
        <w:pStyle w:val="ListParagraph"/>
        <w:numPr>
          <w:ilvl w:val="0"/>
          <w:numId w:val="8"/>
        </w:numPr>
        <w:jc w:val="both"/>
        <w:rPr>
          <w:sz w:val="22"/>
          <w:szCs w:val="22"/>
        </w:rPr>
      </w:pPr>
      <w:r w:rsidRPr="009D27A3">
        <w:rPr>
          <w:sz w:val="22"/>
          <w:szCs w:val="22"/>
        </w:rPr>
        <w:t xml:space="preserve"> “1st International Conference and Exhibition on Earthquake Forecasting” 17-21 April 2011, Çanakkale, Turkey </w:t>
      </w:r>
    </w:p>
    <w:p w14:paraId="5BCF0749" w14:textId="227C9ABE" w:rsidR="002A760B" w:rsidRPr="009D27A3" w:rsidRDefault="002A760B" w:rsidP="001761FE">
      <w:pPr>
        <w:pStyle w:val="ListParagraph"/>
        <w:numPr>
          <w:ilvl w:val="0"/>
          <w:numId w:val="8"/>
        </w:numPr>
        <w:jc w:val="both"/>
        <w:rPr>
          <w:sz w:val="22"/>
          <w:szCs w:val="22"/>
        </w:rPr>
      </w:pPr>
      <w:r w:rsidRPr="009D27A3">
        <w:rPr>
          <w:sz w:val="22"/>
          <w:szCs w:val="22"/>
        </w:rPr>
        <w:t xml:space="preserve">"International Conference on </w:t>
      </w:r>
      <w:r w:rsidR="00D022BB" w:rsidRPr="009D27A3">
        <w:rPr>
          <w:sz w:val="22"/>
          <w:szCs w:val="22"/>
        </w:rPr>
        <w:t>Sustainable</w:t>
      </w:r>
      <w:r w:rsidRPr="009D27A3">
        <w:rPr>
          <w:sz w:val="22"/>
          <w:szCs w:val="22"/>
        </w:rPr>
        <w:t xml:space="preserve"> Built </w:t>
      </w:r>
      <w:r w:rsidR="00D022BB" w:rsidRPr="009D27A3">
        <w:rPr>
          <w:sz w:val="22"/>
          <w:szCs w:val="22"/>
        </w:rPr>
        <w:t>Environment</w:t>
      </w:r>
      <w:r w:rsidRPr="009D27A3">
        <w:rPr>
          <w:sz w:val="22"/>
          <w:szCs w:val="22"/>
        </w:rPr>
        <w:t xml:space="preserve"> 2010" 27-28 May 2010, Islamic University of Indonesia, Jogjakarta, Indonesia </w:t>
      </w:r>
    </w:p>
    <w:p w14:paraId="30575DC0" w14:textId="77777777" w:rsidR="002A760B" w:rsidRPr="009D27A3" w:rsidRDefault="002A760B" w:rsidP="001761FE">
      <w:pPr>
        <w:pStyle w:val="ListParagraph"/>
        <w:numPr>
          <w:ilvl w:val="0"/>
          <w:numId w:val="8"/>
        </w:numPr>
        <w:jc w:val="both"/>
        <w:rPr>
          <w:sz w:val="22"/>
          <w:szCs w:val="22"/>
        </w:rPr>
      </w:pPr>
      <w:r w:rsidRPr="009D27A3">
        <w:rPr>
          <w:sz w:val="22"/>
          <w:szCs w:val="22"/>
        </w:rPr>
        <w:t xml:space="preserve">“Fourth Solid Waste Management Congress-UKAY'2012” October 2012, Fırat University, Elezığ </w:t>
      </w:r>
    </w:p>
    <w:p w14:paraId="5B952F87" w14:textId="77777777" w:rsidR="002A760B" w:rsidRPr="009D27A3" w:rsidRDefault="002A760B" w:rsidP="001761FE">
      <w:pPr>
        <w:pStyle w:val="ListParagraph"/>
        <w:numPr>
          <w:ilvl w:val="0"/>
          <w:numId w:val="8"/>
        </w:numPr>
        <w:jc w:val="both"/>
        <w:rPr>
          <w:sz w:val="22"/>
          <w:szCs w:val="22"/>
        </w:rPr>
      </w:pPr>
      <w:r w:rsidRPr="009D27A3">
        <w:rPr>
          <w:sz w:val="22"/>
          <w:szCs w:val="22"/>
        </w:rPr>
        <w:t>“2</w:t>
      </w:r>
      <w:r w:rsidR="00EA7123" w:rsidRPr="009D27A3">
        <w:rPr>
          <w:sz w:val="22"/>
          <w:szCs w:val="22"/>
        </w:rPr>
        <w:t xml:space="preserve">nd International Conference on </w:t>
      </w:r>
      <w:r w:rsidRPr="009D27A3">
        <w:rPr>
          <w:sz w:val="22"/>
          <w:szCs w:val="22"/>
        </w:rPr>
        <w:t>The Cyprus Issue: Past, Present and The Vision for the Future</w:t>
      </w:r>
      <w:r w:rsidR="00EA7123" w:rsidRPr="009D27A3">
        <w:rPr>
          <w:sz w:val="22"/>
          <w:szCs w:val="22"/>
        </w:rPr>
        <w:t xml:space="preserve">”1-3 April </w:t>
      </w:r>
      <w:r w:rsidRPr="009D27A3">
        <w:rPr>
          <w:sz w:val="22"/>
          <w:szCs w:val="22"/>
        </w:rPr>
        <w:t>2019</w:t>
      </w:r>
      <w:r w:rsidR="00EA7123" w:rsidRPr="009D27A3">
        <w:rPr>
          <w:sz w:val="22"/>
          <w:szCs w:val="22"/>
        </w:rPr>
        <w:t>, Near East University, Nicosia- KKTC</w:t>
      </w:r>
    </w:p>
    <w:p w14:paraId="054D3958" w14:textId="77777777" w:rsidR="002A760B" w:rsidRPr="009D27A3" w:rsidRDefault="00EA7123" w:rsidP="001761FE">
      <w:pPr>
        <w:pStyle w:val="NormalWeb"/>
        <w:numPr>
          <w:ilvl w:val="0"/>
          <w:numId w:val="8"/>
        </w:numPr>
        <w:shd w:val="clear" w:color="auto" w:fill="FFFFFF"/>
        <w:spacing w:before="0" w:beforeAutospacing="0" w:after="0" w:afterAutospacing="0"/>
        <w:jc w:val="both"/>
        <w:rPr>
          <w:b/>
          <w:sz w:val="22"/>
          <w:szCs w:val="22"/>
        </w:rPr>
      </w:pPr>
      <w:r w:rsidRPr="009D27A3">
        <w:rPr>
          <w:sz w:val="22"/>
          <w:szCs w:val="22"/>
        </w:rPr>
        <w:t>“</w:t>
      </w:r>
      <w:r w:rsidR="002A760B" w:rsidRPr="009D27A3">
        <w:rPr>
          <w:sz w:val="22"/>
          <w:szCs w:val="22"/>
        </w:rPr>
        <w:t>2nd International Conference on Water Problems in the Mediterranean Countries</w:t>
      </w:r>
      <w:r w:rsidRPr="009D27A3">
        <w:rPr>
          <w:sz w:val="22"/>
          <w:szCs w:val="22"/>
        </w:rPr>
        <w:t xml:space="preserve">”6-10 May </w:t>
      </w:r>
      <w:r w:rsidR="002A760B" w:rsidRPr="009D27A3">
        <w:rPr>
          <w:sz w:val="22"/>
          <w:szCs w:val="22"/>
        </w:rPr>
        <w:t>2019</w:t>
      </w:r>
      <w:r w:rsidRPr="009D27A3">
        <w:rPr>
          <w:sz w:val="22"/>
          <w:szCs w:val="22"/>
        </w:rPr>
        <w:t>, Near East University, Nicosia- KKTC</w:t>
      </w:r>
    </w:p>
    <w:p w14:paraId="7E9D9CA3" w14:textId="106597AC" w:rsidR="002A760B" w:rsidRPr="009D27A3" w:rsidRDefault="00EA7123" w:rsidP="001761FE">
      <w:pPr>
        <w:pStyle w:val="NormalWeb"/>
        <w:numPr>
          <w:ilvl w:val="0"/>
          <w:numId w:val="8"/>
        </w:numPr>
        <w:shd w:val="clear" w:color="auto" w:fill="FFFFFF"/>
        <w:spacing w:before="0" w:beforeAutospacing="0" w:after="0" w:afterAutospacing="0"/>
        <w:jc w:val="both"/>
        <w:rPr>
          <w:b/>
          <w:sz w:val="22"/>
          <w:szCs w:val="22"/>
        </w:rPr>
      </w:pPr>
      <w:r w:rsidRPr="009D27A3">
        <w:rPr>
          <w:sz w:val="22"/>
          <w:szCs w:val="22"/>
        </w:rPr>
        <w:lastRenderedPageBreak/>
        <w:t>“</w:t>
      </w:r>
      <w:r w:rsidR="002A760B" w:rsidRPr="009D27A3">
        <w:rPr>
          <w:sz w:val="22"/>
          <w:szCs w:val="22"/>
        </w:rPr>
        <w:t xml:space="preserve">2nd International Conference of </w:t>
      </w:r>
      <w:r w:rsidR="00D022BB" w:rsidRPr="009D27A3">
        <w:rPr>
          <w:sz w:val="22"/>
          <w:szCs w:val="22"/>
        </w:rPr>
        <w:t>Environment</w:t>
      </w:r>
      <w:r w:rsidR="002A760B" w:rsidRPr="009D27A3">
        <w:rPr>
          <w:sz w:val="22"/>
          <w:szCs w:val="22"/>
        </w:rPr>
        <w:t>: Survival and Sustainability</w:t>
      </w:r>
      <w:r w:rsidRPr="009D27A3">
        <w:rPr>
          <w:sz w:val="22"/>
          <w:szCs w:val="22"/>
        </w:rPr>
        <w:t xml:space="preserve">”7-11 October </w:t>
      </w:r>
      <w:r w:rsidR="002A760B" w:rsidRPr="009D27A3">
        <w:rPr>
          <w:sz w:val="22"/>
          <w:szCs w:val="22"/>
        </w:rPr>
        <w:t>2019</w:t>
      </w:r>
      <w:r w:rsidRPr="009D27A3">
        <w:rPr>
          <w:sz w:val="22"/>
          <w:szCs w:val="22"/>
        </w:rPr>
        <w:t>, Near East University, Nicosia- KKTC</w:t>
      </w:r>
    </w:p>
    <w:p w14:paraId="7F8F17D7" w14:textId="3AD2AB56" w:rsidR="002A760B" w:rsidRPr="009D27A3" w:rsidRDefault="00EA7123" w:rsidP="001761FE">
      <w:pPr>
        <w:pStyle w:val="NormalWeb"/>
        <w:numPr>
          <w:ilvl w:val="0"/>
          <w:numId w:val="8"/>
        </w:numPr>
        <w:shd w:val="clear" w:color="auto" w:fill="FFFFFF"/>
        <w:spacing w:before="0" w:beforeAutospacing="0" w:after="0" w:afterAutospacing="0"/>
        <w:jc w:val="both"/>
        <w:rPr>
          <w:b/>
          <w:sz w:val="22"/>
          <w:szCs w:val="22"/>
        </w:rPr>
      </w:pPr>
      <w:r w:rsidRPr="009D27A3">
        <w:rPr>
          <w:sz w:val="22"/>
          <w:szCs w:val="22"/>
        </w:rPr>
        <w:t>“</w:t>
      </w:r>
      <w:r w:rsidR="002A760B" w:rsidRPr="009D27A3">
        <w:rPr>
          <w:sz w:val="22"/>
          <w:szCs w:val="22"/>
        </w:rPr>
        <w:t xml:space="preserve">5th International Conference on "Natural Resources and </w:t>
      </w:r>
      <w:r w:rsidR="00D022BB" w:rsidRPr="009D27A3">
        <w:rPr>
          <w:sz w:val="22"/>
          <w:szCs w:val="22"/>
        </w:rPr>
        <w:t>Sustainable</w:t>
      </w:r>
      <w:r w:rsidR="002A760B" w:rsidRPr="009D27A3">
        <w:rPr>
          <w:sz w:val="22"/>
          <w:szCs w:val="22"/>
        </w:rPr>
        <w:t xml:space="preserve"> </w:t>
      </w:r>
      <w:r w:rsidR="00D022BB" w:rsidRPr="009D27A3">
        <w:rPr>
          <w:sz w:val="22"/>
          <w:szCs w:val="22"/>
        </w:rPr>
        <w:t>Environment</w:t>
      </w:r>
      <w:r w:rsidR="002A760B" w:rsidRPr="009D27A3">
        <w:rPr>
          <w:sz w:val="22"/>
          <w:szCs w:val="22"/>
        </w:rPr>
        <w:t>al Management</w:t>
      </w:r>
      <w:r w:rsidRPr="009D27A3">
        <w:rPr>
          <w:sz w:val="22"/>
          <w:szCs w:val="22"/>
        </w:rPr>
        <w:t>” 8-12 November 2021, Near East University, Nicosia- KKTC</w:t>
      </w:r>
    </w:p>
    <w:p w14:paraId="03DDE14B" w14:textId="1C72C193" w:rsidR="003E2B4D" w:rsidRPr="009D27A3" w:rsidRDefault="003E2B4D" w:rsidP="003E2B4D">
      <w:pPr>
        <w:pStyle w:val="NormalWeb"/>
        <w:numPr>
          <w:ilvl w:val="0"/>
          <w:numId w:val="8"/>
        </w:numPr>
        <w:shd w:val="clear" w:color="auto" w:fill="FFFFFF"/>
        <w:spacing w:before="0" w:beforeAutospacing="0" w:after="0" w:afterAutospacing="0"/>
        <w:jc w:val="both"/>
        <w:rPr>
          <w:sz w:val="22"/>
          <w:szCs w:val="22"/>
        </w:rPr>
      </w:pPr>
      <w:r w:rsidRPr="009D27A3">
        <w:rPr>
          <w:sz w:val="22"/>
          <w:szCs w:val="22"/>
        </w:rPr>
        <w:t xml:space="preserve">“3rd International Conference on "Cyprus Issue: </w:t>
      </w:r>
      <w:r w:rsidR="00D022BB" w:rsidRPr="009D27A3">
        <w:rPr>
          <w:sz w:val="22"/>
          <w:szCs w:val="22"/>
        </w:rPr>
        <w:t>Environment</w:t>
      </w:r>
      <w:r w:rsidRPr="009D27A3">
        <w:rPr>
          <w:sz w:val="22"/>
          <w:szCs w:val="22"/>
        </w:rPr>
        <w:t>al Challenges and Energy Security-ECES 2022” 21-23 December 2022, Near East University, Nicosia- KKTC</w:t>
      </w:r>
    </w:p>
    <w:p w14:paraId="7978F40C" w14:textId="23DC31D7" w:rsidR="0040385F" w:rsidRDefault="004263A3" w:rsidP="004263A3">
      <w:pPr>
        <w:pStyle w:val="NormalWeb"/>
        <w:numPr>
          <w:ilvl w:val="0"/>
          <w:numId w:val="8"/>
        </w:numPr>
        <w:shd w:val="clear" w:color="auto" w:fill="FFFFFF"/>
        <w:spacing w:before="0" w:beforeAutospacing="0" w:after="0" w:afterAutospacing="0"/>
        <w:jc w:val="both"/>
        <w:rPr>
          <w:sz w:val="22"/>
          <w:szCs w:val="22"/>
        </w:rPr>
      </w:pPr>
      <w:r w:rsidRPr="009D27A3">
        <w:rPr>
          <w:sz w:val="22"/>
          <w:szCs w:val="22"/>
        </w:rPr>
        <w:t xml:space="preserve">“15th International Congress </w:t>
      </w:r>
      <w:proofErr w:type="gramStart"/>
      <w:r w:rsidRPr="009D27A3">
        <w:rPr>
          <w:sz w:val="22"/>
          <w:szCs w:val="22"/>
        </w:rPr>
        <w:t>On</w:t>
      </w:r>
      <w:proofErr w:type="gramEnd"/>
      <w:r w:rsidRPr="009D27A3">
        <w:rPr>
          <w:sz w:val="22"/>
          <w:szCs w:val="22"/>
        </w:rPr>
        <w:t xml:space="preserve"> Advances In Civil Engineering” 5-8 </w:t>
      </w:r>
      <w:proofErr w:type="spellStart"/>
      <w:r w:rsidRPr="009D27A3">
        <w:rPr>
          <w:sz w:val="22"/>
          <w:szCs w:val="22"/>
        </w:rPr>
        <w:t>Septamber</w:t>
      </w:r>
      <w:proofErr w:type="spellEnd"/>
      <w:r w:rsidRPr="009D27A3">
        <w:rPr>
          <w:sz w:val="22"/>
          <w:szCs w:val="22"/>
        </w:rPr>
        <w:t xml:space="preserve"> 2023, Eastern Mediterranean University, Famagusta, KKTC.</w:t>
      </w:r>
    </w:p>
    <w:p w14:paraId="5170C671" w14:textId="3E1F58B7" w:rsidR="005F7DE9" w:rsidRPr="005F7DE9" w:rsidRDefault="005F7DE9" w:rsidP="000E4491">
      <w:pPr>
        <w:pStyle w:val="NormalWeb"/>
        <w:numPr>
          <w:ilvl w:val="0"/>
          <w:numId w:val="8"/>
        </w:numPr>
        <w:shd w:val="clear" w:color="auto" w:fill="FFFFFF"/>
        <w:spacing w:before="0" w:beforeAutospacing="0" w:after="0" w:afterAutospacing="0"/>
        <w:jc w:val="both"/>
        <w:rPr>
          <w:sz w:val="22"/>
          <w:szCs w:val="22"/>
        </w:rPr>
      </w:pPr>
      <w:r w:rsidRPr="009D27A3">
        <w:rPr>
          <w:sz w:val="22"/>
          <w:szCs w:val="22"/>
        </w:rPr>
        <w:t>“</w:t>
      </w:r>
      <w:r w:rsidR="000E4491" w:rsidRPr="000E4491">
        <w:rPr>
          <w:sz w:val="22"/>
          <w:szCs w:val="22"/>
        </w:rPr>
        <w:t>Turkish Culture and Thought Symposium</w:t>
      </w:r>
      <w:r w:rsidRPr="009D27A3">
        <w:rPr>
          <w:sz w:val="22"/>
          <w:szCs w:val="22"/>
        </w:rPr>
        <w:t>”</w:t>
      </w:r>
      <w:r w:rsidRPr="000E4491">
        <w:rPr>
          <w:sz w:val="22"/>
          <w:szCs w:val="22"/>
        </w:rPr>
        <w:t xml:space="preserve"> </w:t>
      </w:r>
      <w:r w:rsidR="000E4491">
        <w:rPr>
          <w:sz w:val="22"/>
          <w:szCs w:val="22"/>
        </w:rPr>
        <w:t>18-19</w:t>
      </w:r>
      <w:r w:rsidRPr="009D27A3">
        <w:rPr>
          <w:sz w:val="22"/>
          <w:szCs w:val="22"/>
        </w:rPr>
        <w:t xml:space="preserve"> October 2023, </w:t>
      </w:r>
      <w:r w:rsidR="000E4491" w:rsidRPr="000E4491">
        <w:rPr>
          <w:sz w:val="22"/>
          <w:szCs w:val="22"/>
        </w:rPr>
        <w:t xml:space="preserve">Istanbul </w:t>
      </w:r>
      <w:proofErr w:type="spellStart"/>
      <w:r w:rsidR="000E4491" w:rsidRPr="000E4491">
        <w:rPr>
          <w:sz w:val="22"/>
          <w:szCs w:val="22"/>
        </w:rPr>
        <w:t>Aydin</w:t>
      </w:r>
      <w:proofErr w:type="spellEnd"/>
      <w:r w:rsidR="000E4491" w:rsidRPr="000E4491">
        <w:rPr>
          <w:sz w:val="22"/>
          <w:szCs w:val="22"/>
        </w:rPr>
        <w:t xml:space="preserve"> University</w:t>
      </w:r>
      <w:r w:rsidR="000E4491">
        <w:rPr>
          <w:sz w:val="22"/>
          <w:szCs w:val="22"/>
        </w:rPr>
        <w:t xml:space="preserve">, </w:t>
      </w:r>
      <w:r w:rsidR="000E4491" w:rsidRPr="000E4491">
        <w:rPr>
          <w:sz w:val="22"/>
          <w:szCs w:val="22"/>
        </w:rPr>
        <w:t xml:space="preserve">İstanbul, </w:t>
      </w:r>
      <w:proofErr w:type="spellStart"/>
      <w:r w:rsidR="000E4491" w:rsidRPr="000E4491">
        <w:rPr>
          <w:sz w:val="22"/>
          <w:szCs w:val="22"/>
        </w:rPr>
        <w:t>Türkiye</w:t>
      </w:r>
      <w:proofErr w:type="spellEnd"/>
      <w:r w:rsidR="000E4491" w:rsidRPr="000E4491">
        <w:rPr>
          <w:sz w:val="22"/>
          <w:szCs w:val="22"/>
        </w:rPr>
        <w:t>.</w:t>
      </w:r>
    </w:p>
    <w:p w14:paraId="22D67966" w14:textId="4E0FF319" w:rsidR="00875629" w:rsidRPr="009D27A3" w:rsidRDefault="0040385F" w:rsidP="0040385F">
      <w:pPr>
        <w:pStyle w:val="NormalWeb"/>
        <w:numPr>
          <w:ilvl w:val="0"/>
          <w:numId w:val="8"/>
        </w:numPr>
        <w:shd w:val="clear" w:color="auto" w:fill="FFFFFF"/>
        <w:spacing w:before="0" w:beforeAutospacing="0" w:after="0" w:afterAutospacing="0"/>
        <w:jc w:val="both"/>
        <w:rPr>
          <w:sz w:val="22"/>
          <w:szCs w:val="22"/>
        </w:rPr>
      </w:pPr>
      <w:r w:rsidRPr="009D27A3">
        <w:rPr>
          <w:sz w:val="22"/>
          <w:szCs w:val="22"/>
        </w:rPr>
        <w:t>“2nd International Conference on Earthquake Hazard and Risk in the Mediterranean Region (EHRMR-2023)”</w:t>
      </w:r>
      <w:r w:rsidRPr="009D27A3">
        <w:t xml:space="preserve"> </w:t>
      </w:r>
      <w:r w:rsidRPr="009D27A3">
        <w:rPr>
          <w:sz w:val="22"/>
          <w:szCs w:val="22"/>
        </w:rPr>
        <w:t>20-22 October 2023, Near East University, Nicosia- KKTC</w:t>
      </w:r>
    </w:p>
    <w:p w14:paraId="5A61B092" w14:textId="7A52627A" w:rsidR="0040385F" w:rsidRPr="009D27A3" w:rsidRDefault="0040385F" w:rsidP="0040385F">
      <w:pPr>
        <w:pStyle w:val="NormalWeb"/>
        <w:numPr>
          <w:ilvl w:val="0"/>
          <w:numId w:val="8"/>
        </w:numPr>
        <w:shd w:val="clear" w:color="auto" w:fill="FFFFFF"/>
        <w:spacing w:before="0" w:beforeAutospacing="0" w:after="0" w:afterAutospacing="0"/>
        <w:jc w:val="both"/>
        <w:rPr>
          <w:sz w:val="22"/>
          <w:szCs w:val="22"/>
        </w:rPr>
      </w:pPr>
      <w:r w:rsidRPr="009D27A3">
        <w:rPr>
          <w:sz w:val="22"/>
          <w:szCs w:val="22"/>
        </w:rPr>
        <w:t>“3rd International Conference of Water Problems in Mediterranean Countries (WPMC-2023)” 14 – 16 December 2023, Near East University, Nicosia- KKTC</w:t>
      </w:r>
    </w:p>
    <w:p w14:paraId="4598DC9A" w14:textId="1520EF9F" w:rsidR="0040385F" w:rsidRPr="009D27A3" w:rsidRDefault="0040385F" w:rsidP="0040385F">
      <w:pPr>
        <w:pStyle w:val="NormalWeb"/>
        <w:numPr>
          <w:ilvl w:val="0"/>
          <w:numId w:val="8"/>
        </w:numPr>
        <w:shd w:val="clear" w:color="auto" w:fill="FFFFFF"/>
        <w:spacing w:before="0" w:beforeAutospacing="0" w:after="0" w:afterAutospacing="0"/>
        <w:jc w:val="both"/>
        <w:rPr>
          <w:sz w:val="22"/>
          <w:szCs w:val="22"/>
        </w:rPr>
      </w:pPr>
      <w:r w:rsidRPr="009D27A3">
        <w:rPr>
          <w:sz w:val="22"/>
          <w:szCs w:val="22"/>
        </w:rPr>
        <w:t>“6th International Conference on Natural Resources and Sustainable Environmental Management (NRSEM-2023)” 15 – 17 December 2023, Near East University, Nicosia- KKTC</w:t>
      </w:r>
    </w:p>
    <w:p w14:paraId="518EA46E" w14:textId="77777777" w:rsidR="000C77DB" w:rsidRPr="009D27A3" w:rsidRDefault="000C77DB" w:rsidP="000C77DB">
      <w:pPr>
        <w:pStyle w:val="NormalWeb"/>
        <w:shd w:val="clear" w:color="auto" w:fill="FFFFFF"/>
        <w:spacing w:before="0" w:beforeAutospacing="0" w:after="0" w:afterAutospacing="0"/>
        <w:ind w:left="720"/>
        <w:jc w:val="both"/>
        <w:rPr>
          <w:b/>
          <w:sz w:val="22"/>
          <w:szCs w:val="22"/>
        </w:rPr>
      </w:pPr>
    </w:p>
    <w:p w14:paraId="25079100" w14:textId="754B0A7A" w:rsidR="00003BD3" w:rsidRPr="009D27A3" w:rsidRDefault="00003BD3" w:rsidP="001761FE">
      <w:pPr>
        <w:spacing w:after="0" w:line="240" w:lineRule="auto"/>
        <w:jc w:val="both"/>
        <w:rPr>
          <w:rFonts w:ascii="Times New Roman" w:hAnsi="Times New Roman" w:cs="Times New Roman"/>
          <w:b/>
        </w:rPr>
      </w:pPr>
      <w:r w:rsidRPr="009D27A3">
        <w:rPr>
          <w:rFonts w:ascii="Times New Roman" w:hAnsi="Times New Roman" w:cs="Times New Roman"/>
          <w:b/>
        </w:rPr>
        <w:t>1</w:t>
      </w:r>
      <w:r w:rsidR="00326FB5" w:rsidRPr="009D27A3">
        <w:rPr>
          <w:rFonts w:ascii="Times New Roman" w:hAnsi="Times New Roman" w:cs="Times New Roman"/>
          <w:b/>
        </w:rPr>
        <w:t>5</w:t>
      </w:r>
      <w:r w:rsidRPr="009D27A3">
        <w:rPr>
          <w:rFonts w:ascii="Times New Roman" w:hAnsi="Times New Roman" w:cs="Times New Roman"/>
          <w:b/>
        </w:rPr>
        <w:t xml:space="preserve">. </w:t>
      </w:r>
      <w:r w:rsidRPr="009D27A3">
        <w:rPr>
          <w:rFonts w:ascii="Times New Roman" w:hAnsi="Times New Roman" w:cs="Times New Roman"/>
          <w:b/>
        </w:rPr>
        <w:tab/>
        <w:t xml:space="preserve">Ödüller </w:t>
      </w:r>
    </w:p>
    <w:p w14:paraId="41B1AE43" w14:textId="77777777" w:rsidR="000C77DB" w:rsidRPr="009D27A3" w:rsidRDefault="000C77DB" w:rsidP="000C77DB">
      <w:pPr>
        <w:pStyle w:val="ListParagraph"/>
        <w:numPr>
          <w:ilvl w:val="0"/>
          <w:numId w:val="6"/>
        </w:numPr>
        <w:jc w:val="both"/>
        <w:rPr>
          <w:i/>
          <w:sz w:val="22"/>
          <w:szCs w:val="22"/>
        </w:rPr>
      </w:pPr>
      <w:r w:rsidRPr="009D27A3">
        <w:rPr>
          <w:i/>
          <w:sz w:val="22"/>
          <w:szCs w:val="22"/>
        </w:rPr>
        <w:t>NEU Research Awards</w:t>
      </w:r>
    </w:p>
    <w:p w14:paraId="587728CA" w14:textId="67ACCCB7" w:rsidR="000C77DB" w:rsidRPr="009D27A3" w:rsidRDefault="000C77DB" w:rsidP="00875629">
      <w:pPr>
        <w:pStyle w:val="ListParagraph"/>
        <w:numPr>
          <w:ilvl w:val="1"/>
          <w:numId w:val="6"/>
        </w:numPr>
        <w:jc w:val="both"/>
        <w:rPr>
          <w:sz w:val="22"/>
          <w:szCs w:val="22"/>
        </w:rPr>
      </w:pPr>
      <w:r w:rsidRPr="009D27A3">
        <w:rPr>
          <w:sz w:val="22"/>
          <w:szCs w:val="22"/>
        </w:rPr>
        <w:t>NEU Scientific Resear</w:t>
      </w:r>
      <w:r w:rsidR="00875629" w:rsidRPr="009D27A3">
        <w:rPr>
          <w:sz w:val="22"/>
          <w:szCs w:val="22"/>
        </w:rPr>
        <w:t xml:space="preserve">ch Award 2009, 2010, 2018, 2020, </w:t>
      </w:r>
      <w:r w:rsidRPr="009D27A3">
        <w:rPr>
          <w:sz w:val="22"/>
          <w:szCs w:val="22"/>
        </w:rPr>
        <w:t>2021</w:t>
      </w:r>
      <w:r w:rsidR="00875629" w:rsidRPr="009D27A3">
        <w:rPr>
          <w:sz w:val="22"/>
          <w:szCs w:val="22"/>
        </w:rPr>
        <w:t xml:space="preserve"> and 2022.</w:t>
      </w:r>
    </w:p>
    <w:p w14:paraId="3A03AE61" w14:textId="5B3E0CC0" w:rsidR="000C77DB" w:rsidRPr="009D27A3" w:rsidRDefault="000C77DB" w:rsidP="000C77DB">
      <w:pPr>
        <w:pStyle w:val="ListParagraph"/>
        <w:numPr>
          <w:ilvl w:val="1"/>
          <w:numId w:val="6"/>
        </w:numPr>
        <w:jc w:val="both"/>
        <w:rPr>
          <w:sz w:val="22"/>
          <w:szCs w:val="22"/>
        </w:rPr>
      </w:pPr>
      <w:r w:rsidRPr="009D27A3">
        <w:rPr>
          <w:sz w:val="22"/>
          <w:szCs w:val="22"/>
        </w:rPr>
        <w:t xml:space="preserve">NEU Scientific Research  </w:t>
      </w:r>
      <w:proofErr w:type="spellStart"/>
      <w:r w:rsidRPr="009D27A3">
        <w:rPr>
          <w:sz w:val="22"/>
          <w:szCs w:val="22"/>
        </w:rPr>
        <w:t>Honour</w:t>
      </w:r>
      <w:proofErr w:type="spellEnd"/>
      <w:r w:rsidRPr="009D27A3">
        <w:rPr>
          <w:sz w:val="22"/>
          <w:szCs w:val="22"/>
        </w:rPr>
        <w:t xml:space="preserve"> Award 2019, Near East University, TRNC</w:t>
      </w:r>
    </w:p>
    <w:p w14:paraId="4A5F5F5A" w14:textId="77777777" w:rsidR="000C77DB" w:rsidRPr="009D27A3" w:rsidRDefault="000C77DB" w:rsidP="000C77DB">
      <w:pPr>
        <w:pStyle w:val="ListParagraph"/>
        <w:ind w:left="1080"/>
        <w:jc w:val="both"/>
        <w:rPr>
          <w:sz w:val="22"/>
          <w:szCs w:val="22"/>
        </w:rPr>
      </w:pPr>
    </w:p>
    <w:p w14:paraId="47E24B50" w14:textId="3DE05D92" w:rsidR="000C77DB" w:rsidRPr="009D27A3" w:rsidRDefault="000C77DB" w:rsidP="000C77DB">
      <w:pPr>
        <w:pStyle w:val="ListParagraph"/>
        <w:numPr>
          <w:ilvl w:val="0"/>
          <w:numId w:val="6"/>
        </w:numPr>
        <w:jc w:val="both"/>
        <w:rPr>
          <w:sz w:val="22"/>
          <w:szCs w:val="22"/>
        </w:rPr>
      </w:pPr>
      <w:r w:rsidRPr="009D27A3">
        <w:rPr>
          <w:sz w:val="22"/>
          <w:szCs w:val="22"/>
        </w:rPr>
        <w:t xml:space="preserve">TÜRKSAV 19. </w:t>
      </w:r>
      <w:proofErr w:type="spellStart"/>
      <w:r w:rsidRPr="009D27A3">
        <w:rPr>
          <w:sz w:val="22"/>
          <w:szCs w:val="22"/>
        </w:rPr>
        <w:t>UluslararasıTürk</w:t>
      </w:r>
      <w:proofErr w:type="spellEnd"/>
      <w:r w:rsidRPr="009D27A3">
        <w:rPr>
          <w:sz w:val="22"/>
          <w:szCs w:val="22"/>
        </w:rPr>
        <w:t xml:space="preserve"> </w:t>
      </w:r>
      <w:proofErr w:type="spellStart"/>
      <w:r w:rsidRPr="009D27A3">
        <w:rPr>
          <w:sz w:val="22"/>
          <w:szCs w:val="22"/>
        </w:rPr>
        <w:t>Dünyasına</w:t>
      </w:r>
      <w:proofErr w:type="spellEnd"/>
      <w:r w:rsidRPr="009D27A3">
        <w:rPr>
          <w:sz w:val="22"/>
          <w:szCs w:val="22"/>
        </w:rPr>
        <w:t xml:space="preserve"> </w:t>
      </w:r>
      <w:proofErr w:type="spellStart"/>
      <w:r w:rsidRPr="009D27A3">
        <w:rPr>
          <w:sz w:val="22"/>
          <w:szCs w:val="22"/>
        </w:rPr>
        <w:t>Hizmet</w:t>
      </w:r>
      <w:proofErr w:type="spellEnd"/>
      <w:r w:rsidRPr="009D27A3">
        <w:rPr>
          <w:sz w:val="22"/>
          <w:szCs w:val="22"/>
        </w:rPr>
        <w:t xml:space="preserve"> </w:t>
      </w:r>
      <w:proofErr w:type="spellStart"/>
      <w:r w:rsidRPr="009D27A3">
        <w:rPr>
          <w:sz w:val="22"/>
          <w:szCs w:val="22"/>
        </w:rPr>
        <w:t>Ödülü</w:t>
      </w:r>
      <w:proofErr w:type="spellEnd"/>
      <w:r w:rsidRPr="009D27A3">
        <w:rPr>
          <w:sz w:val="22"/>
          <w:szCs w:val="22"/>
        </w:rPr>
        <w:t xml:space="preserve"> (2014), Ankara, Turkey.</w:t>
      </w:r>
    </w:p>
    <w:p w14:paraId="0D277B2D" w14:textId="77777777" w:rsidR="000C77DB" w:rsidRPr="009D27A3" w:rsidRDefault="000C77DB" w:rsidP="000C77DB">
      <w:pPr>
        <w:pStyle w:val="ListParagraph"/>
        <w:ind w:left="360"/>
        <w:jc w:val="both"/>
        <w:rPr>
          <w:sz w:val="22"/>
          <w:szCs w:val="22"/>
        </w:rPr>
      </w:pPr>
    </w:p>
    <w:p w14:paraId="2E527216" w14:textId="07757372" w:rsidR="00076C08" w:rsidRPr="009D27A3" w:rsidRDefault="00076C08" w:rsidP="001761FE">
      <w:pPr>
        <w:pStyle w:val="ListParagraph"/>
        <w:numPr>
          <w:ilvl w:val="0"/>
          <w:numId w:val="6"/>
        </w:numPr>
        <w:jc w:val="both"/>
        <w:rPr>
          <w:i/>
          <w:sz w:val="22"/>
          <w:szCs w:val="22"/>
        </w:rPr>
      </w:pPr>
      <w:r w:rsidRPr="009D27A3">
        <w:rPr>
          <w:i/>
          <w:sz w:val="22"/>
          <w:szCs w:val="22"/>
        </w:rPr>
        <w:t xml:space="preserve">Pavlov </w:t>
      </w:r>
      <w:proofErr w:type="spellStart"/>
      <w:r w:rsidRPr="009D27A3">
        <w:rPr>
          <w:i/>
          <w:sz w:val="22"/>
          <w:szCs w:val="22"/>
        </w:rPr>
        <w:t>Honour</w:t>
      </w:r>
      <w:proofErr w:type="spellEnd"/>
      <w:r w:rsidRPr="009D27A3">
        <w:rPr>
          <w:i/>
          <w:sz w:val="22"/>
          <w:szCs w:val="22"/>
        </w:rPr>
        <w:t xml:space="preserve"> Pin in Gold</w:t>
      </w:r>
    </w:p>
    <w:p w14:paraId="2BEF7B9A" w14:textId="12B7317E" w:rsidR="00076C08" w:rsidRPr="009D27A3" w:rsidRDefault="00076C08" w:rsidP="001761FE">
      <w:pPr>
        <w:pStyle w:val="ListParagraph"/>
        <w:numPr>
          <w:ilvl w:val="1"/>
          <w:numId w:val="6"/>
        </w:numPr>
        <w:jc w:val="both"/>
        <w:rPr>
          <w:sz w:val="22"/>
          <w:szCs w:val="22"/>
        </w:rPr>
      </w:pPr>
      <w:r w:rsidRPr="009D27A3">
        <w:rPr>
          <w:sz w:val="22"/>
          <w:szCs w:val="22"/>
        </w:rPr>
        <w:t>International Council for Scientific Development and International Academy of Science (Health and Ecology), Pavlov Honour Pin in Gold, Medal and Certificate, February 2007, Innsbruck, Austria</w:t>
      </w:r>
    </w:p>
    <w:p w14:paraId="256DE5E6" w14:textId="77777777" w:rsidR="000C77DB" w:rsidRPr="009D27A3" w:rsidRDefault="000C77DB" w:rsidP="000C77DB">
      <w:pPr>
        <w:pStyle w:val="ListParagraph"/>
        <w:ind w:left="1080"/>
        <w:jc w:val="both"/>
        <w:rPr>
          <w:sz w:val="22"/>
          <w:szCs w:val="22"/>
        </w:rPr>
      </w:pPr>
    </w:p>
    <w:p w14:paraId="5E8FF22F" w14:textId="122EAC00" w:rsidR="000C77DB" w:rsidRPr="009D27A3" w:rsidRDefault="000C77DB" w:rsidP="000C77DB">
      <w:pPr>
        <w:pStyle w:val="ListParagraph"/>
        <w:numPr>
          <w:ilvl w:val="0"/>
          <w:numId w:val="6"/>
        </w:numPr>
        <w:jc w:val="both"/>
        <w:rPr>
          <w:i/>
          <w:sz w:val="22"/>
          <w:szCs w:val="22"/>
        </w:rPr>
      </w:pPr>
      <w:proofErr w:type="spellStart"/>
      <w:r w:rsidRPr="009D27A3">
        <w:rPr>
          <w:i/>
          <w:sz w:val="22"/>
          <w:szCs w:val="22"/>
        </w:rPr>
        <w:t>Diğer</w:t>
      </w:r>
      <w:proofErr w:type="spellEnd"/>
      <w:r w:rsidRPr="009D27A3">
        <w:rPr>
          <w:i/>
          <w:sz w:val="22"/>
          <w:szCs w:val="22"/>
        </w:rPr>
        <w:t xml:space="preserve"> </w:t>
      </w:r>
      <w:proofErr w:type="spellStart"/>
      <w:r w:rsidRPr="009D27A3">
        <w:rPr>
          <w:i/>
          <w:sz w:val="22"/>
          <w:szCs w:val="22"/>
        </w:rPr>
        <w:t>Ödüller</w:t>
      </w:r>
      <w:proofErr w:type="spellEnd"/>
    </w:p>
    <w:p w14:paraId="73AFF874" w14:textId="77777777" w:rsidR="00C90B51" w:rsidRPr="009D27A3" w:rsidRDefault="00076C08" w:rsidP="001761FE">
      <w:pPr>
        <w:pStyle w:val="ListParagraph"/>
        <w:numPr>
          <w:ilvl w:val="1"/>
          <w:numId w:val="6"/>
        </w:numPr>
        <w:jc w:val="both"/>
        <w:rPr>
          <w:sz w:val="22"/>
          <w:szCs w:val="22"/>
        </w:rPr>
      </w:pPr>
      <w:r w:rsidRPr="009D27A3">
        <w:rPr>
          <w:sz w:val="22"/>
          <w:szCs w:val="22"/>
        </w:rPr>
        <w:t>“Certificate of Award and Plaque for Outstanding Services performed on the National and International Platforms in Earth Sciences” presented by the Union of Chambers of the Turkish Engineers and Architects, Chamber of the Geological Engineers, Union of Chambers of the Turkish Cypriot Engineers and Architects, and the Chamber of Mining, Geological and Metallurgical Engineers, at the TMMOB - Chamber of the Geological Engineers, 51st Geology Congress, Ankara, Turkey, 16 February 1998.</w:t>
      </w:r>
    </w:p>
    <w:p w14:paraId="40DB7A58" w14:textId="77777777" w:rsidR="00076C08" w:rsidRPr="009D27A3" w:rsidRDefault="00C90B51" w:rsidP="001761FE">
      <w:pPr>
        <w:pStyle w:val="ListParagraph"/>
        <w:numPr>
          <w:ilvl w:val="1"/>
          <w:numId w:val="6"/>
        </w:numPr>
        <w:jc w:val="both"/>
        <w:rPr>
          <w:sz w:val="22"/>
          <w:szCs w:val="22"/>
        </w:rPr>
      </w:pPr>
      <w:r w:rsidRPr="009D27A3">
        <w:rPr>
          <w:sz w:val="22"/>
          <w:szCs w:val="22"/>
        </w:rPr>
        <w:t xml:space="preserve"> </w:t>
      </w:r>
      <w:r w:rsidR="00076C08" w:rsidRPr="009D27A3">
        <w:rPr>
          <w:sz w:val="22"/>
          <w:szCs w:val="22"/>
        </w:rPr>
        <w:t>“25th Year Honour” Award: Granted by the Association of Turkish Engineers and Architects and the Association of Geology Engineers for 25 years of dedication to geology. TMMOB, Ankara, 18 May 2007</w:t>
      </w:r>
    </w:p>
    <w:p w14:paraId="3EF153B7" w14:textId="77777777" w:rsidR="00076C08" w:rsidRPr="009D27A3" w:rsidRDefault="00076C08" w:rsidP="001761FE">
      <w:pPr>
        <w:pStyle w:val="ListParagraph"/>
        <w:numPr>
          <w:ilvl w:val="1"/>
          <w:numId w:val="6"/>
        </w:numPr>
        <w:jc w:val="both"/>
        <w:rPr>
          <w:sz w:val="22"/>
          <w:szCs w:val="22"/>
        </w:rPr>
      </w:pPr>
      <w:r w:rsidRPr="009D27A3">
        <w:rPr>
          <w:sz w:val="22"/>
          <w:szCs w:val="22"/>
        </w:rPr>
        <w:t>Between the years 1982-2007 yılları arasında jeoloji meselğine 25 yıl başarıyla emek vermesinden dolayı Kıbrıs Türk Mühendis ve Mimar Odaları Birliği tarafından verilmiştir. KTMMOB, Lefkoşa, 1 Aralık 2007.</w:t>
      </w:r>
    </w:p>
    <w:p w14:paraId="4B2573D7" w14:textId="77777777" w:rsidR="00C90B51" w:rsidRPr="009D27A3" w:rsidRDefault="00076C08" w:rsidP="001761FE">
      <w:pPr>
        <w:pStyle w:val="ListParagraph"/>
        <w:numPr>
          <w:ilvl w:val="1"/>
          <w:numId w:val="6"/>
        </w:numPr>
        <w:jc w:val="both"/>
        <w:rPr>
          <w:sz w:val="22"/>
          <w:szCs w:val="22"/>
        </w:rPr>
      </w:pPr>
      <w:r w:rsidRPr="009D27A3">
        <w:rPr>
          <w:sz w:val="22"/>
          <w:szCs w:val="22"/>
        </w:rPr>
        <w:t>Certificate of Award received from President Rauf Denktaş of the TRNC for performances shown during the “International Conference on the Water Problems in the Mediterranean Countries”, Nicosia, TRNC, 23 December 1997</w:t>
      </w:r>
    </w:p>
    <w:p w14:paraId="76D9C935" w14:textId="77777777" w:rsidR="00C90B51" w:rsidRPr="009D27A3" w:rsidRDefault="00076C08" w:rsidP="001761FE">
      <w:pPr>
        <w:pStyle w:val="ListParagraph"/>
        <w:numPr>
          <w:ilvl w:val="1"/>
          <w:numId w:val="6"/>
        </w:numPr>
        <w:jc w:val="both"/>
        <w:rPr>
          <w:sz w:val="22"/>
          <w:szCs w:val="22"/>
        </w:rPr>
      </w:pPr>
      <w:r w:rsidRPr="009D27A3">
        <w:rPr>
          <w:sz w:val="22"/>
          <w:szCs w:val="22"/>
        </w:rPr>
        <w:t>Certificate of Award received from President Rauf Denktaş of the TRNC on performance shown during the “International Conference on the Earthquake Hazards and Risks in the Mediterranean Region”, Nicosia, TRNC, 21 January 2000</w:t>
      </w:r>
    </w:p>
    <w:p w14:paraId="1C08E8BF" w14:textId="77777777" w:rsidR="00C90B51" w:rsidRPr="009D27A3" w:rsidRDefault="00076C08" w:rsidP="001761FE">
      <w:pPr>
        <w:pStyle w:val="ListParagraph"/>
        <w:numPr>
          <w:ilvl w:val="1"/>
          <w:numId w:val="6"/>
        </w:numPr>
        <w:jc w:val="both"/>
        <w:rPr>
          <w:sz w:val="22"/>
          <w:szCs w:val="22"/>
        </w:rPr>
      </w:pPr>
      <w:r w:rsidRPr="009D27A3">
        <w:rPr>
          <w:sz w:val="22"/>
          <w:szCs w:val="22"/>
        </w:rPr>
        <w:t>Certificate of Award received from the TRNC President Rauf Denktaş for performance shown in organizing the symposium entitled “Cyprus Issue: Past, Present and The Vision For The Future”, Nicosia, TRNC, 27 June 2001.</w:t>
      </w:r>
    </w:p>
    <w:p w14:paraId="1CD5AFD8" w14:textId="06FD8107" w:rsidR="00076C08" w:rsidRPr="009D27A3" w:rsidRDefault="00076C08" w:rsidP="001761FE">
      <w:pPr>
        <w:pStyle w:val="ListParagraph"/>
        <w:numPr>
          <w:ilvl w:val="1"/>
          <w:numId w:val="6"/>
        </w:numPr>
        <w:jc w:val="both"/>
        <w:rPr>
          <w:sz w:val="22"/>
          <w:szCs w:val="22"/>
        </w:rPr>
      </w:pPr>
      <w:r w:rsidRPr="009D27A3">
        <w:rPr>
          <w:sz w:val="22"/>
          <w:szCs w:val="22"/>
        </w:rPr>
        <w:t xml:space="preserve">Certificate of Award for Outstanding Services, “International Conference on the </w:t>
      </w:r>
      <w:r w:rsidR="00D022BB" w:rsidRPr="009D27A3">
        <w:rPr>
          <w:sz w:val="22"/>
          <w:szCs w:val="22"/>
        </w:rPr>
        <w:t>Environment</w:t>
      </w:r>
      <w:r w:rsidRPr="009D27A3">
        <w:rPr>
          <w:sz w:val="22"/>
          <w:szCs w:val="22"/>
        </w:rPr>
        <w:t>al Problems of the Mediterranean Region”, presented by President Rauf Raif Denktaş, Nicosia, TRNC, 18 June 2002</w:t>
      </w:r>
    </w:p>
    <w:p w14:paraId="4CC7BDBF" w14:textId="77777777" w:rsidR="00076C08" w:rsidRPr="009D27A3" w:rsidRDefault="00076C08" w:rsidP="001761FE">
      <w:pPr>
        <w:pStyle w:val="ListParagraph"/>
        <w:numPr>
          <w:ilvl w:val="1"/>
          <w:numId w:val="6"/>
        </w:numPr>
        <w:jc w:val="both"/>
        <w:rPr>
          <w:sz w:val="22"/>
          <w:szCs w:val="22"/>
        </w:rPr>
      </w:pPr>
      <w:r w:rsidRPr="009D27A3">
        <w:rPr>
          <w:sz w:val="22"/>
          <w:szCs w:val="22"/>
        </w:rPr>
        <w:lastRenderedPageBreak/>
        <w:t>Certificate of Award and Plaque presented by Prime Minister Mehmet Ali Talat of the TRNC at the conference on the “Communication – Public Relations and Management Skills”, Nicosia, TRNC, 21 July–12 August 2004</w:t>
      </w:r>
    </w:p>
    <w:p w14:paraId="25C71EC8" w14:textId="77777777" w:rsidR="00076C08" w:rsidRPr="009D27A3" w:rsidRDefault="00076C08" w:rsidP="001761FE">
      <w:pPr>
        <w:pStyle w:val="ListParagraph"/>
        <w:numPr>
          <w:ilvl w:val="1"/>
          <w:numId w:val="6"/>
        </w:numPr>
        <w:jc w:val="both"/>
        <w:rPr>
          <w:sz w:val="22"/>
          <w:szCs w:val="22"/>
        </w:rPr>
      </w:pPr>
      <w:r w:rsidRPr="009D27A3">
        <w:rPr>
          <w:sz w:val="22"/>
          <w:szCs w:val="22"/>
        </w:rPr>
        <w:t>Plaque of Award received from the “Nicosia Sarayönü” Lions Club, Nicosia, TRNC, 11 November 1998</w:t>
      </w:r>
    </w:p>
    <w:p w14:paraId="62F4A2B0" w14:textId="77777777" w:rsidR="00076C08" w:rsidRPr="009D27A3" w:rsidRDefault="00076C08" w:rsidP="001761FE">
      <w:pPr>
        <w:pStyle w:val="ListParagraph"/>
        <w:numPr>
          <w:ilvl w:val="1"/>
          <w:numId w:val="6"/>
        </w:numPr>
        <w:jc w:val="both"/>
        <w:rPr>
          <w:sz w:val="22"/>
          <w:szCs w:val="22"/>
        </w:rPr>
      </w:pPr>
      <w:r w:rsidRPr="009D27A3">
        <w:rPr>
          <w:sz w:val="22"/>
          <w:szCs w:val="22"/>
        </w:rPr>
        <w:t>Plaque of Award received from the Turkish Cypriot Cultural Association, Istanbul Branch, Istanbul, Turkey, 9 October 1999</w:t>
      </w:r>
    </w:p>
    <w:p w14:paraId="5E123771" w14:textId="77777777" w:rsidR="00076C08" w:rsidRPr="009D27A3" w:rsidRDefault="00076C08" w:rsidP="001761FE">
      <w:pPr>
        <w:pStyle w:val="ListParagraph"/>
        <w:numPr>
          <w:ilvl w:val="1"/>
          <w:numId w:val="6"/>
        </w:numPr>
        <w:jc w:val="both"/>
        <w:rPr>
          <w:sz w:val="22"/>
          <w:szCs w:val="22"/>
        </w:rPr>
      </w:pPr>
      <w:r w:rsidRPr="009D27A3">
        <w:rPr>
          <w:sz w:val="22"/>
          <w:szCs w:val="22"/>
        </w:rPr>
        <w:t>Certificate of Award received from the Head of the Civil Defence Organization, TRNC, for research carried out on earthquakes, and the educational contributions made for the Turkish Cypriot People, Nicosia, TRNC,24 March 2000 Letter of Gratitude received from Prof. Dr. Engin Ataç, Rector of Anadolu University, Turkey, for contributions made at the seminar entitled “TRNC Water for Drinking and Urban Use” organised by the Faculty of Engineering and Architecture, Anadolu University, Turkey, 24 January 2001</w:t>
      </w:r>
    </w:p>
    <w:p w14:paraId="7BE5CD67" w14:textId="77777777" w:rsidR="00076C08" w:rsidRPr="009D27A3" w:rsidRDefault="00076C08" w:rsidP="001761FE">
      <w:pPr>
        <w:pStyle w:val="ListParagraph"/>
        <w:numPr>
          <w:ilvl w:val="1"/>
          <w:numId w:val="6"/>
        </w:numPr>
        <w:jc w:val="both"/>
        <w:rPr>
          <w:sz w:val="22"/>
          <w:szCs w:val="22"/>
        </w:rPr>
      </w:pPr>
      <w:r w:rsidRPr="009D27A3">
        <w:rPr>
          <w:sz w:val="22"/>
          <w:szCs w:val="22"/>
        </w:rPr>
        <w:t>Letter of Gratitude received from the Head of the Civil Defence Organization, TRNC, for the contribution made to the Civil Defence Journal with the article entitled “A General Evaluation of Water Problems in the TRNC”, Nicosia, TRNC, 4 October, 2001 Plaque of Award received from the NEU and the Nicosia Municipality Authority for the contributions made at the Panel on “What Kind of Nicosia in 2020?” at the Nicosia 2020 Symposium, NEU, Nicosia, TRNC, 23-25 January 2002</w:t>
      </w:r>
    </w:p>
    <w:p w14:paraId="3A05E314" w14:textId="77777777" w:rsidR="00911EF9" w:rsidRPr="009D27A3" w:rsidRDefault="00076C08" w:rsidP="001761FE">
      <w:pPr>
        <w:pStyle w:val="ListParagraph"/>
        <w:numPr>
          <w:ilvl w:val="1"/>
          <w:numId w:val="6"/>
        </w:numPr>
        <w:jc w:val="both"/>
        <w:rPr>
          <w:sz w:val="22"/>
          <w:szCs w:val="22"/>
        </w:rPr>
      </w:pPr>
      <w:r w:rsidRPr="009D27A3">
        <w:rPr>
          <w:sz w:val="22"/>
          <w:szCs w:val="22"/>
        </w:rPr>
        <w:t>Letter of Gratitude received from the Anglo Turkish Association of TRNC for the contribution made at the seminar entitled the “Evaluation of Water Problems in the TRNC”, Kyrenia, TRNC, 18 March 2002</w:t>
      </w:r>
    </w:p>
    <w:p w14:paraId="0EE53715" w14:textId="77777777" w:rsidR="00076C08" w:rsidRPr="009D27A3" w:rsidRDefault="00076C08" w:rsidP="001761FE">
      <w:pPr>
        <w:pStyle w:val="ListParagraph"/>
        <w:numPr>
          <w:ilvl w:val="1"/>
          <w:numId w:val="6"/>
        </w:numPr>
        <w:jc w:val="both"/>
        <w:rPr>
          <w:sz w:val="22"/>
          <w:szCs w:val="22"/>
        </w:rPr>
      </w:pPr>
      <w:r w:rsidRPr="009D27A3">
        <w:rPr>
          <w:sz w:val="22"/>
          <w:szCs w:val="22"/>
        </w:rPr>
        <w:t>Plaque of Award received for the contributions made at the Conference “Significance of the Güzelyurt District for the TRNC – Water and Earth” organized by the Güzelyurt District Development Association, Morphou, 1 April 2002</w:t>
      </w:r>
    </w:p>
    <w:p w14:paraId="0A7ED8AE" w14:textId="184666F3" w:rsidR="00076C08" w:rsidRPr="009D27A3" w:rsidRDefault="00076C08" w:rsidP="001761FE">
      <w:pPr>
        <w:pStyle w:val="ListParagraph"/>
        <w:numPr>
          <w:ilvl w:val="1"/>
          <w:numId w:val="6"/>
        </w:numPr>
        <w:jc w:val="both"/>
        <w:rPr>
          <w:sz w:val="22"/>
          <w:szCs w:val="22"/>
        </w:rPr>
      </w:pPr>
      <w:r w:rsidRPr="009D27A3">
        <w:rPr>
          <w:sz w:val="22"/>
          <w:szCs w:val="22"/>
        </w:rPr>
        <w:t xml:space="preserve">Plaque of Award for Outstanding Services, studies on “Mining Contamination around the CMC Area” and as the Publishing Editor of “Proceedings of the International Conference on European </w:t>
      </w:r>
      <w:r w:rsidR="00D022BB" w:rsidRPr="009D27A3">
        <w:rPr>
          <w:sz w:val="22"/>
          <w:szCs w:val="22"/>
        </w:rPr>
        <w:t>Environment</w:t>
      </w:r>
      <w:r w:rsidRPr="009D27A3">
        <w:rPr>
          <w:sz w:val="22"/>
          <w:szCs w:val="22"/>
        </w:rPr>
        <w:t xml:space="preserve">al Policy and the Case of the Cyprus Mines - 2001”, </w:t>
      </w:r>
      <w:r w:rsidR="00D022BB" w:rsidRPr="009D27A3">
        <w:rPr>
          <w:sz w:val="22"/>
          <w:szCs w:val="22"/>
        </w:rPr>
        <w:t>Environment</w:t>
      </w:r>
      <w:r w:rsidRPr="009D27A3">
        <w:rPr>
          <w:sz w:val="22"/>
          <w:szCs w:val="22"/>
        </w:rPr>
        <w:t>al Society of Lefke, Lefke, TRNC, August 2002</w:t>
      </w:r>
    </w:p>
    <w:p w14:paraId="3F4B3998" w14:textId="77777777" w:rsidR="00076C08" w:rsidRPr="009D27A3" w:rsidRDefault="00076C08" w:rsidP="001761FE">
      <w:pPr>
        <w:pStyle w:val="ListParagraph"/>
        <w:numPr>
          <w:ilvl w:val="1"/>
          <w:numId w:val="6"/>
        </w:numPr>
        <w:jc w:val="both"/>
        <w:rPr>
          <w:sz w:val="22"/>
          <w:szCs w:val="22"/>
        </w:rPr>
      </w:pPr>
      <w:r w:rsidRPr="009D27A3">
        <w:rPr>
          <w:sz w:val="22"/>
          <w:szCs w:val="22"/>
        </w:rPr>
        <w:t>Certificate of Award for Outstanding Services, on “The Significance of Water in the TRNC”, by Beşparmak Lions Club, Kyrenia, TRNC, 15 April 2003</w:t>
      </w:r>
    </w:p>
    <w:p w14:paraId="43ED4067" w14:textId="77777777" w:rsidR="00076C08" w:rsidRPr="009D27A3" w:rsidRDefault="00076C08" w:rsidP="001761FE">
      <w:pPr>
        <w:pStyle w:val="ListParagraph"/>
        <w:numPr>
          <w:ilvl w:val="1"/>
          <w:numId w:val="6"/>
        </w:numPr>
        <w:jc w:val="both"/>
        <w:rPr>
          <w:sz w:val="22"/>
          <w:szCs w:val="22"/>
        </w:rPr>
      </w:pPr>
      <w:r w:rsidRPr="009D27A3">
        <w:rPr>
          <w:sz w:val="22"/>
          <w:szCs w:val="22"/>
        </w:rPr>
        <w:t>Letter of Gratitude received from the Near East College, “Secondary School Education within the 21st Century”, 10th Year Anniversary, NEU, Nicosia, TRNC, 21 March 2003</w:t>
      </w:r>
    </w:p>
    <w:p w14:paraId="7FCC947E" w14:textId="77777777" w:rsidR="00076C08" w:rsidRPr="009D27A3" w:rsidRDefault="00076C08" w:rsidP="001761FE">
      <w:pPr>
        <w:pStyle w:val="ListParagraph"/>
        <w:numPr>
          <w:ilvl w:val="1"/>
          <w:numId w:val="6"/>
        </w:numPr>
        <w:jc w:val="both"/>
        <w:rPr>
          <w:sz w:val="22"/>
          <w:szCs w:val="22"/>
        </w:rPr>
      </w:pPr>
      <w:r w:rsidRPr="009D27A3">
        <w:rPr>
          <w:sz w:val="22"/>
          <w:szCs w:val="22"/>
        </w:rPr>
        <w:t>Certificate of Award for Outstanding Services, on “The Federal Law on Water Resources”, Technical Committee on Laws, presented by Olgun, M.E. the Undersecretary of the TRNC President, Nicosia, TRNC, 24 April 2004</w:t>
      </w:r>
    </w:p>
    <w:p w14:paraId="6669A73F" w14:textId="77777777" w:rsidR="00076C08" w:rsidRPr="009D27A3" w:rsidRDefault="00076C08" w:rsidP="001761FE">
      <w:pPr>
        <w:pStyle w:val="ListParagraph"/>
        <w:numPr>
          <w:ilvl w:val="1"/>
          <w:numId w:val="6"/>
        </w:numPr>
        <w:jc w:val="both"/>
        <w:rPr>
          <w:sz w:val="22"/>
          <w:szCs w:val="22"/>
        </w:rPr>
      </w:pPr>
      <w:r w:rsidRPr="009D27A3">
        <w:rPr>
          <w:sz w:val="22"/>
          <w:szCs w:val="22"/>
        </w:rPr>
        <w:t>Letter of Gratitude received from The Union of Medical Doctors (N. Cyprus), on “Water Resources in TRNC” - Medical Doctors Annual Celebration Week, Nicosia, TRNC, 18 March 2005</w:t>
      </w:r>
    </w:p>
    <w:p w14:paraId="7E42174A" w14:textId="77777777" w:rsidR="00076C08" w:rsidRPr="009D27A3" w:rsidRDefault="00076C08" w:rsidP="001761FE">
      <w:pPr>
        <w:pStyle w:val="ListParagraph"/>
        <w:numPr>
          <w:ilvl w:val="1"/>
          <w:numId w:val="6"/>
        </w:numPr>
        <w:jc w:val="both"/>
        <w:rPr>
          <w:sz w:val="22"/>
          <w:szCs w:val="22"/>
        </w:rPr>
      </w:pPr>
      <w:r w:rsidRPr="009D27A3">
        <w:rPr>
          <w:sz w:val="22"/>
          <w:szCs w:val="22"/>
        </w:rPr>
        <w:t>Letter of Gratitude received from the Near East College, “22nd of March, World Water Day – Water For Life Panels”, Near East University College, Nicosia, TRNC, 22 March 2005.</w:t>
      </w:r>
    </w:p>
    <w:p w14:paraId="61062BF5" w14:textId="7B84D06E" w:rsidR="000C77DB" w:rsidRPr="009D27A3" w:rsidRDefault="000C77DB" w:rsidP="001761FE">
      <w:pPr>
        <w:pStyle w:val="ListParagraph"/>
        <w:numPr>
          <w:ilvl w:val="1"/>
          <w:numId w:val="6"/>
        </w:numPr>
        <w:jc w:val="both"/>
        <w:rPr>
          <w:sz w:val="22"/>
          <w:szCs w:val="22"/>
        </w:rPr>
      </w:pPr>
      <w:proofErr w:type="spellStart"/>
      <w:r w:rsidRPr="009D27A3">
        <w:rPr>
          <w:sz w:val="22"/>
          <w:szCs w:val="22"/>
        </w:rPr>
        <w:t>Gazeteciler</w:t>
      </w:r>
      <w:proofErr w:type="spellEnd"/>
      <w:r w:rsidRPr="009D27A3">
        <w:rPr>
          <w:sz w:val="22"/>
          <w:szCs w:val="22"/>
        </w:rPr>
        <w:t xml:space="preserve"> </w:t>
      </w:r>
      <w:proofErr w:type="spellStart"/>
      <w:r w:rsidRPr="009D27A3">
        <w:rPr>
          <w:sz w:val="22"/>
          <w:szCs w:val="22"/>
        </w:rPr>
        <w:t>Cemiyeti</w:t>
      </w:r>
      <w:proofErr w:type="spellEnd"/>
      <w:r w:rsidRPr="009D27A3">
        <w:rPr>
          <w:sz w:val="22"/>
          <w:szCs w:val="22"/>
        </w:rPr>
        <w:t xml:space="preserve">, </w:t>
      </w:r>
      <w:proofErr w:type="spellStart"/>
      <w:r w:rsidRPr="009D27A3">
        <w:rPr>
          <w:sz w:val="22"/>
          <w:szCs w:val="22"/>
        </w:rPr>
        <w:t>Üstün</w:t>
      </w:r>
      <w:proofErr w:type="spellEnd"/>
      <w:r w:rsidRPr="009D27A3">
        <w:rPr>
          <w:sz w:val="22"/>
          <w:szCs w:val="22"/>
        </w:rPr>
        <w:t xml:space="preserve"> </w:t>
      </w:r>
      <w:proofErr w:type="spellStart"/>
      <w:r w:rsidRPr="009D27A3">
        <w:rPr>
          <w:sz w:val="22"/>
          <w:szCs w:val="22"/>
        </w:rPr>
        <w:t>Hizmet</w:t>
      </w:r>
      <w:proofErr w:type="spellEnd"/>
      <w:r w:rsidRPr="009D27A3">
        <w:rPr>
          <w:sz w:val="22"/>
          <w:szCs w:val="22"/>
        </w:rPr>
        <w:t xml:space="preserve"> </w:t>
      </w:r>
      <w:proofErr w:type="spellStart"/>
      <w:r w:rsidRPr="009D27A3">
        <w:rPr>
          <w:sz w:val="22"/>
          <w:szCs w:val="22"/>
        </w:rPr>
        <w:t>Beratı</w:t>
      </w:r>
      <w:proofErr w:type="spellEnd"/>
      <w:r w:rsidRPr="009D27A3">
        <w:rPr>
          <w:sz w:val="22"/>
          <w:szCs w:val="22"/>
        </w:rPr>
        <w:t xml:space="preserve"> Ankara ,</w:t>
      </w:r>
      <w:proofErr w:type="spellStart"/>
      <w:r w:rsidRPr="009D27A3">
        <w:rPr>
          <w:sz w:val="22"/>
          <w:szCs w:val="22"/>
        </w:rPr>
        <w:t>Temmuz</w:t>
      </w:r>
      <w:proofErr w:type="spellEnd"/>
      <w:r w:rsidRPr="009D27A3">
        <w:rPr>
          <w:sz w:val="22"/>
          <w:szCs w:val="22"/>
        </w:rPr>
        <w:t xml:space="preserve"> 2013</w:t>
      </w:r>
    </w:p>
    <w:p w14:paraId="4884784E" w14:textId="080AF524" w:rsidR="00CA5642" w:rsidRPr="009D27A3" w:rsidRDefault="00076C08" w:rsidP="001761FE">
      <w:pPr>
        <w:pStyle w:val="ListParagraph"/>
        <w:numPr>
          <w:ilvl w:val="1"/>
          <w:numId w:val="6"/>
        </w:numPr>
        <w:jc w:val="both"/>
        <w:rPr>
          <w:sz w:val="22"/>
          <w:szCs w:val="22"/>
        </w:rPr>
      </w:pPr>
      <w:r w:rsidRPr="009D27A3">
        <w:rPr>
          <w:sz w:val="22"/>
          <w:szCs w:val="22"/>
        </w:rPr>
        <w:t>Certificate of Award and Plaque presented by the Prime Minister of the TRNC, Ferdi Sabit Soyer, and President of the Civil Defence Organization, Zekai Aksakallı, at the ‘I. International Conference on National and International Coordination, Cooperation and Humanitarian Assistance in Natural Disaster and State of Emergency, Kyrenia, TRNC, 18 April 2007</w:t>
      </w:r>
    </w:p>
    <w:p w14:paraId="276B119D" w14:textId="67B69AEC" w:rsidR="005F5DE3" w:rsidRPr="009D27A3" w:rsidRDefault="005F5DE3" w:rsidP="000C77DB">
      <w:pPr>
        <w:pStyle w:val="ListParagraph"/>
        <w:numPr>
          <w:ilvl w:val="1"/>
          <w:numId w:val="6"/>
        </w:numPr>
        <w:jc w:val="both"/>
        <w:rPr>
          <w:sz w:val="22"/>
          <w:szCs w:val="22"/>
        </w:rPr>
      </w:pPr>
      <w:r w:rsidRPr="009D27A3">
        <w:rPr>
          <w:sz w:val="22"/>
          <w:szCs w:val="22"/>
        </w:rPr>
        <w:t>Türkiye Barolar Birliği, September 2019</w:t>
      </w:r>
    </w:p>
    <w:p w14:paraId="47E858C8" w14:textId="77777777" w:rsidR="00231CDB" w:rsidRPr="009D27A3" w:rsidRDefault="00231CDB" w:rsidP="00326FB5">
      <w:pPr>
        <w:spacing w:after="0" w:line="240" w:lineRule="auto"/>
        <w:jc w:val="both"/>
        <w:rPr>
          <w:rFonts w:ascii="Times New Roman" w:hAnsi="Times New Roman" w:cs="Times New Roman"/>
          <w:b/>
        </w:rPr>
      </w:pPr>
    </w:p>
    <w:p w14:paraId="2DC4E721" w14:textId="7A952CE5" w:rsidR="00326FB5" w:rsidRPr="009D27A3" w:rsidRDefault="00326FB5" w:rsidP="00326FB5">
      <w:pPr>
        <w:spacing w:after="0" w:line="240" w:lineRule="auto"/>
        <w:jc w:val="both"/>
        <w:rPr>
          <w:rFonts w:ascii="Times New Roman" w:hAnsi="Times New Roman" w:cs="Times New Roman"/>
          <w:b/>
        </w:rPr>
      </w:pPr>
      <w:r w:rsidRPr="009D27A3">
        <w:rPr>
          <w:rFonts w:ascii="Times New Roman" w:hAnsi="Times New Roman" w:cs="Times New Roman"/>
          <w:b/>
        </w:rPr>
        <w:t xml:space="preserve">14. </w:t>
      </w:r>
      <w:r w:rsidRPr="009D27A3">
        <w:rPr>
          <w:rFonts w:ascii="Times New Roman" w:hAnsi="Times New Roman" w:cs="Times New Roman"/>
          <w:b/>
        </w:rPr>
        <w:tab/>
        <w:t>Courses</w:t>
      </w:r>
    </w:p>
    <w:p w14:paraId="13C2CE16" w14:textId="2F71ED50" w:rsidR="00231CDB" w:rsidRPr="009D27A3" w:rsidRDefault="00231CDB" w:rsidP="00231CDB">
      <w:pPr>
        <w:pStyle w:val="ListParagraph"/>
        <w:numPr>
          <w:ilvl w:val="0"/>
          <w:numId w:val="14"/>
        </w:numPr>
        <w:jc w:val="both"/>
        <w:rPr>
          <w:bCs/>
        </w:rPr>
      </w:pPr>
      <w:r w:rsidRPr="009D27A3">
        <w:rPr>
          <w:bCs/>
        </w:rPr>
        <w:t xml:space="preserve">CIV563/CIV663- Hydrology </w:t>
      </w:r>
      <w:r w:rsidR="00F565AA" w:rsidRPr="009D27A3">
        <w:rPr>
          <w:bCs/>
        </w:rPr>
        <w:t>a</w:t>
      </w:r>
      <w:r w:rsidRPr="009D27A3">
        <w:rPr>
          <w:bCs/>
        </w:rPr>
        <w:t>nd Hydro-Cl</w:t>
      </w:r>
      <w:r w:rsidR="00F565AA" w:rsidRPr="009D27A3">
        <w:rPr>
          <w:bCs/>
        </w:rPr>
        <w:t>i</w:t>
      </w:r>
      <w:r w:rsidRPr="009D27A3">
        <w:rPr>
          <w:bCs/>
        </w:rPr>
        <w:t>matology</w:t>
      </w:r>
    </w:p>
    <w:p w14:paraId="42D257EE" w14:textId="53FD53B5" w:rsidR="00231CDB" w:rsidRPr="009D27A3" w:rsidRDefault="00231CDB" w:rsidP="00231CDB">
      <w:pPr>
        <w:pStyle w:val="ListParagraph"/>
        <w:numPr>
          <w:ilvl w:val="0"/>
          <w:numId w:val="14"/>
        </w:numPr>
        <w:jc w:val="both"/>
        <w:rPr>
          <w:bCs/>
        </w:rPr>
      </w:pPr>
      <w:r w:rsidRPr="009D27A3">
        <w:rPr>
          <w:bCs/>
        </w:rPr>
        <w:t xml:space="preserve">CIV567/CIV667-Impact </w:t>
      </w:r>
      <w:r w:rsidR="00F565AA" w:rsidRPr="009D27A3">
        <w:rPr>
          <w:bCs/>
        </w:rPr>
        <w:t>o</w:t>
      </w:r>
      <w:r w:rsidRPr="009D27A3">
        <w:rPr>
          <w:bCs/>
        </w:rPr>
        <w:t xml:space="preserve">f </w:t>
      </w:r>
      <w:r w:rsidR="00D022BB" w:rsidRPr="009D27A3">
        <w:rPr>
          <w:bCs/>
        </w:rPr>
        <w:t>Climate</w:t>
      </w:r>
      <w:r w:rsidRPr="009D27A3">
        <w:rPr>
          <w:bCs/>
        </w:rPr>
        <w:t xml:space="preserve"> Change </w:t>
      </w:r>
      <w:r w:rsidR="00F565AA" w:rsidRPr="009D27A3">
        <w:rPr>
          <w:bCs/>
        </w:rPr>
        <w:t>o</w:t>
      </w:r>
      <w:r w:rsidRPr="009D27A3">
        <w:rPr>
          <w:bCs/>
        </w:rPr>
        <w:t>n Infrastructure</w:t>
      </w:r>
    </w:p>
    <w:p w14:paraId="449C2CC3" w14:textId="190703AB" w:rsidR="00231CDB" w:rsidRPr="009D27A3" w:rsidRDefault="00231CDB" w:rsidP="00231CDB">
      <w:pPr>
        <w:pStyle w:val="ListParagraph"/>
        <w:numPr>
          <w:ilvl w:val="0"/>
          <w:numId w:val="14"/>
        </w:numPr>
        <w:jc w:val="both"/>
        <w:rPr>
          <w:bCs/>
        </w:rPr>
      </w:pPr>
      <w:r w:rsidRPr="009D27A3">
        <w:rPr>
          <w:bCs/>
        </w:rPr>
        <w:t>CIV509/CIV609-Advanced Climate Change and Infrastructure</w:t>
      </w:r>
    </w:p>
    <w:p w14:paraId="3CA67100" w14:textId="0D0BF34F" w:rsidR="00231CDB" w:rsidRPr="009D27A3" w:rsidRDefault="00231CDB" w:rsidP="00231CDB">
      <w:pPr>
        <w:pStyle w:val="ListParagraph"/>
        <w:numPr>
          <w:ilvl w:val="0"/>
          <w:numId w:val="14"/>
        </w:numPr>
        <w:jc w:val="both"/>
        <w:rPr>
          <w:bCs/>
        </w:rPr>
      </w:pPr>
      <w:r w:rsidRPr="009D27A3">
        <w:rPr>
          <w:bCs/>
        </w:rPr>
        <w:lastRenderedPageBreak/>
        <w:t>CIV507/CIV607- Integrated Water Resource Management</w:t>
      </w:r>
    </w:p>
    <w:p w14:paraId="471E8260" w14:textId="5FBF5EFB" w:rsidR="00231CDB" w:rsidRPr="009D27A3" w:rsidRDefault="00231CDB" w:rsidP="00231CDB">
      <w:pPr>
        <w:pStyle w:val="ListParagraph"/>
        <w:numPr>
          <w:ilvl w:val="0"/>
          <w:numId w:val="14"/>
        </w:numPr>
        <w:jc w:val="both"/>
        <w:rPr>
          <w:bCs/>
        </w:rPr>
      </w:pPr>
      <w:r w:rsidRPr="009D27A3">
        <w:rPr>
          <w:bCs/>
        </w:rPr>
        <w:t>CIV565/CIV665-</w:t>
      </w:r>
      <w:r w:rsidR="00D022BB" w:rsidRPr="009D27A3">
        <w:rPr>
          <w:bCs/>
        </w:rPr>
        <w:t>Sustainable</w:t>
      </w:r>
      <w:r w:rsidR="005814CA" w:rsidRPr="009D27A3">
        <w:rPr>
          <w:bCs/>
        </w:rPr>
        <w:t xml:space="preserve"> Urbanization; Planni</w:t>
      </w:r>
      <w:r w:rsidRPr="009D27A3">
        <w:rPr>
          <w:bCs/>
        </w:rPr>
        <w:t xml:space="preserve">ng, Development, Opportunıtıes, </w:t>
      </w:r>
      <w:r w:rsidR="00F565AA" w:rsidRPr="009D27A3">
        <w:rPr>
          <w:bCs/>
        </w:rPr>
        <w:t>a</w:t>
      </w:r>
      <w:r w:rsidRPr="009D27A3">
        <w:rPr>
          <w:bCs/>
        </w:rPr>
        <w:t>nd Challenges</w:t>
      </w:r>
    </w:p>
    <w:p w14:paraId="76ECD34F" w14:textId="6B058436" w:rsidR="00231CDB" w:rsidRPr="009D27A3" w:rsidRDefault="00231CDB" w:rsidP="00231CDB">
      <w:pPr>
        <w:pStyle w:val="ListParagraph"/>
        <w:numPr>
          <w:ilvl w:val="0"/>
          <w:numId w:val="14"/>
        </w:numPr>
        <w:jc w:val="both"/>
        <w:rPr>
          <w:bCs/>
        </w:rPr>
      </w:pPr>
      <w:r w:rsidRPr="009D27A3">
        <w:rPr>
          <w:bCs/>
        </w:rPr>
        <w:t xml:space="preserve">CIV508/CIV608- Advanced </w:t>
      </w:r>
      <w:r w:rsidR="00D022BB" w:rsidRPr="009D27A3">
        <w:rPr>
          <w:bCs/>
        </w:rPr>
        <w:t>Sustainable</w:t>
      </w:r>
      <w:r w:rsidRPr="009D27A3">
        <w:rPr>
          <w:bCs/>
        </w:rPr>
        <w:t xml:space="preserve"> </w:t>
      </w:r>
      <w:r w:rsidR="00D022BB" w:rsidRPr="009D27A3">
        <w:rPr>
          <w:bCs/>
        </w:rPr>
        <w:t xml:space="preserve">Urbanization </w:t>
      </w:r>
      <w:r w:rsidRPr="009D27A3">
        <w:rPr>
          <w:bCs/>
        </w:rPr>
        <w:t xml:space="preserve">and </w:t>
      </w:r>
      <w:r w:rsidR="00D022BB" w:rsidRPr="009D27A3">
        <w:rPr>
          <w:bCs/>
        </w:rPr>
        <w:t>Environment</w:t>
      </w:r>
      <w:r w:rsidRPr="009D27A3">
        <w:rPr>
          <w:bCs/>
        </w:rPr>
        <w:t xml:space="preserve"> Protection</w:t>
      </w:r>
    </w:p>
    <w:p w14:paraId="5E326DE7" w14:textId="4FF114AE" w:rsidR="00231CDB" w:rsidRPr="009D27A3" w:rsidRDefault="00231CDB" w:rsidP="00231CDB">
      <w:pPr>
        <w:pStyle w:val="ListParagraph"/>
        <w:numPr>
          <w:ilvl w:val="0"/>
          <w:numId w:val="14"/>
        </w:numPr>
        <w:jc w:val="both"/>
        <w:rPr>
          <w:bCs/>
        </w:rPr>
      </w:pPr>
      <w:r w:rsidRPr="009D27A3">
        <w:rPr>
          <w:bCs/>
        </w:rPr>
        <w:t xml:space="preserve">CIV558/CIV658- </w:t>
      </w:r>
      <w:r w:rsidR="00D022BB" w:rsidRPr="009D27A3">
        <w:rPr>
          <w:bCs/>
        </w:rPr>
        <w:t>Sustainable</w:t>
      </w:r>
      <w:r w:rsidRPr="009D27A3">
        <w:rPr>
          <w:bCs/>
        </w:rPr>
        <w:t xml:space="preserve"> Development </w:t>
      </w:r>
      <w:r w:rsidR="00F565AA" w:rsidRPr="009D27A3">
        <w:rPr>
          <w:bCs/>
        </w:rPr>
        <w:t>a</w:t>
      </w:r>
      <w:r w:rsidRPr="009D27A3">
        <w:rPr>
          <w:bCs/>
        </w:rPr>
        <w:t xml:space="preserve">nd </w:t>
      </w:r>
      <w:r w:rsidR="00D022BB" w:rsidRPr="009D27A3">
        <w:rPr>
          <w:bCs/>
        </w:rPr>
        <w:t>Climate</w:t>
      </w:r>
      <w:r w:rsidRPr="009D27A3">
        <w:rPr>
          <w:bCs/>
        </w:rPr>
        <w:t xml:space="preserve"> Change–Energy-</w:t>
      </w:r>
      <w:r w:rsidR="00D022BB" w:rsidRPr="009D27A3">
        <w:rPr>
          <w:bCs/>
        </w:rPr>
        <w:t>Environment</w:t>
      </w:r>
      <w:r w:rsidRPr="009D27A3">
        <w:rPr>
          <w:bCs/>
        </w:rPr>
        <w:t xml:space="preserve"> Nexus</w:t>
      </w:r>
    </w:p>
    <w:p w14:paraId="7B36350C" w14:textId="7C51B950" w:rsidR="00231CDB" w:rsidRPr="009D27A3" w:rsidRDefault="00231CDB" w:rsidP="00231CDB">
      <w:pPr>
        <w:pStyle w:val="ListParagraph"/>
        <w:numPr>
          <w:ilvl w:val="0"/>
          <w:numId w:val="14"/>
        </w:numPr>
        <w:jc w:val="both"/>
        <w:rPr>
          <w:bCs/>
        </w:rPr>
      </w:pPr>
      <w:r w:rsidRPr="009D27A3">
        <w:rPr>
          <w:bCs/>
        </w:rPr>
        <w:t xml:space="preserve">CIV528/CIV628-Forecastıng, Modellıng </w:t>
      </w:r>
      <w:r w:rsidR="00F565AA" w:rsidRPr="009D27A3">
        <w:rPr>
          <w:bCs/>
        </w:rPr>
        <w:t>a</w:t>
      </w:r>
      <w:r w:rsidR="005814CA" w:rsidRPr="009D27A3">
        <w:rPr>
          <w:bCs/>
        </w:rPr>
        <w:t>nd Statistical Analysi</w:t>
      </w:r>
      <w:r w:rsidRPr="009D27A3">
        <w:rPr>
          <w:bCs/>
        </w:rPr>
        <w:t xml:space="preserve">s </w:t>
      </w:r>
      <w:r w:rsidR="00F565AA" w:rsidRPr="009D27A3">
        <w:rPr>
          <w:bCs/>
        </w:rPr>
        <w:t>o</w:t>
      </w:r>
      <w:r w:rsidR="005814CA" w:rsidRPr="009D27A3">
        <w:rPr>
          <w:bCs/>
        </w:rPr>
        <w:t>f Atmospheri</w:t>
      </w:r>
      <w:r w:rsidRPr="009D27A3">
        <w:rPr>
          <w:bCs/>
        </w:rPr>
        <w:t>c Data</w:t>
      </w:r>
    </w:p>
    <w:p w14:paraId="56E4CA7F" w14:textId="34B628F2" w:rsidR="00231CDB" w:rsidRPr="009D27A3" w:rsidRDefault="00231CDB" w:rsidP="00231CDB">
      <w:pPr>
        <w:pStyle w:val="ListParagraph"/>
        <w:numPr>
          <w:ilvl w:val="0"/>
          <w:numId w:val="14"/>
        </w:numPr>
        <w:jc w:val="both"/>
        <w:rPr>
          <w:bCs/>
        </w:rPr>
      </w:pPr>
      <w:r w:rsidRPr="009D27A3">
        <w:rPr>
          <w:bCs/>
        </w:rPr>
        <w:t>TCE471</w:t>
      </w:r>
      <w:r w:rsidR="00F565AA" w:rsidRPr="009D27A3">
        <w:rPr>
          <w:bCs/>
        </w:rPr>
        <w:t>-</w:t>
      </w:r>
      <w:r w:rsidRPr="009D27A3">
        <w:rPr>
          <w:bCs/>
        </w:rPr>
        <w:t xml:space="preserve"> Su Kaynakları I</w:t>
      </w:r>
    </w:p>
    <w:p w14:paraId="19E49996" w14:textId="77777777" w:rsidR="00F565AA" w:rsidRPr="009D27A3" w:rsidRDefault="00F565AA" w:rsidP="00F565AA">
      <w:pPr>
        <w:pStyle w:val="ListParagraph"/>
        <w:numPr>
          <w:ilvl w:val="0"/>
          <w:numId w:val="14"/>
        </w:numPr>
        <w:jc w:val="both"/>
        <w:rPr>
          <w:bCs/>
        </w:rPr>
      </w:pPr>
      <w:r w:rsidRPr="009D27A3">
        <w:rPr>
          <w:bCs/>
        </w:rPr>
        <w:t>GEO102- Geology for Civil Engineering</w:t>
      </w:r>
    </w:p>
    <w:p w14:paraId="1FCC2706" w14:textId="71E4D22D" w:rsidR="00F565AA" w:rsidRPr="009D27A3" w:rsidRDefault="00F565AA" w:rsidP="00F565AA">
      <w:pPr>
        <w:pStyle w:val="ListParagraph"/>
        <w:numPr>
          <w:ilvl w:val="0"/>
          <w:numId w:val="14"/>
        </w:numPr>
        <w:jc w:val="both"/>
        <w:rPr>
          <w:bCs/>
        </w:rPr>
      </w:pPr>
      <w:r w:rsidRPr="009D27A3">
        <w:rPr>
          <w:bCs/>
        </w:rPr>
        <w:t>MAT101- Calculaus I</w:t>
      </w:r>
    </w:p>
    <w:p w14:paraId="0E48F6B6" w14:textId="77777777" w:rsidR="00560C09" w:rsidRPr="009D27A3" w:rsidRDefault="00560C09" w:rsidP="00231CDB">
      <w:pPr>
        <w:pStyle w:val="ListParagraph"/>
        <w:jc w:val="both"/>
        <w:rPr>
          <w:bCs/>
        </w:rPr>
      </w:pPr>
    </w:p>
    <w:p w14:paraId="5B5072D0" w14:textId="7D89A16C" w:rsidR="00C164E9" w:rsidRPr="009D27A3" w:rsidRDefault="00003BD3" w:rsidP="001761FE">
      <w:pPr>
        <w:spacing w:after="0" w:line="240" w:lineRule="auto"/>
        <w:ind w:left="705" w:hanging="705"/>
        <w:jc w:val="both"/>
        <w:rPr>
          <w:rFonts w:ascii="Times New Roman" w:hAnsi="Times New Roman" w:cs="Times New Roman"/>
          <w:b/>
        </w:rPr>
      </w:pPr>
      <w:r w:rsidRPr="009D27A3">
        <w:rPr>
          <w:rFonts w:ascii="Times New Roman" w:hAnsi="Times New Roman" w:cs="Times New Roman"/>
          <w:b/>
        </w:rPr>
        <w:t>1</w:t>
      </w:r>
      <w:r w:rsidR="00231CDB" w:rsidRPr="009D27A3">
        <w:rPr>
          <w:rFonts w:ascii="Times New Roman" w:hAnsi="Times New Roman" w:cs="Times New Roman"/>
          <w:b/>
        </w:rPr>
        <w:t>5</w:t>
      </w:r>
      <w:r w:rsidRPr="009D27A3">
        <w:rPr>
          <w:rFonts w:ascii="Times New Roman" w:hAnsi="Times New Roman" w:cs="Times New Roman"/>
          <w:b/>
        </w:rPr>
        <w:t xml:space="preserve">. </w:t>
      </w:r>
      <w:r w:rsidR="00C164E9" w:rsidRPr="009D27A3">
        <w:rPr>
          <w:rFonts w:ascii="Times New Roman" w:hAnsi="Times New Roman" w:cs="Times New Roman"/>
          <w:b/>
        </w:rPr>
        <w:tab/>
      </w:r>
      <w:r w:rsidRPr="009D27A3">
        <w:rPr>
          <w:rFonts w:ascii="Times New Roman" w:hAnsi="Times New Roman" w:cs="Times New Roman"/>
          <w:b/>
        </w:rPr>
        <w:t xml:space="preserve">Son iki yılda verdiğiniz lisans ve lisansüstü düzeydeki dersler için aşağıdaki tabloyu doldurunuz. </w:t>
      </w:r>
    </w:p>
    <w:p w14:paraId="38517AA4" w14:textId="77777777" w:rsidR="001D62E7" w:rsidRPr="009D27A3" w:rsidRDefault="001D62E7" w:rsidP="001761FE">
      <w:pPr>
        <w:spacing w:after="0" w:line="240" w:lineRule="auto"/>
        <w:ind w:left="705" w:hanging="705"/>
        <w:jc w:val="both"/>
        <w:rPr>
          <w:rFonts w:ascii="Times New Roman" w:hAnsi="Times New Roman" w:cs="Times New Roman"/>
          <w:b/>
        </w:rPr>
      </w:pPr>
    </w:p>
    <w:tbl>
      <w:tblPr>
        <w:tblStyle w:val="TableGrid"/>
        <w:tblW w:w="10215" w:type="dxa"/>
        <w:tblLook w:val="04A0" w:firstRow="1" w:lastRow="0" w:firstColumn="1" w:lastColumn="0" w:noHBand="0" w:noVBand="1"/>
      </w:tblPr>
      <w:tblGrid>
        <w:gridCol w:w="1535"/>
        <w:gridCol w:w="1134"/>
        <w:gridCol w:w="4243"/>
        <w:gridCol w:w="1086"/>
        <w:gridCol w:w="1182"/>
        <w:gridCol w:w="1035"/>
      </w:tblGrid>
      <w:tr w:rsidR="00196AFF" w:rsidRPr="009D27A3" w14:paraId="4E470CBA" w14:textId="77777777" w:rsidTr="00B657BF">
        <w:trPr>
          <w:trHeight w:val="255"/>
        </w:trPr>
        <w:tc>
          <w:tcPr>
            <w:tcW w:w="1535" w:type="dxa"/>
            <w:vMerge w:val="restart"/>
          </w:tcPr>
          <w:p w14:paraId="28DAC0B1" w14:textId="77777777" w:rsidR="003E7BAD" w:rsidRPr="009D27A3" w:rsidRDefault="003E7BAD" w:rsidP="001761FE">
            <w:pPr>
              <w:jc w:val="both"/>
              <w:rPr>
                <w:rFonts w:ascii="Times New Roman" w:hAnsi="Times New Roman" w:cs="Times New Roman"/>
                <w:b/>
              </w:rPr>
            </w:pPr>
            <w:r w:rsidRPr="009D27A3">
              <w:rPr>
                <w:rFonts w:ascii="Times New Roman" w:hAnsi="Times New Roman" w:cs="Times New Roman"/>
                <w:b/>
              </w:rPr>
              <w:t>Akademik</w:t>
            </w:r>
          </w:p>
          <w:p w14:paraId="6B1F1B58" w14:textId="77777777" w:rsidR="003E7BAD" w:rsidRPr="009D27A3" w:rsidRDefault="003E7BAD" w:rsidP="001761FE">
            <w:pPr>
              <w:jc w:val="both"/>
              <w:rPr>
                <w:rFonts w:ascii="Times New Roman" w:hAnsi="Times New Roman" w:cs="Times New Roman"/>
                <w:b/>
              </w:rPr>
            </w:pPr>
            <w:r w:rsidRPr="009D27A3">
              <w:rPr>
                <w:rFonts w:ascii="Times New Roman" w:hAnsi="Times New Roman" w:cs="Times New Roman"/>
                <w:b/>
              </w:rPr>
              <w:t>Yıl</w:t>
            </w:r>
          </w:p>
        </w:tc>
        <w:tc>
          <w:tcPr>
            <w:tcW w:w="1134" w:type="dxa"/>
            <w:vMerge w:val="restart"/>
          </w:tcPr>
          <w:p w14:paraId="2368DF07" w14:textId="77777777" w:rsidR="003E7BAD" w:rsidRPr="009D27A3" w:rsidRDefault="003E7BAD" w:rsidP="001761FE">
            <w:pPr>
              <w:jc w:val="both"/>
              <w:rPr>
                <w:rFonts w:ascii="Times New Roman" w:hAnsi="Times New Roman" w:cs="Times New Roman"/>
                <w:b/>
              </w:rPr>
            </w:pPr>
            <w:r w:rsidRPr="009D27A3">
              <w:rPr>
                <w:rFonts w:ascii="Times New Roman" w:hAnsi="Times New Roman" w:cs="Times New Roman"/>
                <w:b/>
              </w:rPr>
              <w:t>Dönem</w:t>
            </w:r>
          </w:p>
        </w:tc>
        <w:tc>
          <w:tcPr>
            <w:tcW w:w="4243" w:type="dxa"/>
            <w:vMerge w:val="restart"/>
          </w:tcPr>
          <w:p w14:paraId="0940E44A" w14:textId="77777777" w:rsidR="003E7BAD" w:rsidRPr="009D27A3" w:rsidRDefault="003E7BAD" w:rsidP="001761FE">
            <w:pPr>
              <w:jc w:val="both"/>
              <w:rPr>
                <w:rFonts w:ascii="Times New Roman" w:hAnsi="Times New Roman" w:cs="Times New Roman"/>
                <w:b/>
              </w:rPr>
            </w:pPr>
            <w:r w:rsidRPr="009D27A3">
              <w:rPr>
                <w:rFonts w:ascii="Times New Roman" w:hAnsi="Times New Roman" w:cs="Times New Roman"/>
                <w:b/>
              </w:rPr>
              <w:t>Dersin Adı</w:t>
            </w:r>
          </w:p>
        </w:tc>
        <w:tc>
          <w:tcPr>
            <w:tcW w:w="2268" w:type="dxa"/>
            <w:gridSpan w:val="2"/>
          </w:tcPr>
          <w:p w14:paraId="1982AF12" w14:textId="77777777" w:rsidR="003E7BAD" w:rsidRPr="009D27A3" w:rsidRDefault="003E7BAD" w:rsidP="001761FE">
            <w:pPr>
              <w:jc w:val="both"/>
              <w:rPr>
                <w:rFonts w:ascii="Times New Roman" w:hAnsi="Times New Roman" w:cs="Times New Roman"/>
                <w:b/>
              </w:rPr>
            </w:pPr>
            <w:r w:rsidRPr="009D27A3">
              <w:rPr>
                <w:rFonts w:ascii="Times New Roman" w:hAnsi="Times New Roman" w:cs="Times New Roman"/>
                <w:b/>
              </w:rPr>
              <w:t>Haftalık Saati</w:t>
            </w:r>
          </w:p>
        </w:tc>
        <w:tc>
          <w:tcPr>
            <w:tcW w:w="1035" w:type="dxa"/>
          </w:tcPr>
          <w:p w14:paraId="45830441" w14:textId="77777777" w:rsidR="003E7BAD" w:rsidRPr="009D27A3" w:rsidRDefault="003E7BAD" w:rsidP="001761FE">
            <w:pPr>
              <w:jc w:val="both"/>
              <w:rPr>
                <w:rFonts w:ascii="Times New Roman" w:hAnsi="Times New Roman" w:cs="Times New Roman"/>
                <w:b/>
              </w:rPr>
            </w:pPr>
            <w:r w:rsidRPr="009D27A3">
              <w:rPr>
                <w:rFonts w:ascii="Times New Roman" w:hAnsi="Times New Roman" w:cs="Times New Roman"/>
                <w:b/>
              </w:rPr>
              <w:t>Öğrenci Sayısı</w:t>
            </w:r>
          </w:p>
        </w:tc>
      </w:tr>
      <w:tr w:rsidR="00196AFF" w:rsidRPr="009D27A3" w14:paraId="7C57659C" w14:textId="77777777" w:rsidTr="00B657BF">
        <w:trPr>
          <w:trHeight w:val="344"/>
        </w:trPr>
        <w:tc>
          <w:tcPr>
            <w:tcW w:w="1535" w:type="dxa"/>
            <w:vMerge/>
          </w:tcPr>
          <w:p w14:paraId="16C0109E" w14:textId="77777777" w:rsidR="003E7BAD" w:rsidRPr="009D27A3" w:rsidRDefault="003E7BAD" w:rsidP="001761FE">
            <w:pPr>
              <w:jc w:val="both"/>
              <w:rPr>
                <w:rFonts w:ascii="Times New Roman" w:hAnsi="Times New Roman" w:cs="Times New Roman"/>
              </w:rPr>
            </w:pPr>
          </w:p>
        </w:tc>
        <w:tc>
          <w:tcPr>
            <w:tcW w:w="1134" w:type="dxa"/>
            <w:vMerge/>
          </w:tcPr>
          <w:p w14:paraId="614A3717" w14:textId="77777777" w:rsidR="003E7BAD" w:rsidRPr="009D27A3" w:rsidRDefault="003E7BAD" w:rsidP="001761FE">
            <w:pPr>
              <w:jc w:val="both"/>
              <w:rPr>
                <w:rFonts w:ascii="Times New Roman" w:hAnsi="Times New Roman" w:cs="Times New Roman"/>
              </w:rPr>
            </w:pPr>
          </w:p>
        </w:tc>
        <w:tc>
          <w:tcPr>
            <w:tcW w:w="4243" w:type="dxa"/>
            <w:vMerge/>
          </w:tcPr>
          <w:p w14:paraId="7730684F" w14:textId="77777777" w:rsidR="003E7BAD" w:rsidRPr="009D27A3" w:rsidRDefault="003E7BAD" w:rsidP="001761FE">
            <w:pPr>
              <w:jc w:val="both"/>
              <w:rPr>
                <w:rFonts w:ascii="Times New Roman" w:hAnsi="Times New Roman" w:cs="Times New Roman"/>
              </w:rPr>
            </w:pPr>
          </w:p>
        </w:tc>
        <w:tc>
          <w:tcPr>
            <w:tcW w:w="1086" w:type="dxa"/>
          </w:tcPr>
          <w:p w14:paraId="171EA1AD" w14:textId="77777777" w:rsidR="003E7BAD" w:rsidRPr="009D27A3" w:rsidRDefault="003E7BAD" w:rsidP="001761FE">
            <w:pPr>
              <w:jc w:val="both"/>
              <w:rPr>
                <w:rFonts w:ascii="Times New Roman" w:hAnsi="Times New Roman" w:cs="Times New Roman"/>
                <w:b/>
              </w:rPr>
            </w:pPr>
            <w:r w:rsidRPr="009D27A3">
              <w:rPr>
                <w:rFonts w:ascii="Times New Roman" w:hAnsi="Times New Roman" w:cs="Times New Roman"/>
                <w:b/>
              </w:rPr>
              <w:t>Teorik</w:t>
            </w:r>
          </w:p>
        </w:tc>
        <w:tc>
          <w:tcPr>
            <w:tcW w:w="1182" w:type="dxa"/>
          </w:tcPr>
          <w:p w14:paraId="0D2D30CF" w14:textId="77777777" w:rsidR="003E7BAD" w:rsidRPr="009D27A3" w:rsidRDefault="003E7BAD" w:rsidP="001761FE">
            <w:pPr>
              <w:jc w:val="both"/>
              <w:rPr>
                <w:rFonts w:ascii="Times New Roman" w:hAnsi="Times New Roman" w:cs="Times New Roman"/>
                <w:b/>
              </w:rPr>
            </w:pPr>
            <w:r w:rsidRPr="009D27A3">
              <w:rPr>
                <w:rFonts w:ascii="Times New Roman" w:hAnsi="Times New Roman" w:cs="Times New Roman"/>
                <w:b/>
              </w:rPr>
              <w:t>Uygulama</w:t>
            </w:r>
          </w:p>
        </w:tc>
        <w:tc>
          <w:tcPr>
            <w:tcW w:w="1035" w:type="dxa"/>
          </w:tcPr>
          <w:p w14:paraId="19B62934" w14:textId="77777777" w:rsidR="003E7BAD" w:rsidRPr="009D27A3" w:rsidRDefault="003E7BAD" w:rsidP="001761FE">
            <w:pPr>
              <w:jc w:val="both"/>
              <w:rPr>
                <w:rFonts w:ascii="Times New Roman" w:hAnsi="Times New Roman" w:cs="Times New Roman"/>
              </w:rPr>
            </w:pPr>
          </w:p>
        </w:tc>
      </w:tr>
      <w:tr w:rsidR="00600BDF" w:rsidRPr="009D27A3" w14:paraId="0D9B99D0" w14:textId="77777777" w:rsidTr="00CF44ED">
        <w:trPr>
          <w:trHeight w:val="252"/>
        </w:trPr>
        <w:tc>
          <w:tcPr>
            <w:tcW w:w="1535" w:type="dxa"/>
            <w:vMerge w:val="restart"/>
          </w:tcPr>
          <w:p w14:paraId="3FE21AF1" w14:textId="77777777" w:rsidR="00600BDF" w:rsidRPr="009D27A3" w:rsidRDefault="00600BDF" w:rsidP="001761FE">
            <w:pPr>
              <w:jc w:val="both"/>
              <w:rPr>
                <w:rFonts w:ascii="Times New Roman" w:hAnsi="Times New Roman" w:cs="Times New Roman"/>
              </w:rPr>
            </w:pPr>
            <w:r w:rsidRPr="009D27A3">
              <w:rPr>
                <w:rFonts w:ascii="Times New Roman" w:hAnsi="Times New Roman" w:cs="Times New Roman"/>
              </w:rPr>
              <w:t>2020-2021</w:t>
            </w:r>
          </w:p>
        </w:tc>
        <w:tc>
          <w:tcPr>
            <w:tcW w:w="1134" w:type="dxa"/>
            <w:vMerge w:val="restart"/>
          </w:tcPr>
          <w:p w14:paraId="60306066" w14:textId="77777777" w:rsidR="00600BDF" w:rsidRPr="009D27A3" w:rsidRDefault="00600BDF" w:rsidP="001761FE">
            <w:pPr>
              <w:jc w:val="both"/>
              <w:rPr>
                <w:rFonts w:ascii="Times New Roman" w:hAnsi="Times New Roman" w:cs="Times New Roman"/>
                <w:b/>
              </w:rPr>
            </w:pPr>
            <w:r w:rsidRPr="009D27A3">
              <w:rPr>
                <w:rFonts w:ascii="Times New Roman" w:hAnsi="Times New Roman" w:cs="Times New Roman"/>
                <w:b/>
              </w:rPr>
              <w:t>Güz</w:t>
            </w:r>
          </w:p>
        </w:tc>
        <w:tc>
          <w:tcPr>
            <w:tcW w:w="4243" w:type="dxa"/>
          </w:tcPr>
          <w:p w14:paraId="3AEF0285" w14:textId="03303B2F" w:rsidR="00600BDF" w:rsidRPr="009D27A3" w:rsidRDefault="00600BDF" w:rsidP="001761FE">
            <w:pPr>
              <w:jc w:val="both"/>
              <w:rPr>
                <w:rFonts w:ascii="Times New Roman" w:hAnsi="Times New Roman" w:cs="Times New Roman"/>
              </w:rPr>
            </w:pPr>
            <w:r w:rsidRPr="009D27A3">
              <w:rPr>
                <w:rFonts w:ascii="Times New Roman" w:hAnsi="Times New Roman" w:cs="Times New Roman"/>
                <w:b/>
              </w:rPr>
              <w:t>CIV563</w:t>
            </w:r>
            <w:r w:rsidR="005F65B4" w:rsidRPr="009D27A3">
              <w:rPr>
                <w:rFonts w:ascii="Times New Roman" w:hAnsi="Times New Roman" w:cs="Times New Roman"/>
                <w:b/>
              </w:rPr>
              <w:t>/663</w:t>
            </w:r>
            <w:r w:rsidR="00D022BB" w:rsidRPr="009D27A3">
              <w:rPr>
                <w:rFonts w:ascii="Times New Roman" w:hAnsi="Times New Roman" w:cs="Times New Roman"/>
              </w:rPr>
              <w:t>-Hydrology And Hydro-Cli</w:t>
            </w:r>
            <w:r w:rsidRPr="009D27A3">
              <w:rPr>
                <w:rFonts w:ascii="Times New Roman" w:hAnsi="Times New Roman" w:cs="Times New Roman"/>
              </w:rPr>
              <w:t>matology</w:t>
            </w:r>
          </w:p>
        </w:tc>
        <w:tc>
          <w:tcPr>
            <w:tcW w:w="1086" w:type="dxa"/>
            <w:vAlign w:val="center"/>
          </w:tcPr>
          <w:p w14:paraId="7E407D82" w14:textId="77777777" w:rsidR="00600BDF" w:rsidRPr="009D27A3" w:rsidRDefault="00600BDF" w:rsidP="00CF44ED">
            <w:pPr>
              <w:jc w:val="center"/>
              <w:rPr>
                <w:rFonts w:ascii="Times New Roman" w:hAnsi="Times New Roman" w:cs="Times New Roman"/>
              </w:rPr>
            </w:pPr>
            <w:r w:rsidRPr="009D27A3">
              <w:rPr>
                <w:rFonts w:ascii="Times New Roman" w:hAnsi="Times New Roman" w:cs="Times New Roman"/>
              </w:rPr>
              <w:t>3</w:t>
            </w:r>
          </w:p>
        </w:tc>
        <w:tc>
          <w:tcPr>
            <w:tcW w:w="1182" w:type="dxa"/>
            <w:vAlign w:val="center"/>
          </w:tcPr>
          <w:p w14:paraId="0B1BD23A" w14:textId="77777777" w:rsidR="00600BDF" w:rsidRPr="009D27A3" w:rsidRDefault="00600BDF" w:rsidP="00CF44ED">
            <w:pPr>
              <w:jc w:val="center"/>
              <w:rPr>
                <w:rFonts w:ascii="Times New Roman" w:hAnsi="Times New Roman" w:cs="Times New Roman"/>
              </w:rPr>
            </w:pPr>
          </w:p>
        </w:tc>
        <w:tc>
          <w:tcPr>
            <w:tcW w:w="1035" w:type="dxa"/>
            <w:vAlign w:val="center"/>
          </w:tcPr>
          <w:p w14:paraId="455CA10F" w14:textId="77777777" w:rsidR="00600BDF" w:rsidRPr="009D27A3" w:rsidRDefault="00600BDF" w:rsidP="00CF44ED">
            <w:pPr>
              <w:jc w:val="center"/>
              <w:rPr>
                <w:rFonts w:ascii="Times New Roman" w:hAnsi="Times New Roman" w:cs="Times New Roman"/>
              </w:rPr>
            </w:pPr>
            <w:r w:rsidRPr="009D27A3">
              <w:rPr>
                <w:rFonts w:ascii="Times New Roman" w:hAnsi="Times New Roman" w:cs="Times New Roman"/>
              </w:rPr>
              <w:t>6</w:t>
            </w:r>
          </w:p>
        </w:tc>
      </w:tr>
      <w:tr w:rsidR="00600BDF" w:rsidRPr="009D27A3" w14:paraId="41F7F6CF" w14:textId="77777777" w:rsidTr="00CF44ED">
        <w:trPr>
          <w:trHeight w:val="252"/>
        </w:trPr>
        <w:tc>
          <w:tcPr>
            <w:tcW w:w="1535" w:type="dxa"/>
            <w:vMerge/>
          </w:tcPr>
          <w:p w14:paraId="2568807A" w14:textId="77777777" w:rsidR="00600BDF" w:rsidRPr="009D27A3" w:rsidRDefault="00600BDF" w:rsidP="001761FE">
            <w:pPr>
              <w:jc w:val="both"/>
              <w:rPr>
                <w:rFonts w:ascii="Times New Roman" w:hAnsi="Times New Roman" w:cs="Times New Roman"/>
              </w:rPr>
            </w:pPr>
          </w:p>
        </w:tc>
        <w:tc>
          <w:tcPr>
            <w:tcW w:w="1134" w:type="dxa"/>
            <w:vMerge/>
          </w:tcPr>
          <w:p w14:paraId="35159FD6" w14:textId="77777777" w:rsidR="00600BDF" w:rsidRPr="009D27A3" w:rsidRDefault="00600BDF" w:rsidP="001761FE">
            <w:pPr>
              <w:jc w:val="both"/>
              <w:rPr>
                <w:rFonts w:ascii="Times New Roman" w:hAnsi="Times New Roman" w:cs="Times New Roman"/>
                <w:b/>
              </w:rPr>
            </w:pPr>
          </w:p>
        </w:tc>
        <w:tc>
          <w:tcPr>
            <w:tcW w:w="4243" w:type="dxa"/>
          </w:tcPr>
          <w:p w14:paraId="19A1B494" w14:textId="4CF239AD" w:rsidR="00600BDF" w:rsidRPr="009D27A3" w:rsidRDefault="00600BDF" w:rsidP="001761FE">
            <w:pPr>
              <w:jc w:val="both"/>
              <w:rPr>
                <w:rFonts w:ascii="Times New Roman" w:hAnsi="Times New Roman" w:cs="Times New Roman"/>
              </w:rPr>
            </w:pPr>
            <w:r w:rsidRPr="009D27A3">
              <w:rPr>
                <w:rFonts w:ascii="Times New Roman" w:hAnsi="Times New Roman" w:cs="Times New Roman"/>
                <w:b/>
              </w:rPr>
              <w:t>CIV565</w:t>
            </w:r>
            <w:r w:rsidR="005F65B4" w:rsidRPr="009D27A3">
              <w:rPr>
                <w:rFonts w:ascii="Times New Roman" w:hAnsi="Times New Roman" w:cs="Times New Roman"/>
                <w:b/>
              </w:rPr>
              <w:t>/665</w:t>
            </w:r>
            <w:r w:rsidR="00D022BB" w:rsidRPr="009D27A3">
              <w:rPr>
                <w:rFonts w:ascii="Times New Roman" w:hAnsi="Times New Roman" w:cs="Times New Roman"/>
              </w:rPr>
              <w:t>-Sustainable Urbanizati</w:t>
            </w:r>
            <w:r w:rsidRPr="009D27A3">
              <w:rPr>
                <w:rFonts w:ascii="Times New Roman" w:hAnsi="Times New Roman" w:cs="Times New Roman"/>
              </w:rPr>
              <w:t xml:space="preserve">on; </w:t>
            </w:r>
            <w:r w:rsidR="00D022BB" w:rsidRPr="009D27A3">
              <w:rPr>
                <w:rFonts w:ascii="Times New Roman" w:hAnsi="Times New Roman" w:cs="Times New Roman"/>
              </w:rPr>
              <w:t>Planning, Development, Opportuniti</w:t>
            </w:r>
            <w:r w:rsidRPr="009D27A3">
              <w:rPr>
                <w:rFonts w:ascii="Times New Roman" w:hAnsi="Times New Roman" w:cs="Times New Roman"/>
              </w:rPr>
              <w:t xml:space="preserve">es, And Challenges </w:t>
            </w:r>
          </w:p>
        </w:tc>
        <w:tc>
          <w:tcPr>
            <w:tcW w:w="1086" w:type="dxa"/>
            <w:vAlign w:val="center"/>
          </w:tcPr>
          <w:p w14:paraId="6B995174" w14:textId="77777777" w:rsidR="00600BDF" w:rsidRPr="009D27A3" w:rsidRDefault="00600BDF" w:rsidP="00CF44ED">
            <w:pPr>
              <w:jc w:val="center"/>
              <w:rPr>
                <w:rFonts w:ascii="Times New Roman" w:hAnsi="Times New Roman" w:cs="Times New Roman"/>
              </w:rPr>
            </w:pPr>
            <w:r w:rsidRPr="009D27A3">
              <w:rPr>
                <w:rFonts w:ascii="Times New Roman" w:hAnsi="Times New Roman" w:cs="Times New Roman"/>
              </w:rPr>
              <w:t>3</w:t>
            </w:r>
          </w:p>
        </w:tc>
        <w:tc>
          <w:tcPr>
            <w:tcW w:w="1182" w:type="dxa"/>
            <w:vAlign w:val="center"/>
          </w:tcPr>
          <w:p w14:paraId="73D6B81D" w14:textId="77777777" w:rsidR="00600BDF" w:rsidRPr="009D27A3" w:rsidRDefault="00600BDF" w:rsidP="00CF44ED">
            <w:pPr>
              <w:jc w:val="center"/>
              <w:rPr>
                <w:rFonts w:ascii="Times New Roman" w:hAnsi="Times New Roman" w:cs="Times New Roman"/>
              </w:rPr>
            </w:pPr>
          </w:p>
        </w:tc>
        <w:tc>
          <w:tcPr>
            <w:tcW w:w="1035" w:type="dxa"/>
            <w:vAlign w:val="center"/>
          </w:tcPr>
          <w:p w14:paraId="0F621CCF" w14:textId="77777777" w:rsidR="00600BDF" w:rsidRPr="009D27A3" w:rsidRDefault="00600BDF" w:rsidP="00CF44ED">
            <w:pPr>
              <w:jc w:val="center"/>
              <w:rPr>
                <w:rFonts w:ascii="Times New Roman" w:hAnsi="Times New Roman" w:cs="Times New Roman"/>
              </w:rPr>
            </w:pPr>
            <w:r w:rsidRPr="009D27A3">
              <w:rPr>
                <w:rFonts w:ascii="Times New Roman" w:hAnsi="Times New Roman" w:cs="Times New Roman"/>
              </w:rPr>
              <w:t>6</w:t>
            </w:r>
          </w:p>
        </w:tc>
      </w:tr>
      <w:tr w:rsidR="00600BDF" w:rsidRPr="009D27A3" w14:paraId="316F33E1" w14:textId="77777777" w:rsidTr="00CF44ED">
        <w:trPr>
          <w:trHeight w:val="252"/>
        </w:trPr>
        <w:tc>
          <w:tcPr>
            <w:tcW w:w="1535" w:type="dxa"/>
            <w:vMerge/>
          </w:tcPr>
          <w:p w14:paraId="60C43339" w14:textId="77777777" w:rsidR="00600BDF" w:rsidRPr="009D27A3" w:rsidRDefault="00600BDF" w:rsidP="001761FE">
            <w:pPr>
              <w:jc w:val="both"/>
              <w:rPr>
                <w:rFonts w:ascii="Times New Roman" w:hAnsi="Times New Roman" w:cs="Times New Roman"/>
              </w:rPr>
            </w:pPr>
          </w:p>
        </w:tc>
        <w:tc>
          <w:tcPr>
            <w:tcW w:w="1134" w:type="dxa"/>
            <w:vMerge/>
          </w:tcPr>
          <w:p w14:paraId="61EDEB3F" w14:textId="77777777" w:rsidR="00600BDF" w:rsidRPr="009D27A3" w:rsidRDefault="00600BDF" w:rsidP="001761FE">
            <w:pPr>
              <w:jc w:val="both"/>
              <w:rPr>
                <w:rFonts w:ascii="Times New Roman" w:hAnsi="Times New Roman" w:cs="Times New Roman"/>
                <w:b/>
              </w:rPr>
            </w:pPr>
          </w:p>
        </w:tc>
        <w:tc>
          <w:tcPr>
            <w:tcW w:w="4243" w:type="dxa"/>
          </w:tcPr>
          <w:p w14:paraId="7F66AC0C" w14:textId="763335FC" w:rsidR="00600BDF" w:rsidRPr="009D27A3" w:rsidRDefault="00600BDF" w:rsidP="001761FE">
            <w:pPr>
              <w:jc w:val="both"/>
              <w:rPr>
                <w:rFonts w:ascii="Times New Roman" w:hAnsi="Times New Roman" w:cs="Times New Roman"/>
                <w:b/>
              </w:rPr>
            </w:pPr>
            <w:r w:rsidRPr="009D27A3">
              <w:rPr>
                <w:rFonts w:ascii="Times New Roman" w:hAnsi="Times New Roman" w:cs="Times New Roman"/>
                <w:b/>
              </w:rPr>
              <w:t>CIV567</w:t>
            </w:r>
            <w:r w:rsidR="005F65B4" w:rsidRPr="009D27A3">
              <w:rPr>
                <w:rFonts w:ascii="Times New Roman" w:hAnsi="Times New Roman" w:cs="Times New Roman"/>
                <w:b/>
              </w:rPr>
              <w:t>/667</w:t>
            </w:r>
            <w:r w:rsidRPr="009D27A3">
              <w:rPr>
                <w:rFonts w:ascii="Times New Roman" w:hAnsi="Times New Roman" w:cs="Times New Roman"/>
              </w:rPr>
              <w:t xml:space="preserve">-Impact Of </w:t>
            </w:r>
            <w:r w:rsidR="00D022BB" w:rsidRPr="009D27A3">
              <w:rPr>
                <w:rFonts w:ascii="Times New Roman" w:hAnsi="Times New Roman" w:cs="Times New Roman"/>
              </w:rPr>
              <w:t>Climate</w:t>
            </w:r>
            <w:r w:rsidRPr="009D27A3">
              <w:rPr>
                <w:rFonts w:ascii="Times New Roman" w:hAnsi="Times New Roman" w:cs="Times New Roman"/>
              </w:rPr>
              <w:t xml:space="preserve"> Change On Infrastructure </w:t>
            </w:r>
          </w:p>
        </w:tc>
        <w:tc>
          <w:tcPr>
            <w:tcW w:w="1086" w:type="dxa"/>
            <w:vAlign w:val="center"/>
          </w:tcPr>
          <w:p w14:paraId="20E3323C" w14:textId="77777777" w:rsidR="00600BDF" w:rsidRPr="009D27A3" w:rsidRDefault="00600BDF" w:rsidP="00CF44ED">
            <w:pPr>
              <w:jc w:val="center"/>
              <w:rPr>
                <w:rFonts w:ascii="Times New Roman" w:hAnsi="Times New Roman" w:cs="Times New Roman"/>
              </w:rPr>
            </w:pPr>
            <w:r w:rsidRPr="009D27A3">
              <w:rPr>
                <w:rFonts w:ascii="Times New Roman" w:hAnsi="Times New Roman" w:cs="Times New Roman"/>
              </w:rPr>
              <w:t>3</w:t>
            </w:r>
          </w:p>
        </w:tc>
        <w:tc>
          <w:tcPr>
            <w:tcW w:w="1182" w:type="dxa"/>
            <w:vAlign w:val="center"/>
          </w:tcPr>
          <w:p w14:paraId="470AF499" w14:textId="77777777" w:rsidR="00600BDF" w:rsidRPr="009D27A3" w:rsidRDefault="00600BDF" w:rsidP="00CF44ED">
            <w:pPr>
              <w:jc w:val="center"/>
              <w:rPr>
                <w:rFonts w:ascii="Times New Roman" w:hAnsi="Times New Roman" w:cs="Times New Roman"/>
              </w:rPr>
            </w:pPr>
          </w:p>
        </w:tc>
        <w:tc>
          <w:tcPr>
            <w:tcW w:w="1035" w:type="dxa"/>
            <w:vAlign w:val="center"/>
          </w:tcPr>
          <w:p w14:paraId="0A567265" w14:textId="77777777" w:rsidR="00600BDF" w:rsidRPr="009D27A3" w:rsidRDefault="00600BDF" w:rsidP="00CF44ED">
            <w:pPr>
              <w:jc w:val="center"/>
              <w:rPr>
                <w:rFonts w:ascii="Times New Roman" w:hAnsi="Times New Roman" w:cs="Times New Roman"/>
              </w:rPr>
            </w:pPr>
            <w:r w:rsidRPr="009D27A3">
              <w:rPr>
                <w:rFonts w:ascii="Times New Roman" w:hAnsi="Times New Roman" w:cs="Times New Roman"/>
              </w:rPr>
              <w:t>8</w:t>
            </w:r>
          </w:p>
        </w:tc>
      </w:tr>
      <w:tr w:rsidR="00600BDF" w:rsidRPr="009D27A3" w14:paraId="1B1DFD25" w14:textId="77777777" w:rsidTr="00CF44ED">
        <w:trPr>
          <w:trHeight w:val="252"/>
        </w:trPr>
        <w:tc>
          <w:tcPr>
            <w:tcW w:w="1535" w:type="dxa"/>
            <w:vMerge/>
          </w:tcPr>
          <w:p w14:paraId="264DA04F" w14:textId="77777777" w:rsidR="00600BDF" w:rsidRPr="009D27A3" w:rsidRDefault="00600BDF" w:rsidP="000D6242">
            <w:pPr>
              <w:jc w:val="both"/>
              <w:rPr>
                <w:rFonts w:ascii="Times New Roman" w:hAnsi="Times New Roman" w:cs="Times New Roman"/>
              </w:rPr>
            </w:pPr>
          </w:p>
        </w:tc>
        <w:tc>
          <w:tcPr>
            <w:tcW w:w="1134" w:type="dxa"/>
            <w:vMerge/>
          </w:tcPr>
          <w:p w14:paraId="0B0BC5D4" w14:textId="77777777" w:rsidR="00600BDF" w:rsidRPr="009D27A3" w:rsidRDefault="00600BDF" w:rsidP="000D6242">
            <w:pPr>
              <w:jc w:val="both"/>
              <w:rPr>
                <w:rFonts w:ascii="Times New Roman" w:hAnsi="Times New Roman" w:cs="Times New Roman"/>
                <w:b/>
              </w:rPr>
            </w:pPr>
          </w:p>
        </w:tc>
        <w:tc>
          <w:tcPr>
            <w:tcW w:w="4243" w:type="dxa"/>
          </w:tcPr>
          <w:p w14:paraId="5DB1024C" w14:textId="479A6250" w:rsidR="00600BDF" w:rsidRPr="009D27A3" w:rsidRDefault="00600BDF" w:rsidP="000D6242">
            <w:pPr>
              <w:jc w:val="both"/>
              <w:rPr>
                <w:rFonts w:ascii="Times New Roman" w:hAnsi="Times New Roman" w:cs="Times New Roman"/>
                <w:b/>
              </w:rPr>
            </w:pPr>
            <w:r w:rsidRPr="009D27A3">
              <w:rPr>
                <w:rFonts w:ascii="Times New Roman" w:hAnsi="Times New Roman" w:cs="Times New Roman"/>
                <w:b/>
              </w:rPr>
              <w:t xml:space="preserve">TCE471 – </w:t>
            </w:r>
            <w:r w:rsidRPr="009D27A3">
              <w:rPr>
                <w:rFonts w:ascii="Times New Roman" w:hAnsi="Times New Roman" w:cs="Times New Roman"/>
                <w:bCs/>
              </w:rPr>
              <w:t>Su Kaynakları I.</w:t>
            </w:r>
          </w:p>
        </w:tc>
        <w:tc>
          <w:tcPr>
            <w:tcW w:w="1086" w:type="dxa"/>
            <w:vAlign w:val="center"/>
          </w:tcPr>
          <w:p w14:paraId="6AB204DC" w14:textId="08BA666A" w:rsidR="00600BDF" w:rsidRPr="009D27A3" w:rsidRDefault="00600BDF" w:rsidP="000D6242">
            <w:pPr>
              <w:jc w:val="center"/>
              <w:rPr>
                <w:rFonts w:ascii="Times New Roman" w:hAnsi="Times New Roman" w:cs="Times New Roman"/>
              </w:rPr>
            </w:pPr>
            <w:r w:rsidRPr="009D27A3">
              <w:rPr>
                <w:rFonts w:ascii="Times New Roman" w:hAnsi="Times New Roman" w:cs="Times New Roman"/>
              </w:rPr>
              <w:t>4</w:t>
            </w:r>
          </w:p>
        </w:tc>
        <w:tc>
          <w:tcPr>
            <w:tcW w:w="1182" w:type="dxa"/>
            <w:vAlign w:val="center"/>
          </w:tcPr>
          <w:p w14:paraId="4A71514D" w14:textId="77777777" w:rsidR="00600BDF" w:rsidRPr="009D27A3" w:rsidRDefault="00600BDF" w:rsidP="000D6242">
            <w:pPr>
              <w:jc w:val="center"/>
              <w:rPr>
                <w:rFonts w:ascii="Times New Roman" w:hAnsi="Times New Roman" w:cs="Times New Roman"/>
              </w:rPr>
            </w:pPr>
          </w:p>
        </w:tc>
        <w:tc>
          <w:tcPr>
            <w:tcW w:w="1035" w:type="dxa"/>
            <w:vAlign w:val="center"/>
          </w:tcPr>
          <w:p w14:paraId="7848C798" w14:textId="71F7B1B1" w:rsidR="00600BDF" w:rsidRPr="009D27A3" w:rsidRDefault="00600BDF" w:rsidP="000D6242">
            <w:pPr>
              <w:jc w:val="center"/>
              <w:rPr>
                <w:rFonts w:ascii="Times New Roman" w:hAnsi="Times New Roman" w:cs="Times New Roman"/>
              </w:rPr>
            </w:pPr>
            <w:r w:rsidRPr="009D27A3">
              <w:rPr>
                <w:rFonts w:ascii="Times New Roman" w:hAnsi="Times New Roman" w:cs="Times New Roman"/>
              </w:rPr>
              <w:t>40</w:t>
            </w:r>
          </w:p>
        </w:tc>
      </w:tr>
      <w:tr w:rsidR="00600BDF" w:rsidRPr="009D27A3" w14:paraId="22C566D8" w14:textId="77777777" w:rsidTr="00CF44ED">
        <w:trPr>
          <w:trHeight w:val="234"/>
        </w:trPr>
        <w:tc>
          <w:tcPr>
            <w:tcW w:w="1535" w:type="dxa"/>
            <w:vMerge/>
          </w:tcPr>
          <w:p w14:paraId="12261881" w14:textId="77777777" w:rsidR="00600BDF" w:rsidRPr="009D27A3" w:rsidRDefault="00600BDF" w:rsidP="001761FE">
            <w:pPr>
              <w:jc w:val="both"/>
              <w:rPr>
                <w:rFonts w:ascii="Times New Roman" w:hAnsi="Times New Roman" w:cs="Times New Roman"/>
              </w:rPr>
            </w:pPr>
          </w:p>
        </w:tc>
        <w:tc>
          <w:tcPr>
            <w:tcW w:w="1134" w:type="dxa"/>
            <w:vMerge w:val="restart"/>
          </w:tcPr>
          <w:p w14:paraId="5A86D791" w14:textId="3F039097" w:rsidR="00600BDF" w:rsidRPr="009D27A3" w:rsidRDefault="00600BDF" w:rsidP="001761FE">
            <w:pPr>
              <w:jc w:val="both"/>
              <w:rPr>
                <w:rFonts w:ascii="Times New Roman" w:hAnsi="Times New Roman" w:cs="Times New Roman"/>
                <w:b/>
              </w:rPr>
            </w:pPr>
            <w:r w:rsidRPr="009D27A3">
              <w:rPr>
                <w:rFonts w:ascii="Times New Roman" w:hAnsi="Times New Roman" w:cs="Times New Roman"/>
                <w:b/>
              </w:rPr>
              <w:t>Bahar</w:t>
            </w:r>
          </w:p>
        </w:tc>
        <w:tc>
          <w:tcPr>
            <w:tcW w:w="4243" w:type="dxa"/>
          </w:tcPr>
          <w:p w14:paraId="0208B331" w14:textId="0FC844CC" w:rsidR="00600BDF" w:rsidRPr="009D27A3" w:rsidRDefault="00600BDF" w:rsidP="001761FE">
            <w:pPr>
              <w:jc w:val="both"/>
              <w:rPr>
                <w:rFonts w:ascii="Times New Roman" w:hAnsi="Times New Roman" w:cs="Times New Roman"/>
              </w:rPr>
            </w:pPr>
            <w:r w:rsidRPr="009D27A3">
              <w:rPr>
                <w:rFonts w:ascii="Times New Roman" w:hAnsi="Times New Roman" w:cs="Times New Roman"/>
                <w:b/>
              </w:rPr>
              <w:t>CIV508</w:t>
            </w:r>
            <w:r w:rsidR="005F65B4" w:rsidRPr="009D27A3">
              <w:rPr>
                <w:rFonts w:ascii="Times New Roman" w:hAnsi="Times New Roman" w:cs="Times New Roman"/>
                <w:b/>
              </w:rPr>
              <w:t>/608</w:t>
            </w:r>
            <w:r w:rsidRPr="009D27A3">
              <w:rPr>
                <w:rFonts w:ascii="Times New Roman" w:hAnsi="Times New Roman" w:cs="Times New Roman"/>
                <w:b/>
              </w:rPr>
              <w:t>-</w:t>
            </w:r>
            <w:r w:rsidRPr="009D27A3">
              <w:rPr>
                <w:rFonts w:ascii="Times New Roman" w:hAnsi="Times New Roman" w:cs="Times New Roman"/>
              </w:rPr>
              <w:t xml:space="preserve"> Advanced </w:t>
            </w:r>
            <w:r w:rsidR="00D022BB" w:rsidRPr="009D27A3">
              <w:rPr>
                <w:rFonts w:ascii="Times New Roman" w:hAnsi="Times New Roman" w:cs="Times New Roman"/>
              </w:rPr>
              <w:t>Sustainable</w:t>
            </w:r>
            <w:r w:rsidRPr="009D27A3">
              <w:rPr>
                <w:rFonts w:ascii="Times New Roman" w:hAnsi="Times New Roman" w:cs="Times New Roman"/>
              </w:rPr>
              <w:t xml:space="preserve"> </w:t>
            </w:r>
            <w:r w:rsidR="00D022BB" w:rsidRPr="009D27A3">
              <w:rPr>
                <w:rFonts w:ascii="Times New Roman" w:hAnsi="Times New Roman" w:cs="Times New Roman"/>
              </w:rPr>
              <w:t xml:space="preserve">Urbanization </w:t>
            </w:r>
            <w:r w:rsidRPr="009D27A3">
              <w:rPr>
                <w:rFonts w:ascii="Times New Roman" w:hAnsi="Times New Roman" w:cs="Times New Roman"/>
              </w:rPr>
              <w:t xml:space="preserve">And </w:t>
            </w:r>
            <w:r w:rsidR="00D022BB" w:rsidRPr="009D27A3">
              <w:rPr>
                <w:rFonts w:ascii="Times New Roman" w:hAnsi="Times New Roman" w:cs="Times New Roman"/>
              </w:rPr>
              <w:t>Environment</w:t>
            </w:r>
            <w:r w:rsidRPr="009D27A3">
              <w:rPr>
                <w:rFonts w:ascii="Times New Roman" w:hAnsi="Times New Roman" w:cs="Times New Roman"/>
              </w:rPr>
              <w:t xml:space="preserve"> Protectıon</w:t>
            </w:r>
          </w:p>
        </w:tc>
        <w:tc>
          <w:tcPr>
            <w:tcW w:w="1086" w:type="dxa"/>
            <w:vAlign w:val="center"/>
          </w:tcPr>
          <w:p w14:paraId="22CF064A" w14:textId="77777777" w:rsidR="00600BDF" w:rsidRPr="009D27A3" w:rsidRDefault="00600BDF" w:rsidP="00CF44ED">
            <w:pPr>
              <w:jc w:val="center"/>
              <w:rPr>
                <w:rFonts w:ascii="Times New Roman" w:hAnsi="Times New Roman" w:cs="Times New Roman"/>
              </w:rPr>
            </w:pPr>
            <w:r w:rsidRPr="009D27A3">
              <w:rPr>
                <w:rFonts w:ascii="Times New Roman" w:hAnsi="Times New Roman" w:cs="Times New Roman"/>
              </w:rPr>
              <w:t>3</w:t>
            </w:r>
          </w:p>
        </w:tc>
        <w:tc>
          <w:tcPr>
            <w:tcW w:w="1182" w:type="dxa"/>
            <w:vAlign w:val="center"/>
          </w:tcPr>
          <w:p w14:paraId="7B311428" w14:textId="77777777" w:rsidR="00600BDF" w:rsidRPr="009D27A3" w:rsidRDefault="00600BDF" w:rsidP="00CF44ED">
            <w:pPr>
              <w:jc w:val="center"/>
              <w:rPr>
                <w:rFonts w:ascii="Times New Roman" w:hAnsi="Times New Roman" w:cs="Times New Roman"/>
              </w:rPr>
            </w:pPr>
          </w:p>
        </w:tc>
        <w:tc>
          <w:tcPr>
            <w:tcW w:w="1035" w:type="dxa"/>
            <w:vAlign w:val="center"/>
          </w:tcPr>
          <w:p w14:paraId="24DF3A1E" w14:textId="77777777" w:rsidR="00600BDF" w:rsidRPr="009D27A3" w:rsidRDefault="00600BDF" w:rsidP="00CF44ED">
            <w:pPr>
              <w:jc w:val="center"/>
              <w:rPr>
                <w:rFonts w:ascii="Times New Roman" w:hAnsi="Times New Roman" w:cs="Times New Roman"/>
              </w:rPr>
            </w:pPr>
            <w:r w:rsidRPr="009D27A3">
              <w:rPr>
                <w:rFonts w:ascii="Times New Roman" w:hAnsi="Times New Roman" w:cs="Times New Roman"/>
              </w:rPr>
              <w:t>5</w:t>
            </w:r>
          </w:p>
        </w:tc>
      </w:tr>
      <w:tr w:rsidR="00600BDF" w:rsidRPr="009D27A3" w14:paraId="046321EA" w14:textId="77777777" w:rsidTr="00CF44ED">
        <w:trPr>
          <w:trHeight w:val="234"/>
        </w:trPr>
        <w:tc>
          <w:tcPr>
            <w:tcW w:w="1535" w:type="dxa"/>
            <w:vMerge/>
          </w:tcPr>
          <w:p w14:paraId="0A072D10" w14:textId="77777777" w:rsidR="00600BDF" w:rsidRPr="009D27A3" w:rsidRDefault="00600BDF" w:rsidP="001761FE">
            <w:pPr>
              <w:jc w:val="both"/>
              <w:rPr>
                <w:rFonts w:ascii="Times New Roman" w:hAnsi="Times New Roman" w:cs="Times New Roman"/>
              </w:rPr>
            </w:pPr>
          </w:p>
        </w:tc>
        <w:tc>
          <w:tcPr>
            <w:tcW w:w="1134" w:type="dxa"/>
            <w:vMerge/>
          </w:tcPr>
          <w:p w14:paraId="505861F4" w14:textId="77777777" w:rsidR="00600BDF" w:rsidRPr="009D27A3" w:rsidRDefault="00600BDF" w:rsidP="001761FE">
            <w:pPr>
              <w:jc w:val="both"/>
              <w:rPr>
                <w:rFonts w:ascii="Times New Roman" w:hAnsi="Times New Roman" w:cs="Times New Roman"/>
                <w:b/>
              </w:rPr>
            </w:pPr>
          </w:p>
        </w:tc>
        <w:tc>
          <w:tcPr>
            <w:tcW w:w="4243" w:type="dxa"/>
          </w:tcPr>
          <w:p w14:paraId="69B2AEBF" w14:textId="2AF9617C" w:rsidR="00600BDF" w:rsidRPr="009D27A3" w:rsidRDefault="00600BDF" w:rsidP="001761FE">
            <w:pPr>
              <w:jc w:val="both"/>
              <w:rPr>
                <w:rFonts w:ascii="Times New Roman" w:hAnsi="Times New Roman" w:cs="Times New Roman"/>
                <w:b/>
              </w:rPr>
            </w:pPr>
            <w:r w:rsidRPr="009D27A3">
              <w:rPr>
                <w:rFonts w:ascii="Times New Roman" w:hAnsi="Times New Roman" w:cs="Times New Roman"/>
                <w:b/>
              </w:rPr>
              <w:t>CIV558</w:t>
            </w:r>
            <w:r w:rsidR="005F65B4" w:rsidRPr="009D27A3">
              <w:rPr>
                <w:rFonts w:ascii="Times New Roman" w:hAnsi="Times New Roman" w:cs="Times New Roman"/>
                <w:b/>
              </w:rPr>
              <w:t>/658</w:t>
            </w:r>
            <w:r w:rsidRPr="009D27A3">
              <w:rPr>
                <w:rFonts w:ascii="Times New Roman" w:hAnsi="Times New Roman" w:cs="Times New Roman"/>
                <w:b/>
              </w:rPr>
              <w:t>-</w:t>
            </w:r>
            <w:r w:rsidRPr="009D27A3">
              <w:rPr>
                <w:rFonts w:ascii="Times New Roman" w:hAnsi="Times New Roman" w:cs="Times New Roman"/>
              </w:rPr>
              <w:t xml:space="preserve"> </w:t>
            </w:r>
            <w:r w:rsidR="00D022BB" w:rsidRPr="009D27A3">
              <w:rPr>
                <w:rFonts w:ascii="Times New Roman" w:hAnsi="Times New Roman" w:cs="Times New Roman"/>
              </w:rPr>
              <w:t>Sustainable</w:t>
            </w:r>
            <w:r w:rsidRPr="009D27A3">
              <w:rPr>
                <w:rFonts w:ascii="Times New Roman" w:hAnsi="Times New Roman" w:cs="Times New Roman"/>
              </w:rPr>
              <w:t xml:space="preserve"> Development And </w:t>
            </w:r>
            <w:r w:rsidR="00D022BB" w:rsidRPr="009D27A3">
              <w:rPr>
                <w:rFonts w:ascii="Times New Roman" w:hAnsi="Times New Roman" w:cs="Times New Roman"/>
              </w:rPr>
              <w:t>Climate</w:t>
            </w:r>
            <w:r w:rsidRPr="009D27A3">
              <w:rPr>
                <w:rFonts w:ascii="Times New Roman" w:hAnsi="Times New Roman" w:cs="Times New Roman"/>
              </w:rPr>
              <w:t xml:space="preserve"> Change–Energy-</w:t>
            </w:r>
            <w:r w:rsidR="00D022BB" w:rsidRPr="009D27A3">
              <w:rPr>
                <w:rFonts w:ascii="Times New Roman" w:hAnsi="Times New Roman" w:cs="Times New Roman"/>
              </w:rPr>
              <w:t>Environment</w:t>
            </w:r>
            <w:r w:rsidRPr="009D27A3">
              <w:rPr>
                <w:rFonts w:ascii="Times New Roman" w:hAnsi="Times New Roman" w:cs="Times New Roman"/>
              </w:rPr>
              <w:t xml:space="preserve"> Nexus</w:t>
            </w:r>
          </w:p>
        </w:tc>
        <w:tc>
          <w:tcPr>
            <w:tcW w:w="1086" w:type="dxa"/>
            <w:vAlign w:val="center"/>
          </w:tcPr>
          <w:p w14:paraId="06E6BED1" w14:textId="77777777" w:rsidR="00600BDF" w:rsidRPr="009D27A3" w:rsidRDefault="00600BDF" w:rsidP="00CF44ED">
            <w:pPr>
              <w:jc w:val="center"/>
              <w:rPr>
                <w:rFonts w:ascii="Times New Roman" w:hAnsi="Times New Roman" w:cs="Times New Roman"/>
              </w:rPr>
            </w:pPr>
            <w:r w:rsidRPr="009D27A3">
              <w:rPr>
                <w:rFonts w:ascii="Times New Roman" w:hAnsi="Times New Roman" w:cs="Times New Roman"/>
              </w:rPr>
              <w:t>3</w:t>
            </w:r>
          </w:p>
        </w:tc>
        <w:tc>
          <w:tcPr>
            <w:tcW w:w="1182" w:type="dxa"/>
            <w:vAlign w:val="center"/>
          </w:tcPr>
          <w:p w14:paraId="5D32FAD7" w14:textId="77777777" w:rsidR="00600BDF" w:rsidRPr="009D27A3" w:rsidRDefault="00600BDF" w:rsidP="00CF44ED">
            <w:pPr>
              <w:jc w:val="center"/>
              <w:rPr>
                <w:rFonts w:ascii="Times New Roman" w:hAnsi="Times New Roman" w:cs="Times New Roman"/>
              </w:rPr>
            </w:pPr>
          </w:p>
        </w:tc>
        <w:tc>
          <w:tcPr>
            <w:tcW w:w="1035" w:type="dxa"/>
            <w:vAlign w:val="center"/>
          </w:tcPr>
          <w:p w14:paraId="07CDFCAD" w14:textId="77777777" w:rsidR="00600BDF" w:rsidRPr="009D27A3" w:rsidRDefault="00600BDF" w:rsidP="00CF44ED">
            <w:pPr>
              <w:jc w:val="center"/>
              <w:rPr>
                <w:rFonts w:ascii="Times New Roman" w:hAnsi="Times New Roman" w:cs="Times New Roman"/>
              </w:rPr>
            </w:pPr>
          </w:p>
        </w:tc>
      </w:tr>
      <w:tr w:rsidR="00600BDF" w:rsidRPr="009D27A3" w14:paraId="10C56BD7" w14:textId="77777777" w:rsidTr="00CF44ED">
        <w:trPr>
          <w:trHeight w:val="234"/>
        </w:trPr>
        <w:tc>
          <w:tcPr>
            <w:tcW w:w="1535" w:type="dxa"/>
            <w:vMerge/>
          </w:tcPr>
          <w:p w14:paraId="5C8C9441" w14:textId="77777777" w:rsidR="00600BDF" w:rsidRPr="009D27A3" w:rsidRDefault="00600BDF" w:rsidP="001761FE">
            <w:pPr>
              <w:jc w:val="both"/>
              <w:rPr>
                <w:rFonts w:ascii="Times New Roman" w:hAnsi="Times New Roman" w:cs="Times New Roman"/>
              </w:rPr>
            </w:pPr>
          </w:p>
        </w:tc>
        <w:tc>
          <w:tcPr>
            <w:tcW w:w="1134" w:type="dxa"/>
            <w:vMerge/>
          </w:tcPr>
          <w:p w14:paraId="18206FFC" w14:textId="77777777" w:rsidR="00600BDF" w:rsidRPr="009D27A3" w:rsidRDefault="00600BDF" w:rsidP="001761FE">
            <w:pPr>
              <w:jc w:val="both"/>
              <w:rPr>
                <w:rFonts w:ascii="Times New Roman" w:hAnsi="Times New Roman" w:cs="Times New Roman"/>
                <w:b/>
              </w:rPr>
            </w:pPr>
          </w:p>
        </w:tc>
        <w:tc>
          <w:tcPr>
            <w:tcW w:w="4243" w:type="dxa"/>
          </w:tcPr>
          <w:p w14:paraId="2F74DF61" w14:textId="7395C6BD" w:rsidR="00600BDF" w:rsidRPr="009D27A3" w:rsidRDefault="00600BDF" w:rsidP="001761FE">
            <w:pPr>
              <w:jc w:val="both"/>
              <w:rPr>
                <w:rFonts w:ascii="Times New Roman" w:hAnsi="Times New Roman" w:cs="Times New Roman"/>
                <w:b/>
              </w:rPr>
            </w:pPr>
            <w:r w:rsidRPr="009D27A3">
              <w:rPr>
                <w:rFonts w:ascii="Times New Roman" w:hAnsi="Times New Roman" w:cs="Times New Roman"/>
                <w:b/>
              </w:rPr>
              <w:t xml:space="preserve">TCE471 – </w:t>
            </w:r>
            <w:r w:rsidRPr="009D27A3">
              <w:rPr>
                <w:rFonts w:ascii="Times New Roman" w:hAnsi="Times New Roman" w:cs="Times New Roman"/>
                <w:bCs/>
              </w:rPr>
              <w:t>Su Kaynakları I.</w:t>
            </w:r>
          </w:p>
        </w:tc>
        <w:tc>
          <w:tcPr>
            <w:tcW w:w="1086" w:type="dxa"/>
            <w:vAlign w:val="center"/>
          </w:tcPr>
          <w:p w14:paraId="31AA54FF" w14:textId="53F629B5" w:rsidR="00600BDF" w:rsidRPr="009D27A3" w:rsidRDefault="00600BDF" w:rsidP="00CF44ED">
            <w:pPr>
              <w:jc w:val="center"/>
              <w:rPr>
                <w:rFonts w:ascii="Times New Roman" w:hAnsi="Times New Roman" w:cs="Times New Roman"/>
              </w:rPr>
            </w:pPr>
            <w:r w:rsidRPr="009D27A3">
              <w:rPr>
                <w:rFonts w:ascii="Times New Roman" w:hAnsi="Times New Roman" w:cs="Times New Roman"/>
              </w:rPr>
              <w:t>4</w:t>
            </w:r>
          </w:p>
        </w:tc>
        <w:tc>
          <w:tcPr>
            <w:tcW w:w="1182" w:type="dxa"/>
            <w:vAlign w:val="center"/>
          </w:tcPr>
          <w:p w14:paraId="6E8B7C6C" w14:textId="77777777" w:rsidR="00600BDF" w:rsidRPr="009D27A3" w:rsidRDefault="00600BDF" w:rsidP="00CF44ED">
            <w:pPr>
              <w:jc w:val="center"/>
              <w:rPr>
                <w:rFonts w:ascii="Times New Roman" w:hAnsi="Times New Roman" w:cs="Times New Roman"/>
              </w:rPr>
            </w:pPr>
          </w:p>
        </w:tc>
        <w:tc>
          <w:tcPr>
            <w:tcW w:w="1035" w:type="dxa"/>
            <w:vAlign w:val="center"/>
          </w:tcPr>
          <w:p w14:paraId="78312781" w14:textId="5DCD0B9C" w:rsidR="00600BDF" w:rsidRPr="009D27A3" w:rsidRDefault="00600BDF" w:rsidP="00CF44ED">
            <w:pPr>
              <w:jc w:val="center"/>
              <w:rPr>
                <w:rFonts w:ascii="Times New Roman" w:hAnsi="Times New Roman" w:cs="Times New Roman"/>
              </w:rPr>
            </w:pPr>
            <w:r w:rsidRPr="009D27A3">
              <w:rPr>
                <w:rFonts w:ascii="Times New Roman" w:hAnsi="Times New Roman" w:cs="Times New Roman"/>
              </w:rPr>
              <w:t>25</w:t>
            </w:r>
          </w:p>
        </w:tc>
      </w:tr>
      <w:tr w:rsidR="00600BDF" w:rsidRPr="009D27A3" w14:paraId="03C068C7" w14:textId="77777777" w:rsidTr="00CF44ED">
        <w:trPr>
          <w:trHeight w:val="234"/>
        </w:trPr>
        <w:tc>
          <w:tcPr>
            <w:tcW w:w="1535" w:type="dxa"/>
            <w:vMerge/>
          </w:tcPr>
          <w:p w14:paraId="6A18AFCC" w14:textId="77777777" w:rsidR="00600BDF" w:rsidRPr="009D27A3" w:rsidRDefault="00600BDF" w:rsidP="001761FE">
            <w:pPr>
              <w:jc w:val="both"/>
              <w:rPr>
                <w:rFonts w:ascii="Times New Roman" w:hAnsi="Times New Roman" w:cs="Times New Roman"/>
              </w:rPr>
            </w:pPr>
          </w:p>
        </w:tc>
        <w:tc>
          <w:tcPr>
            <w:tcW w:w="1134" w:type="dxa"/>
            <w:vMerge w:val="restart"/>
          </w:tcPr>
          <w:p w14:paraId="501D223D" w14:textId="5FC3780B" w:rsidR="00600BDF" w:rsidRPr="009D27A3" w:rsidRDefault="00600BDF" w:rsidP="001761FE">
            <w:pPr>
              <w:jc w:val="both"/>
              <w:rPr>
                <w:rFonts w:ascii="Times New Roman" w:hAnsi="Times New Roman" w:cs="Times New Roman"/>
                <w:b/>
              </w:rPr>
            </w:pPr>
            <w:r w:rsidRPr="009D27A3">
              <w:rPr>
                <w:rFonts w:ascii="Times New Roman" w:hAnsi="Times New Roman" w:cs="Times New Roman"/>
                <w:b/>
              </w:rPr>
              <w:t>Yaz</w:t>
            </w:r>
          </w:p>
        </w:tc>
        <w:tc>
          <w:tcPr>
            <w:tcW w:w="4243" w:type="dxa"/>
          </w:tcPr>
          <w:p w14:paraId="08B7650A" w14:textId="1FB7CC66" w:rsidR="00600BDF" w:rsidRPr="009D27A3" w:rsidRDefault="00600BDF" w:rsidP="001761FE">
            <w:pPr>
              <w:jc w:val="both"/>
              <w:rPr>
                <w:rFonts w:ascii="Times New Roman" w:hAnsi="Times New Roman" w:cs="Times New Roman"/>
              </w:rPr>
            </w:pPr>
            <w:r w:rsidRPr="009D27A3">
              <w:rPr>
                <w:rFonts w:ascii="Times New Roman" w:hAnsi="Times New Roman" w:cs="Times New Roman"/>
                <w:b/>
              </w:rPr>
              <w:t>CIV508</w:t>
            </w:r>
            <w:r w:rsidR="005F65B4" w:rsidRPr="009D27A3">
              <w:rPr>
                <w:rFonts w:ascii="Times New Roman" w:hAnsi="Times New Roman" w:cs="Times New Roman"/>
                <w:b/>
              </w:rPr>
              <w:t>/608</w:t>
            </w:r>
            <w:r w:rsidRPr="009D27A3">
              <w:rPr>
                <w:rFonts w:ascii="Times New Roman" w:hAnsi="Times New Roman" w:cs="Times New Roman"/>
                <w:b/>
              </w:rPr>
              <w:t>-</w:t>
            </w:r>
            <w:r w:rsidRPr="009D27A3">
              <w:rPr>
                <w:rFonts w:ascii="Times New Roman" w:hAnsi="Times New Roman" w:cs="Times New Roman"/>
              </w:rPr>
              <w:t xml:space="preserve"> Advanced </w:t>
            </w:r>
            <w:r w:rsidR="00D022BB" w:rsidRPr="009D27A3">
              <w:rPr>
                <w:rFonts w:ascii="Times New Roman" w:hAnsi="Times New Roman" w:cs="Times New Roman"/>
              </w:rPr>
              <w:t>Sustainable</w:t>
            </w:r>
            <w:r w:rsidRPr="009D27A3">
              <w:rPr>
                <w:rFonts w:ascii="Times New Roman" w:hAnsi="Times New Roman" w:cs="Times New Roman"/>
              </w:rPr>
              <w:t xml:space="preserve"> </w:t>
            </w:r>
            <w:r w:rsidR="00D022BB" w:rsidRPr="009D27A3">
              <w:rPr>
                <w:rFonts w:ascii="Times New Roman" w:hAnsi="Times New Roman" w:cs="Times New Roman"/>
              </w:rPr>
              <w:t xml:space="preserve">Urbanization </w:t>
            </w:r>
            <w:r w:rsidRPr="009D27A3">
              <w:rPr>
                <w:rFonts w:ascii="Times New Roman" w:hAnsi="Times New Roman" w:cs="Times New Roman"/>
              </w:rPr>
              <w:t xml:space="preserve">And </w:t>
            </w:r>
            <w:r w:rsidR="00D022BB" w:rsidRPr="009D27A3">
              <w:rPr>
                <w:rFonts w:ascii="Times New Roman" w:hAnsi="Times New Roman" w:cs="Times New Roman"/>
              </w:rPr>
              <w:t>Environment</w:t>
            </w:r>
            <w:r w:rsidRPr="009D27A3">
              <w:rPr>
                <w:rFonts w:ascii="Times New Roman" w:hAnsi="Times New Roman" w:cs="Times New Roman"/>
              </w:rPr>
              <w:t xml:space="preserve"> Protectıon</w:t>
            </w:r>
          </w:p>
        </w:tc>
        <w:tc>
          <w:tcPr>
            <w:tcW w:w="1086" w:type="dxa"/>
            <w:vAlign w:val="center"/>
          </w:tcPr>
          <w:p w14:paraId="7EABF32A" w14:textId="77777777" w:rsidR="00600BDF" w:rsidRPr="009D27A3" w:rsidRDefault="00600BDF" w:rsidP="00CF44ED">
            <w:pPr>
              <w:jc w:val="center"/>
              <w:rPr>
                <w:rFonts w:ascii="Times New Roman" w:hAnsi="Times New Roman" w:cs="Times New Roman"/>
              </w:rPr>
            </w:pPr>
            <w:r w:rsidRPr="009D27A3">
              <w:rPr>
                <w:rFonts w:ascii="Times New Roman" w:hAnsi="Times New Roman" w:cs="Times New Roman"/>
              </w:rPr>
              <w:t>3</w:t>
            </w:r>
          </w:p>
        </w:tc>
        <w:tc>
          <w:tcPr>
            <w:tcW w:w="1182" w:type="dxa"/>
            <w:vAlign w:val="center"/>
          </w:tcPr>
          <w:p w14:paraId="259C9DDA" w14:textId="77777777" w:rsidR="00600BDF" w:rsidRPr="009D27A3" w:rsidRDefault="00600BDF" w:rsidP="00CF44ED">
            <w:pPr>
              <w:jc w:val="center"/>
              <w:rPr>
                <w:rFonts w:ascii="Times New Roman" w:hAnsi="Times New Roman" w:cs="Times New Roman"/>
              </w:rPr>
            </w:pPr>
          </w:p>
        </w:tc>
        <w:tc>
          <w:tcPr>
            <w:tcW w:w="1035" w:type="dxa"/>
            <w:vAlign w:val="center"/>
          </w:tcPr>
          <w:p w14:paraId="046076F6" w14:textId="77777777" w:rsidR="00600BDF" w:rsidRPr="009D27A3" w:rsidRDefault="00600BDF" w:rsidP="00CF44ED">
            <w:pPr>
              <w:jc w:val="center"/>
              <w:rPr>
                <w:rFonts w:ascii="Times New Roman" w:hAnsi="Times New Roman" w:cs="Times New Roman"/>
              </w:rPr>
            </w:pPr>
            <w:r w:rsidRPr="009D27A3">
              <w:rPr>
                <w:rFonts w:ascii="Times New Roman" w:hAnsi="Times New Roman" w:cs="Times New Roman"/>
              </w:rPr>
              <w:t>6</w:t>
            </w:r>
          </w:p>
        </w:tc>
      </w:tr>
      <w:tr w:rsidR="00600BDF" w:rsidRPr="009D27A3" w14:paraId="3CF44EF2" w14:textId="77777777" w:rsidTr="00CF44ED">
        <w:trPr>
          <w:trHeight w:val="234"/>
        </w:trPr>
        <w:tc>
          <w:tcPr>
            <w:tcW w:w="1535" w:type="dxa"/>
            <w:vMerge/>
          </w:tcPr>
          <w:p w14:paraId="594BDF8C" w14:textId="77777777" w:rsidR="00600BDF" w:rsidRPr="009D27A3" w:rsidRDefault="00600BDF" w:rsidP="000D6242">
            <w:pPr>
              <w:jc w:val="both"/>
              <w:rPr>
                <w:rFonts w:ascii="Times New Roman" w:hAnsi="Times New Roman" w:cs="Times New Roman"/>
              </w:rPr>
            </w:pPr>
          </w:p>
        </w:tc>
        <w:tc>
          <w:tcPr>
            <w:tcW w:w="1134" w:type="dxa"/>
            <w:vMerge/>
          </w:tcPr>
          <w:p w14:paraId="4ECBE03D" w14:textId="77777777" w:rsidR="00600BDF" w:rsidRPr="009D27A3" w:rsidRDefault="00600BDF" w:rsidP="000D6242">
            <w:pPr>
              <w:jc w:val="both"/>
              <w:rPr>
                <w:rFonts w:ascii="Times New Roman" w:hAnsi="Times New Roman" w:cs="Times New Roman"/>
                <w:b/>
              </w:rPr>
            </w:pPr>
          </w:p>
        </w:tc>
        <w:tc>
          <w:tcPr>
            <w:tcW w:w="4243" w:type="dxa"/>
          </w:tcPr>
          <w:p w14:paraId="7E6670F4" w14:textId="7332FBE0" w:rsidR="00600BDF" w:rsidRPr="009D27A3" w:rsidRDefault="00600BDF" w:rsidP="000D6242">
            <w:pPr>
              <w:jc w:val="both"/>
              <w:rPr>
                <w:rFonts w:ascii="Times New Roman" w:hAnsi="Times New Roman" w:cs="Times New Roman"/>
                <w:b/>
              </w:rPr>
            </w:pPr>
            <w:r w:rsidRPr="009D27A3">
              <w:rPr>
                <w:rFonts w:ascii="Times New Roman" w:hAnsi="Times New Roman" w:cs="Times New Roman"/>
                <w:b/>
              </w:rPr>
              <w:t xml:space="preserve">TCE471 – </w:t>
            </w:r>
            <w:r w:rsidRPr="009D27A3">
              <w:rPr>
                <w:rFonts w:ascii="Times New Roman" w:hAnsi="Times New Roman" w:cs="Times New Roman"/>
                <w:bCs/>
              </w:rPr>
              <w:t>Su Kaynakları I.</w:t>
            </w:r>
          </w:p>
        </w:tc>
        <w:tc>
          <w:tcPr>
            <w:tcW w:w="1086" w:type="dxa"/>
            <w:vAlign w:val="center"/>
          </w:tcPr>
          <w:p w14:paraId="3B0836F4" w14:textId="05F5B531" w:rsidR="00600BDF" w:rsidRPr="009D27A3" w:rsidRDefault="00600BDF" w:rsidP="000D6242">
            <w:pPr>
              <w:jc w:val="center"/>
              <w:rPr>
                <w:rFonts w:ascii="Times New Roman" w:hAnsi="Times New Roman" w:cs="Times New Roman"/>
              </w:rPr>
            </w:pPr>
            <w:r w:rsidRPr="009D27A3">
              <w:rPr>
                <w:rFonts w:ascii="Times New Roman" w:hAnsi="Times New Roman" w:cs="Times New Roman"/>
              </w:rPr>
              <w:t>4</w:t>
            </w:r>
          </w:p>
        </w:tc>
        <w:tc>
          <w:tcPr>
            <w:tcW w:w="1182" w:type="dxa"/>
            <w:vAlign w:val="center"/>
          </w:tcPr>
          <w:p w14:paraId="45310149" w14:textId="77777777" w:rsidR="00600BDF" w:rsidRPr="009D27A3" w:rsidRDefault="00600BDF" w:rsidP="000D6242">
            <w:pPr>
              <w:jc w:val="center"/>
              <w:rPr>
                <w:rFonts w:ascii="Times New Roman" w:hAnsi="Times New Roman" w:cs="Times New Roman"/>
              </w:rPr>
            </w:pPr>
          </w:p>
        </w:tc>
        <w:tc>
          <w:tcPr>
            <w:tcW w:w="1035" w:type="dxa"/>
            <w:vAlign w:val="center"/>
          </w:tcPr>
          <w:p w14:paraId="040B34C6" w14:textId="123F2441" w:rsidR="00600BDF" w:rsidRPr="009D27A3" w:rsidRDefault="00600BDF" w:rsidP="000D6242">
            <w:pPr>
              <w:jc w:val="center"/>
              <w:rPr>
                <w:rFonts w:ascii="Times New Roman" w:hAnsi="Times New Roman" w:cs="Times New Roman"/>
              </w:rPr>
            </w:pPr>
            <w:r w:rsidRPr="009D27A3">
              <w:rPr>
                <w:rFonts w:ascii="Times New Roman" w:hAnsi="Times New Roman" w:cs="Times New Roman"/>
              </w:rPr>
              <w:t>5</w:t>
            </w:r>
          </w:p>
        </w:tc>
      </w:tr>
      <w:tr w:rsidR="00600BDF" w:rsidRPr="009D27A3" w14:paraId="4EF8365A" w14:textId="77777777" w:rsidTr="00CF44ED">
        <w:trPr>
          <w:trHeight w:val="237"/>
        </w:trPr>
        <w:tc>
          <w:tcPr>
            <w:tcW w:w="1535" w:type="dxa"/>
            <w:vMerge w:val="restart"/>
          </w:tcPr>
          <w:p w14:paraId="0780509F" w14:textId="77777777" w:rsidR="00600BDF" w:rsidRPr="009D27A3" w:rsidRDefault="00600BDF" w:rsidP="001761FE">
            <w:pPr>
              <w:jc w:val="both"/>
              <w:rPr>
                <w:rFonts w:ascii="Times New Roman" w:hAnsi="Times New Roman" w:cs="Times New Roman"/>
              </w:rPr>
            </w:pPr>
            <w:r w:rsidRPr="009D27A3">
              <w:rPr>
                <w:rFonts w:ascii="Times New Roman" w:hAnsi="Times New Roman" w:cs="Times New Roman"/>
              </w:rPr>
              <w:t>2021-2022</w:t>
            </w:r>
          </w:p>
        </w:tc>
        <w:tc>
          <w:tcPr>
            <w:tcW w:w="1134" w:type="dxa"/>
            <w:vMerge w:val="restart"/>
          </w:tcPr>
          <w:p w14:paraId="60A18B52" w14:textId="77777777" w:rsidR="00600BDF" w:rsidRPr="009D27A3" w:rsidRDefault="00600BDF" w:rsidP="001761FE">
            <w:pPr>
              <w:jc w:val="both"/>
              <w:rPr>
                <w:rFonts w:ascii="Times New Roman" w:hAnsi="Times New Roman" w:cs="Times New Roman"/>
                <w:b/>
              </w:rPr>
            </w:pPr>
            <w:r w:rsidRPr="009D27A3">
              <w:rPr>
                <w:rFonts w:ascii="Times New Roman" w:hAnsi="Times New Roman" w:cs="Times New Roman"/>
                <w:b/>
              </w:rPr>
              <w:t>Güz</w:t>
            </w:r>
          </w:p>
        </w:tc>
        <w:tc>
          <w:tcPr>
            <w:tcW w:w="4243" w:type="dxa"/>
          </w:tcPr>
          <w:p w14:paraId="306AC565" w14:textId="08748A5E" w:rsidR="00600BDF" w:rsidRPr="009D27A3" w:rsidRDefault="00600BDF" w:rsidP="001761FE">
            <w:pPr>
              <w:jc w:val="both"/>
              <w:rPr>
                <w:rFonts w:ascii="Times New Roman" w:hAnsi="Times New Roman" w:cs="Times New Roman"/>
              </w:rPr>
            </w:pPr>
            <w:r w:rsidRPr="009D27A3">
              <w:rPr>
                <w:rFonts w:ascii="Times New Roman" w:hAnsi="Times New Roman" w:cs="Times New Roman"/>
                <w:b/>
              </w:rPr>
              <w:t>CIV507</w:t>
            </w:r>
            <w:r w:rsidR="005F65B4" w:rsidRPr="009D27A3">
              <w:rPr>
                <w:rFonts w:ascii="Times New Roman" w:hAnsi="Times New Roman" w:cs="Times New Roman"/>
                <w:b/>
              </w:rPr>
              <w:t>/607</w:t>
            </w:r>
            <w:r w:rsidRPr="009D27A3">
              <w:rPr>
                <w:rFonts w:ascii="Times New Roman" w:hAnsi="Times New Roman" w:cs="Times New Roman"/>
                <w:b/>
              </w:rPr>
              <w:t xml:space="preserve">- </w:t>
            </w:r>
            <w:r w:rsidRPr="009D27A3">
              <w:rPr>
                <w:rFonts w:ascii="Times New Roman" w:hAnsi="Times New Roman" w:cs="Times New Roman"/>
              </w:rPr>
              <w:t xml:space="preserve">Integrated Water Resource Management </w:t>
            </w:r>
          </w:p>
        </w:tc>
        <w:tc>
          <w:tcPr>
            <w:tcW w:w="1086" w:type="dxa"/>
            <w:vAlign w:val="center"/>
          </w:tcPr>
          <w:p w14:paraId="0B239028" w14:textId="77777777" w:rsidR="00600BDF" w:rsidRPr="009D27A3" w:rsidRDefault="00600BDF" w:rsidP="00CF44ED">
            <w:pPr>
              <w:jc w:val="center"/>
              <w:rPr>
                <w:rFonts w:ascii="Times New Roman" w:hAnsi="Times New Roman" w:cs="Times New Roman"/>
              </w:rPr>
            </w:pPr>
            <w:r w:rsidRPr="009D27A3">
              <w:rPr>
                <w:rFonts w:ascii="Times New Roman" w:hAnsi="Times New Roman" w:cs="Times New Roman"/>
              </w:rPr>
              <w:t>3</w:t>
            </w:r>
          </w:p>
        </w:tc>
        <w:tc>
          <w:tcPr>
            <w:tcW w:w="1182" w:type="dxa"/>
            <w:vAlign w:val="center"/>
          </w:tcPr>
          <w:p w14:paraId="6E5E078D" w14:textId="77777777" w:rsidR="00600BDF" w:rsidRPr="009D27A3" w:rsidRDefault="00600BDF" w:rsidP="00CF44ED">
            <w:pPr>
              <w:jc w:val="center"/>
              <w:rPr>
                <w:rFonts w:ascii="Times New Roman" w:hAnsi="Times New Roman" w:cs="Times New Roman"/>
              </w:rPr>
            </w:pPr>
          </w:p>
        </w:tc>
        <w:tc>
          <w:tcPr>
            <w:tcW w:w="1035" w:type="dxa"/>
            <w:vAlign w:val="center"/>
          </w:tcPr>
          <w:p w14:paraId="28548ED4" w14:textId="77777777" w:rsidR="00600BDF" w:rsidRPr="009D27A3" w:rsidRDefault="00600BDF" w:rsidP="00CF44ED">
            <w:pPr>
              <w:jc w:val="center"/>
              <w:rPr>
                <w:rFonts w:ascii="Times New Roman" w:hAnsi="Times New Roman" w:cs="Times New Roman"/>
              </w:rPr>
            </w:pPr>
            <w:r w:rsidRPr="009D27A3">
              <w:rPr>
                <w:rFonts w:ascii="Times New Roman" w:hAnsi="Times New Roman" w:cs="Times New Roman"/>
              </w:rPr>
              <w:t>18</w:t>
            </w:r>
          </w:p>
        </w:tc>
      </w:tr>
      <w:tr w:rsidR="00600BDF" w:rsidRPr="009D27A3" w14:paraId="4A559AE8" w14:textId="77777777" w:rsidTr="00CF44ED">
        <w:trPr>
          <w:trHeight w:val="237"/>
        </w:trPr>
        <w:tc>
          <w:tcPr>
            <w:tcW w:w="1535" w:type="dxa"/>
            <w:vMerge/>
          </w:tcPr>
          <w:p w14:paraId="234A04A5" w14:textId="77777777" w:rsidR="00600BDF" w:rsidRPr="009D27A3" w:rsidRDefault="00600BDF" w:rsidP="001761FE">
            <w:pPr>
              <w:jc w:val="both"/>
              <w:rPr>
                <w:rFonts w:ascii="Times New Roman" w:hAnsi="Times New Roman" w:cs="Times New Roman"/>
              </w:rPr>
            </w:pPr>
          </w:p>
        </w:tc>
        <w:tc>
          <w:tcPr>
            <w:tcW w:w="1134" w:type="dxa"/>
            <w:vMerge/>
          </w:tcPr>
          <w:p w14:paraId="69A101A2" w14:textId="77777777" w:rsidR="00600BDF" w:rsidRPr="009D27A3" w:rsidRDefault="00600BDF" w:rsidP="001761FE">
            <w:pPr>
              <w:jc w:val="both"/>
              <w:rPr>
                <w:rFonts w:ascii="Times New Roman" w:hAnsi="Times New Roman" w:cs="Times New Roman"/>
                <w:b/>
              </w:rPr>
            </w:pPr>
          </w:p>
        </w:tc>
        <w:tc>
          <w:tcPr>
            <w:tcW w:w="4243" w:type="dxa"/>
          </w:tcPr>
          <w:p w14:paraId="60C89FEE" w14:textId="56137AC5" w:rsidR="00600BDF" w:rsidRPr="009D27A3" w:rsidRDefault="00600BDF" w:rsidP="001761FE">
            <w:pPr>
              <w:jc w:val="both"/>
              <w:rPr>
                <w:rFonts w:ascii="Times New Roman" w:hAnsi="Times New Roman" w:cs="Times New Roman"/>
                <w:b/>
              </w:rPr>
            </w:pPr>
            <w:r w:rsidRPr="009D27A3">
              <w:rPr>
                <w:rFonts w:ascii="Times New Roman" w:hAnsi="Times New Roman" w:cs="Times New Roman"/>
                <w:b/>
              </w:rPr>
              <w:t>CIV509</w:t>
            </w:r>
            <w:r w:rsidR="005F65B4" w:rsidRPr="009D27A3">
              <w:rPr>
                <w:rFonts w:ascii="Times New Roman" w:hAnsi="Times New Roman" w:cs="Times New Roman"/>
                <w:b/>
              </w:rPr>
              <w:t>/609</w:t>
            </w:r>
            <w:r w:rsidRPr="009D27A3">
              <w:rPr>
                <w:rFonts w:ascii="Times New Roman" w:hAnsi="Times New Roman" w:cs="Times New Roman"/>
                <w:b/>
              </w:rPr>
              <w:t>-</w:t>
            </w:r>
            <w:r w:rsidRPr="009D27A3">
              <w:rPr>
                <w:rFonts w:ascii="Times New Roman" w:hAnsi="Times New Roman" w:cs="Times New Roman"/>
              </w:rPr>
              <w:t xml:space="preserve"> Advanced </w:t>
            </w:r>
            <w:r w:rsidR="00D022BB" w:rsidRPr="009D27A3">
              <w:rPr>
                <w:rFonts w:ascii="Times New Roman" w:hAnsi="Times New Roman" w:cs="Times New Roman"/>
              </w:rPr>
              <w:t>Climate</w:t>
            </w:r>
            <w:r w:rsidRPr="009D27A3">
              <w:rPr>
                <w:rFonts w:ascii="Times New Roman" w:hAnsi="Times New Roman" w:cs="Times New Roman"/>
              </w:rPr>
              <w:t xml:space="preserve"> Change And Infrastructure </w:t>
            </w:r>
          </w:p>
        </w:tc>
        <w:tc>
          <w:tcPr>
            <w:tcW w:w="1086" w:type="dxa"/>
            <w:vAlign w:val="center"/>
          </w:tcPr>
          <w:p w14:paraId="0BAC65E0" w14:textId="77777777" w:rsidR="00600BDF" w:rsidRPr="009D27A3" w:rsidRDefault="00600BDF" w:rsidP="00CF44ED">
            <w:pPr>
              <w:jc w:val="center"/>
              <w:rPr>
                <w:rFonts w:ascii="Times New Roman" w:hAnsi="Times New Roman" w:cs="Times New Roman"/>
              </w:rPr>
            </w:pPr>
            <w:r w:rsidRPr="009D27A3">
              <w:rPr>
                <w:rFonts w:ascii="Times New Roman" w:hAnsi="Times New Roman" w:cs="Times New Roman"/>
              </w:rPr>
              <w:t>3</w:t>
            </w:r>
          </w:p>
        </w:tc>
        <w:tc>
          <w:tcPr>
            <w:tcW w:w="1182" w:type="dxa"/>
            <w:vAlign w:val="center"/>
          </w:tcPr>
          <w:p w14:paraId="6FCCF1E0" w14:textId="77777777" w:rsidR="00600BDF" w:rsidRPr="009D27A3" w:rsidRDefault="00600BDF" w:rsidP="00CF44ED">
            <w:pPr>
              <w:jc w:val="center"/>
              <w:rPr>
                <w:rFonts w:ascii="Times New Roman" w:hAnsi="Times New Roman" w:cs="Times New Roman"/>
              </w:rPr>
            </w:pPr>
          </w:p>
        </w:tc>
        <w:tc>
          <w:tcPr>
            <w:tcW w:w="1035" w:type="dxa"/>
            <w:vAlign w:val="center"/>
          </w:tcPr>
          <w:p w14:paraId="246824B9" w14:textId="77777777" w:rsidR="00600BDF" w:rsidRPr="009D27A3" w:rsidRDefault="00600BDF" w:rsidP="00CF44ED">
            <w:pPr>
              <w:jc w:val="center"/>
              <w:rPr>
                <w:rFonts w:ascii="Times New Roman" w:hAnsi="Times New Roman" w:cs="Times New Roman"/>
              </w:rPr>
            </w:pPr>
            <w:r w:rsidRPr="009D27A3">
              <w:rPr>
                <w:rFonts w:ascii="Times New Roman" w:hAnsi="Times New Roman" w:cs="Times New Roman"/>
              </w:rPr>
              <w:t>16</w:t>
            </w:r>
          </w:p>
        </w:tc>
      </w:tr>
      <w:tr w:rsidR="00600BDF" w:rsidRPr="009D27A3" w14:paraId="6DA70D50" w14:textId="77777777" w:rsidTr="00CF44ED">
        <w:trPr>
          <w:trHeight w:val="237"/>
        </w:trPr>
        <w:tc>
          <w:tcPr>
            <w:tcW w:w="1535" w:type="dxa"/>
            <w:vMerge/>
          </w:tcPr>
          <w:p w14:paraId="468DF3FE" w14:textId="77777777" w:rsidR="00600BDF" w:rsidRPr="009D27A3" w:rsidRDefault="00600BDF" w:rsidP="00600BDF">
            <w:pPr>
              <w:jc w:val="both"/>
              <w:rPr>
                <w:rFonts w:ascii="Times New Roman" w:hAnsi="Times New Roman" w:cs="Times New Roman"/>
              </w:rPr>
            </w:pPr>
          </w:p>
        </w:tc>
        <w:tc>
          <w:tcPr>
            <w:tcW w:w="1134" w:type="dxa"/>
            <w:vMerge/>
          </w:tcPr>
          <w:p w14:paraId="4ED62E57" w14:textId="77777777" w:rsidR="00600BDF" w:rsidRPr="009D27A3" w:rsidRDefault="00600BDF" w:rsidP="00600BDF">
            <w:pPr>
              <w:jc w:val="both"/>
              <w:rPr>
                <w:rFonts w:ascii="Times New Roman" w:hAnsi="Times New Roman" w:cs="Times New Roman"/>
                <w:b/>
              </w:rPr>
            </w:pPr>
          </w:p>
        </w:tc>
        <w:tc>
          <w:tcPr>
            <w:tcW w:w="4243" w:type="dxa"/>
          </w:tcPr>
          <w:p w14:paraId="09BC9BFF" w14:textId="3CE81981" w:rsidR="00600BDF" w:rsidRPr="009D27A3" w:rsidRDefault="00600BDF" w:rsidP="00600BDF">
            <w:pPr>
              <w:jc w:val="both"/>
              <w:rPr>
                <w:rFonts w:ascii="Times New Roman" w:hAnsi="Times New Roman" w:cs="Times New Roman"/>
                <w:b/>
              </w:rPr>
            </w:pPr>
            <w:r w:rsidRPr="009D27A3">
              <w:rPr>
                <w:rFonts w:ascii="Times New Roman" w:hAnsi="Times New Roman" w:cs="Times New Roman"/>
                <w:b/>
              </w:rPr>
              <w:t xml:space="preserve">TCE471 – </w:t>
            </w:r>
            <w:r w:rsidRPr="009D27A3">
              <w:rPr>
                <w:rFonts w:ascii="Times New Roman" w:hAnsi="Times New Roman" w:cs="Times New Roman"/>
                <w:bCs/>
              </w:rPr>
              <w:t>Su Kaynakları I.</w:t>
            </w:r>
          </w:p>
        </w:tc>
        <w:tc>
          <w:tcPr>
            <w:tcW w:w="1086" w:type="dxa"/>
            <w:vAlign w:val="center"/>
          </w:tcPr>
          <w:p w14:paraId="23B937B1" w14:textId="2F2742CE" w:rsidR="00600BDF" w:rsidRPr="009D27A3" w:rsidRDefault="00600BDF" w:rsidP="00600BDF">
            <w:pPr>
              <w:jc w:val="center"/>
              <w:rPr>
                <w:rFonts w:ascii="Times New Roman" w:hAnsi="Times New Roman" w:cs="Times New Roman"/>
              </w:rPr>
            </w:pPr>
            <w:r w:rsidRPr="009D27A3">
              <w:rPr>
                <w:rFonts w:ascii="Times New Roman" w:hAnsi="Times New Roman" w:cs="Times New Roman"/>
              </w:rPr>
              <w:t>4</w:t>
            </w:r>
          </w:p>
        </w:tc>
        <w:tc>
          <w:tcPr>
            <w:tcW w:w="1182" w:type="dxa"/>
            <w:vAlign w:val="center"/>
          </w:tcPr>
          <w:p w14:paraId="139A41AB" w14:textId="77777777" w:rsidR="00600BDF" w:rsidRPr="009D27A3" w:rsidRDefault="00600BDF" w:rsidP="00600BDF">
            <w:pPr>
              <w:jc w:val="center"/>
              <w:rPr>
                <w:rFonts w:ascii="Times New Roman" w:hAnsi="Times New Roman" w:cs="Times New Roman"/>
              </w:rPr>
            </w:pPr>
          </w:p>
        </w:tc>
        <w:tc>
          <w:tcPr>
            <w:tcW w:w="1035" w:type="dxa"/>
            <w:vAlign w:val="center"/>
          </w:tcPr>
          <w:p w14:paraId="1FD5F1B9" w14:textId="7A2DD44F" w:rsidR="00600BDF" w:rsidRPr="009D27A3" w:rsidRDefault="00600BDF" w:rsidP="00600BDF">
            <w:pPr>
              <w:jc w:val="center"/>
              <w:rPr>
                <w:rFonts w:ascii="Times New Roman" w:hAnsi="Times New Roman" w:cs="Times New Roman"/>
              </w:rPr>
            </w:pPr>
            <w:r w:rsidRPr="009D27A3">
              <w:rPr>
                <w:rFonts w:ascii="Times New Roman" w:hAnsi="Times New Roman" w:cs="Times New Roman"/>
              </w:rPr>
              <w:t>10</w:t>
            </w:r>
          </w:p>
        </w:tc>
      </w:tr>
      <w:tr w:rsidR="00600BDF" w:rsidRPr="009D27A3" w14:paraId="539827D9" w14:textId="77777777" w:rsidTr="00CF44ED">
        <w:trPr>
          <w:trHeight w:val="213"/>
        </w:trPr>
        <w:tc>
          <w:tcPr>
            <w:tcW w:w="1535" w:type="dxa"/>
            <w:vMerge/>
          </w:tcPr>
          <w:p w14:paraId="51249DFB" w14:textId="77777777" w:rsidR="00600BDF" w:rsidRPr="009D27A3" w:rsidRDefault="00600BDF" w:rsidP="001761FE">
            <w:pPr>
              <w:jc w:val="both"/>
              <w:rPr>
                <w:rFonts w:ascii="Times New Roman" w:hAnsi="Times New Roman" w:cs="Times New Roman"/>
              </w:rPr>
            </w:pPr>
          </w:p>
        </w:tc>
        <w:tc>
          <w:tcPr>
            <w:tcW w:w="1134" w:type="dxa"/>
            <w:vMerge w:val="restart"/>
          </w:tcPr>
          <w:p w14:paraId="04CD8F03" w14:textId="59C301F2" w:rsidR="00600BDF" w:rsidRPr="009D27A3" w:rsidRDefault="00600BDF" w:rsidP="001761FE">
            <w:pPr>
              <w:jc w:val="both"/>
              <w:rPr>
                <w:rFonts w:ascii="Times New Roman" w:hAnsi="Times New Roman" w:cs="Times New Roman"/>
                <w:b/>
              </w:rPr>
            </w:pPr>
            <w:r w:rsidRPr="009D27A3">
              <w:rPr>
                <w:rFonts w:ascii="Times New Roman" w:hAnsi="Times New Roman" w:cs="Times New Roman"/>
                <w:b/>
              </w:rPr>
              <w:t>Bahar</w:t>
            </w:r>
          </w:p>
        </w:tc>
        <w:tc>
          <w:tcPr>
            <w:tcW w:w="4243" w:type="dxa"/>
          </w:tcPr>
          <w:p w14:paraId="5CF41DFC" w14:textId="395049C4" w:rsidR="00600BDF" w:rsidRPr="009D27A3" w:rsidRDefault="00600BDF" w:rsidP="001761FE">
            <w:pPr>
              <w:jc w:val="both"/>
              <w:rPr>
                <w:rFonts w:ascii="Times New Roman" w:hAnsi="Times New Roman" w:cs="Times New Roman"/>
              </w:rPr>
            </w:pPr>
            <w:r w:rsidRPr="009D27A3">
              <w:rPr>
                <w:rFonts w:ascii="Times New Roman" w:hAnsi="Times New Roman" w:cs="Times New Roman"/>
                <w:b/>
              </w:rPr>
              <w:t>CIV528</w:t>
            </w:r>
            <w:r w:rsidR="005F65B4" w:rsidRPr="009D27A3">
              <w:rPr>
                <w:rFonts w:ascii="Times New Roman" w:hAnsi="Times New Roman" w:cs="Times New Roman"/>
                <w:b/>
              </w:rPr>
              <w:t>/628</w:t>
            </w:r>
            <w:r w:rsidRPr="009D27A3">
              <w:rPr>
                <w:rFonts w:ascii="Times New Roman" w:hAnsi="Times New Roman" w:cs="Times New Roman"/>
                <w:b/>
              </w:rPr>
              <w:t>-</w:t>
            </w:r>
            <w:r w:rsidR="00D022BB" w:rsidRPr="009D27A3">
              <w:rPr>
                <w:rFonts w:ascii="Times New Roman" w:hAnsi="Times New Roman" w:cs="Times New Roman"/>
              </w:rPr>
              <w:t>Forecastıng, Modelli</w:t>
            </w:r>
            <w:r w:rsidRPr="009D27A3">
              <w:rPr>
                <w:rFonts w:ascii="Times New Roman" w:hAnsi="Times New Roman" w:cs="Times New Roman"/>
              </w:rPr>
              <w:t>ng And Statıstıcal Analysıs Of Atmospherıc Data</w:t>
            </w:r>
          </w:p>
        </w:tc>
        <w:tc>
          <w:tcPr>
            <w:tcW w:w="1086" w:type="dxa"/>
            <w:vAlign w:val="center"/>
          </w:tcPr>
          <w:p w14:paraId="1C2F39B8" w14:textId="77777777" w:rsidR="00600BDF" w:rsidRPr="009D27A3" w:rsidRDefault="00600BDF" w:rsidP="00CF44ED">
            <w:pPr>
              <w:jc w:val="center"/>
              <w:rPr>
                <w:rFonts w:ascii="Times New Roman" w:hAnsi="Times New Roman" w:cs="Times New Roman"/>
              </w:rPr>
            </w:pPr>
            <w:r w:rsidRPr="009D27A3">
              <w:rPr>
                <w:rFonts w:ascii="Times New Roman" w:hAnsi="Times New Roman" w:cs="Times New Roman"/>
              </w:rPr>
              <w:t>3</w:t>
            </w:r>
          </w:p>
        </w:tc>
        <w:tc>
          <w:tcPr>
            <w:tcW w:w="1182" w:type="dxa"/>
            <w:vAlign w:val="center"/>
          </w:tcPr>
          <w:p w14:paraId="5AC61445" w14:textId="77777777" w:rsidR="00600BDF" w:rsidRPr="009D27A3" w:rsidRDefault="00600BDF" w:rsidP="00CF44ED">
            <w:pPr>
              <w:jc w:val="center"/>
              <w:rPr>
                <w:rFonts w:ascii="Times New Roman" w:hAnsi="Times New Roman" w:cs="Times New Roman"/>
              </w:rPr>
            </w:pPr>
          </w:p>
        </w:tc>
        <w:tc>
          <w:tcPr>
            <w:tcW w:w="1035" w:type="dxa"/>
            <w:vAlign w:val="center"/>
          </w:tcPr>
          <w:p w14:paraId="7C047F64" w14:textId="77777777" w:rsidR="00600BDF" w:rsidRPr="009D27A3" w:rsidRDefault="00600BDF" w:rsidP="00CF44ED">
            <w:pPr>
              <w:jc w:val="center"/>
              <w:rPr>
                <w:rFonts w:ascii="Times New Roman" w:hAnsi="Times New Roman" w:cs="Times New Roman"/>
              </w:rPr>
            </w:pPr>
            <w:r w:rsidRPr="009D27A3">
              <w:rPr>
                <w:rFonts w:ascii="Times New Roman" w:hAnsi="Times New Roman" w:cs="Times New Roman"/>
              </w:rPr>
              <w:t>18</w:t>
            </w:r>
          </w:p>
        </w:tc>
      </w:tr>
      <w:tr w:rsidR="00600BDF" w:rsidRPr="009D27A3" w14:paraId="351E1635" w14:textId="77777777" w:rsidTr="00CF44ED">
        <w:trPr>
          <w:trHeight w:val="213"/>
        </w:trPr>
        <w:tc>
          <w:tcPr>
            <w:tcW w:w="1535" w:type="dxa"/>
            <w:vMerge/>
          </w:tcPr>
          <w:p w14:paraId="0F3D87E0" w14:textId="77777777" w:rsidR="00600BDF" w:rsidRPr="009D27A3" w:rsidRDefault="00600BDF" w:rsidP="001761FE">
            <w:pPr>
              <w:jc w:val="both"/>
              <w:rPr>
                <w:rFonts w:ascii="Times New Roman" w:hAnsi="Times New Roman" w:cs="Times New Roman"/>
              </w:rPr>
            </w:pPr>
          </w:p>
        </w:tc>
        <w:tc>
          <w:tcPr>
            <w:tcW w:w="1134" w:type="dxa"/>
            <w:vMerge/>
          </w:tcPr>
          <w:p w14:paraId="46926043" w14:textId="77777777" w:rsidR="00600BDF" w:rsidRPr="009D27A3" w:rsidRDefault="00600BDF" w:rsidP="001761FE">
            <w:pPr>
              <w:jc w:val="both"/>
              <w:rPr>
                <w:rFonts w:ascii="Times New Roman" w:hAnsi="Times New Roman" w:cs="Times New Roman"/>
                <w:b/>
              </w:rPr>
            </w:pPr>
          </w:p>
        </w:tc>
        <w:tc>
          <w:tcPr>
            <w:tcW w:w="4243" w:type="dxa"/>
          </w:tcPr>
          <w:p w14:paraId="7883B38B" w14:textId="4164C407" w:rsidR="00600BDF" w:rsidRPr="009D27A3" w:rsidRDefault="00600BDF" w:rsidP="00D022BB">
            <w:pPr>
              <w:jc w:val="both"/>
              <w:rPr>
                <w:rFonts w:ascii="Times New Roman" w:hAnsi="Times New Roman" w:cs="Times New Roman"/>
                <w:b/>
              </w:rPr>
            </w:pPr>
            <w:r w:rsidRPr="009D27A3">
              <w:rPr>
                <w:rFonts w:ascii="Times New Roman" w:hAnsi="Times New Roman" w:cs="Times New Roman"/>
                <w:b/>
              </w:rPr>
              <w:t>CIV558</w:t>
            </w:r>
            <w:r w:rsidR="005F65B4" w:rsidRPr="009D27A3">
              <w:rPr>
                <w:rFonts w:ascii="Times New Roman" w:hAnsi="Times New Roman" w:cs="Times New Roman"/>
                <w:b/>
              </w:rPr>
              <w:t>/658</w:t>
            </w:r>
            <w:r w:rsidRPr="009D27A3">
              <w:rPr>
                <w:rFonts w:ascii="Times New Roman" w:hAnsi="Times New Roman" w:cs="Times New Roman"/>
                <w:b/>
              </w:rPr>
              <w:t>-</w:t>
            </w:r>
            <w:r w:rsidR="00D022BB" w:rsidRPr="009D27A3">
              <w:rPr>
                <w:rFonts w:ascii="Times New Roman" w:hAnsi="Times New Roman" w:cs="Times New Roman"/>
              </w:rPr>
              <w:t xml:space="preserve"> Sustai</w:t>
            </w:r>
            <w:r w:rsidRPr="009D27A3">
              <w:rPr>
                <w:rFonts w:ascii="Times New Roman" w:hAnsi="Times New Roman" w:cs="Times New Roman"/>
              </w:rPr>
              <w:t xml:space="preserve">nable Development And </w:t>
            </w:r>
            <w:r w:rsidR="00D022BB" w:rsidRPr="009D27A3">
              <w:rPr>
                <w:rFonts w:ascii="Times New Roman" w:hAnsi="Times New Roman" w:cs="Times New Roman"/>
              </w:rPr>
              <w:t>Climate Change–Energy-Environment</w:t>
            </w:r>
            <w:r w:rsidRPr="009D27A3">
              <w:rPr>
                <w:rFonts w:ascii="Times New Roman" w:hAnsi="Times New Roman" w:cs="Times New Roman"/>
              </w:rPr>
              <w:t xml:space="preserve"> Nexus</w:t>
            </w:r>
          </w:p>
        </w:tc>
        <w:tc>
          <w:tcPr>
            <w:tcW w:w="1086" w:type="dxa"/>
            <w:vAlign w:val="center"/>
          </w:tcPr>
          <w:p w14:paraId="6F8BC717" w14:textId="77777777" w:rsidR="00600BDF" w:rsidRPr="009D27A3" w:rsidRDefault="00600BDF" w:rsidP="00CF44ED">
            <w:pPr>
              <w:jc w:val="center"/>
              <w:rPr>
                <w:rFonts w:ascii="Times New Roman" w:hAnsi="Times New Roman" w:cs="Times New Roman"/>
              </w:rPr>
            </w:pPr>
            <w:r w:rsidRPr="009D27A3">
              <w:rPr>
                <w:rFonts w:ascii="Times New Roman" w:hAnsi="Times New Roman" w:cs="Times New Roman"/>
              </w:rPr>
              <w:t>3</w:t>
            </w:r>
          </w:p>
        </w:tc>
        <w:tc>
          <w:tcPr>
            <w:tcW w:w="1182" w:type="dxa"/>
            <w:vAlign w:val="center"/>
          </w:tcPr>
          <w:p w14:paraId="6061B743" w14:textId="77777777" w:rsidR="00600BDF" w:rsidRPr="009D27A3" w:rsidRDefault="00600BDF" w:rsidP="00CF44ED">
            <w:pPr>
              <w:jc w:val="center"/>
              <w:rPr>
                <w:rFonts w:ascii="Times New Roman" w:hAnsi="Times New Roman" w:cs="Times New Roman"/>
              </w:rPr>
            </w:pPr>
          </w:p>
        </w:tc>
        <w:tc>
          <w:tcPr>
            <w:tcW w:w="1035" w:type="dxa"/>
            <w:vAlign w:val="center"/>
          </w:tcPr>
          <w:p w14:paraId="1FC07390" w14:textId="77777777" w:rsidR="00600BDF" w:rsidRPr="009D27A3" w:rsidRDefault="00600BDF" w:rsidP="00CF44ED">
            <w:pPr>
              <w:jc w:val="center"/>
              <w:rPr>
                <w:rFonts w:ascii="Times New Roman" w:hAnsi="Times New Roman" w:cs="Times New Roman"/>
              </w:rPr>
            </w:pPr>
            <w:r w:rsidRPr="009D27A3">
              <w:rPr>
                <w:rFonts w:ascii="Times New Roman" w:hAnsi="Times New Roman" w:cs="Times New Roman"/>
              </w:rPr>
              <w:t>17</w:t>
            </w:r>
          </w:p>
        </w:tc>
      </w:tr>
      <w:tr w:rsidR="00600BDF" w:rsidRPr="009D27A3" w14:paraId="03CD9329" w14:textId="77777777" w:rsidTr="00CF44ED">
        <w:trPr>
          <w:trHeight w:val="213"/>
        </w:trPr>
        <w:tc>
          <w:tcPr>
            <w:tcW w:w="1535" w:type="dxa"/>
            <w:vMerge/>
          </w:tcPr>
          <w:p w14:paraId="4BADE4CA" w14:textId="77777777" w:rsidR="00600BDF" w:rsidRPr="009D27A3" w:rsidRDefault="00600BDF" w:rsidP="00600BDF">
            <w:pPr>
              <w:jc w:val="both"/>
              <w:rPr>
                <w:rFonts w:ascii="Times New Roman" w:hAnsi="Times New Roman" w:cs="Times New Roman"/>
              </w:rPr>
            </w:pPr>
          </w:p>
        </w:tc>
        <w:tc>
          <w:tcPr>
            <w:tcW w:w="1134" w:type="dxa"/>
            <w:vMerge/>
          </w:tcPr>
          <w:p w14:paraId="692EE4A5" w14:textId="77777777" w:rsidR="00600BDF" w:rsidRPr="009D27A3" w:rsidRDefault="00600BDF" w:rsidP="00600BDF">
            <w:pPr>
              <w:jc w:val="both"/>
              <w:rPr>
                <w:rFonts w:ascii="Times New Roman" w:hAnsi="Times New Roman" w:cs="Times New Roman"/>
                <w:b/>
              </w:rPr>
            </w:pPr>
          </w:p>
        </w:tc>
        <w:tc>
          <w:tcPr>
            <w:tcW w:w="4243" w:type="dxa"/>
          </w:tcPr>
          <w:p w14:paraId="47068C92" w14:textId="5301D99B" w:rsidR="00600BDF" w:rsidRPr="009D27A3" w:rsidRDefault="00600BDF" w:rsidP="00600BDF">
            <w:pPr>
              <w:jc w:val="both"/>
              <w:rPr>
                <w:rFonts w:ascii="Times New Roman" w:hAnsi="Times New Roman" w:cs="Times New Roman"/>
                <w:b/>
              </w:rPr>
            </w:pPr>
            <w:r w:rsidRPr="009D27A3">
              <w:rPr>
                <w:rFonts w:ascii="Times New Roman" w:hAnsi="Times New Roman" w:cs="Times New Roman"/>
                <w:b/>
              </w:rPr>
              <w:t xml:space="preserve">TCE471 – </w:t>
            </w:r>
            <w:r w:rsidRPr="009D27A3">
              <w:rPr>
                <w:rFonts w:ascii="Times New Roman" w:hAnsi="Times New Roman" w:cs="Times New Roman"/>
                <w:bCs/>
              </w:rPr>
              <w:t>Su Kaynakları I.</w:t>
            </w:r>
          </w:p>
        </w:tc>
        <w:tc>
          <w:tcPr>
            <w:tcW w:w="1086" w:type="dxa"/>
            <w:vAlign w:val="center"/>
          </w:tcPr>
          <w:p w14:paraId="614B95D4" w14:textId="0905FDFB" w:rsidR="00600BDF" w:rsidRPr="009D27A3" w:rsidRDefault="00600BDF" w:rsidP="00600BDF">
            <w:pPr>
              <w:jc w:val="center"/>
              <w:rPr>
                <w:rFonts w:ascii="Times New Roman" w:hAnsi="Times New Roman" w:cs="Times New Roman"/>
              </w:rPr>
            </w:pPr>
            <w:r w:rsidRPr="009D27A3">
              <w:rPr>
                <w:rFonts w:ascii="Times New Roman" w:hAnsi="Times New Roman" w:cs="Times New Roman"/>
              </w:rPr>
              <w:t>4</w:t>
            </w:r>
          </w:p>
        </w:tc>
        <w:tc>
          <w:tcPr>
            <w:tcW w:w="1182" w:type="dxa"/>
            <w:vAlign w:val="center"/>
          </w:tcPr>
          <w:p w14:paraId="2BBFC939" w14:textId="77777777" w:rsidR="00600BDF" w:rsidRPr="009D27A3" w:rsidRDefault="00600BDF" w:rsidP="00600BDF">
            <w:pPr>
              <w:jc w:val="center"/>
              <w:rPr>
                <w:rFonts w:ascii="Times New Roman" w:hAnsi="Times New Roman" w:cs="Times New Roman"/>
              </w:rPr>
            </w:pPr>
          </w:p>
        </w:tc>
        <w:tc>
          <w:tcPr>
            <w:tcW w:w="1035" w:type="dxa"/>
            <w:vAlign w:val="center"/>
          </w:tcPr>
          <w:p w14:paraId="77975610" w14:textId="38252F2C" w:rsidR="00600BDF" w:rsidRPr="009D27A3" w:rsidRDefault="00600BDF" w:rsidP="00600BDF">
            <w:pPr>
              <w:jc w:val="center"/>
              <w:rPr>
                <w:rFonts w:ascii="Times New Roman" w:hAnsi="Times New Roman" w:cs="Times New Roman"/>
              </w:rPr>
            </w:pPr>
            <w:r w:rsidRPr="009D27A3">
              <w:rPr>
                <w:rFonts w:ascii="Times New Roman" w:hAnsi="Times New Roman" w:cs="Times New Roman"/>
              </w:rPr>
              <w:t>10</w:t>
            </w:r>
          </w:p>
        </w:tc>
      </w:tr>
      <w:tr w:rsidR="00600BDF" w:rsidRPr="009D27A3" w14:paraId="4207995D" w14:textId="77777777" w:rsidTr="00CF44ED">
        <w:trPr>
          <w:trHeight w:val="213"/>
        </w:trPr>
        <w:tc>
          <w:tcPr>
            <w:tcW w:w="1535" w:type="dxa"/>
            <w:vMerge/>
          </w:tcPr>
          <w:p w14:paraId="5E46C040" w14:textId="77777777" w:rsidR="00600BDF" w:rsidRPr="009D27A3" w:rsidRDefault="00600BDF" w:rsidP="001761FE">
            <w:pPr>
              <w:jc w:val="both"/>
              <w:rPr>
                <w:rFonts w:ascii="Times New Roman" w:hAnsi="Times New Roman" w:cs="Times New Roman"/>
              </w:rPr>
            </w:pPr>
          </w:p>
        </w:tc>
        <w:tc>
          <w:tcPr>
            <w:tcW w:w="1134" w:type="dxa"/>
            <w:vMerge w:val="restart"/>
          </w:tcPr>
          <w:p w14:paraId="5B4A3EA6" w14:textId="7983B4A0" w:rsidR="00600BDF" w:rsidRPr="009D27A3" w:rsidRDefault="00600BDF" w:rsidP="001761FE">
            <w:pPr>
              <w:jc w:val="both"/>
              <w:rPr>
                <w:rFonts w:ascii="Times New Roman" w:hAnsi="Times New Roman" w:cs="Times New Roman"/>
                <w:b/>
              </w:rPr>
            </w:pPr>
            <w:r w:rsidRPr="009D27A3">
              <w:rPr>
                <w:rFonts w:ascii="Times New Roman" w:hAnsi="Times New Roman" w:cs="Times New Roman"/>
                <w:b/>
              </w:rPr>
              <w:t>Yaz</w:t>
            </w:r>
          </w:p>
        </w:tc>
        <w:tc>
          <w:tcPr>
            <w:tcW w:w="4243" w:type="dxa"/>
          </w:tcPr>
          <w:p w14:paraId="4A52599E" w14:textId="71B307C2" w:rsidR="00600BDF" w:rsidRPr="009D27A3" w:rsidRDefault="00600BDF" w:rsidP="001761FE">
            <w:pPr>
              <w:jc w:val="both"/>
              <w:rPr>
                <w:rFonts w:ascii="Times New Roman" w:hAnsi="Times New Roman" w:cs="Times New Roman"/>
              </w:rPr>
            </w:pPr>
            <w:r w:rsidRPr="009D27A3">
              <w:rPr>
                <w:rFonts w:ascii="Times New Roman" w:hAnsi="Times New Roman" w:cs="Times New Roman"/>
                <w:b/>
              </w:rPr>
              <w:t>CIV508</w:t>
            </w:r>
            <w:r w:rsidR="005F65B4" w:rsidRPr="009D27A3">
              <w:rPr>
                <w:rFonts w:ascii="Times New Roman" w:hAnsi="Times New Roman" w:cs="Times New Roman"/>
                <w:b/>
              </w:rPr>
              <w:t>/608</w:t>
            </w:r>
            <w:r w:rsidRPr="009D27A3">
              <w:rPr>
                <w:rFonts w:ascii="Times New Roman" w:hAnsi="Times New Roman" w:cs="Times New Roman"/>
                <w:b/>
              </w:rPr>
              <w:t>-</w:t>
            </w:r>
            <w:r w:rsidR="00D022BB" w:rsidRPr="009D27A3">
              <w:rPr>
                <w:rFonts w:ascii="Times New Roman" w:hAnsi="Times New Roman" w:cs="Times New Roman"/>
              </w:rPr>
              <w:t xml:space="preserve"> Advanced Sustainable Urbanization </w:t>
            </w:r>
            <w:r w:rsidRPr="009D27A3">
              <w:rPr>
                <w:rFonts w:ascii="Times New Roman" w:hAnsi="Times New Roman" w:cs="Times New Roman"/>
              </w:rPr>
              <w:t xml:space="preserve">And </w:t>
            </w:r>
            <w:r w:rsidR="00D022BB" w:rsidRPr="009D27A3">
              <w:rPr>
                <w:rFonts w:ascii="Times New Roman" w:hAnsi="Times New Roman" w:cs="Times New Roman"/>
              </w:rPr>
              <w:t>Environment Protecti</w:t>
            </w:r>
            <w:r w:rsidRPr="009D27A3">
              <w:rPr>
                <w:rFonts w:ascii="Times New Roman" w:hAnsi="Times New Roman" w:cs="Times New Roman"/>
              </w:rPr>
              <w:t>on</w:t>
            </w:r>
          </w:p>
        </w:tc>
        <w:tc>
          <w:tcPr>
            <w:tcW w:w="1086" w:type="dxa"/>
            <w:vAlign w:val="center"/>
          </w:tcPr>
          <w:p w14:paraId="5444F124" w14:textId="77777777" w:rsidR="00600BDF" w:rsidRPr="009D27A3" w:rsidRDefault="00600BDF" w:rsidP="00CF44ED">
            <w:pPr>
              <w:jc w:val="center"/>
              <w:rPr>
                <w:rFonts w:ascii="Times New Roman" w:hAnsi="Times New Roman" w:cs="Times New Roman"/>
              </w:rPr>
            </w:pPr>
            <w:r w:rsidRPr="009D27A3">
              <w:rPr>
                <w:rFonts w:ascii="Times New Roman" w:hAnsi="Times New Roman" w:cs="Times New Roman"/>
              </w:rPr>
              <w:t>3</w:t>
            </w:r>
          </w:p>
        </w:tc>
        <w:tc>
          <w:tcPr>
            <w:tcW w:w="1182" w:type="dxa"/>
            <w:vAlign w:val="center"/>
          </w:tcPr>
          <w:p w14:paraId="73E3DDBF" w14:textId="77777777" w:rsidR="00600BDF" w:rsidRPr="009D27A3" w:rsidRDefault="00600BDF" w:rsidP="00CF44ED">
            <w:pPr>
              <w:jc w:val="center"/>
              <w:rPr>
                <w:rFonts w:ascii="Times New Roman" w:hAnsi="Times New Roman" w:cs="Times New Roman"/>
              </w:rPr>
            </w:pPr>
          </w:p>
        </w:tc>
        <w:tc>
          <w:tcPr>
            <w:tcW w:w="1035" w:type="dxa"/>
            <w:vAlign w:val="center"/>
          </w:tcPr>
          <w:p w14:paraId="07BEE944" w14:textId="77777777" w:rsidR="00600BDF" w:rsidRPr="009D27A3" w:rsidRDefault="00600BDF" w:rsidP="00CF44ED">
            <w:pPr>
              <w:jc w:val="center"/>
              <w:rPr>
                <w:rFonts w:ascii="Times New Roman" w:hAnsi="Times New Roman" w:cs="Times New Roman"/>
              </w:rPr>
            </w:pPr>
            <w:r w:rsidRPr="009D27A3">
              <w:rPr>
                <w:rFonts w:ascii="Times New Roman" w:hAnsi="Times New Roman" w:cs="Times New Roman"/>
              </w:rPr>
              <w:t>8</w:t>
            </w:r>
          </w:p>
        </w:tc>
      </w:tr>
      <w:tr w:rsidR="00600BDF" w:rsidRPr="00121146" w14:paraId="657F48D4" w14:textId="77777777" w:rsidTr="00CF44ED">
        <w:trPr>
          <w:trHeight w:val="213"/>
        </w:trPr>
        <w:tc>
          <w:tcPr>
            <w:tcW w:w="1535" w:type="dxa"/>
            <w:vMerge/>
          </w:tcPr>
          <w:p w14:paraId="76B42184" w14:textId="77777777" w:rsidR="00600BDF" w:rsidRPr="009D27A3" w:rsidRDefault="00600BDF" w:rsidP="00600BDF">
            <w:pPr>
              <w:jc w:val="both"/>
              <w:rPr>
                <w:rFonts w:ascii="Times New Roman" w:hAnsi="Times New Roman" w:cs="Times New Roman"/>
              </w:rPr>
            </w:pPr>
          </w:p>
        </w:tc>
        <w:tc>
          <w:tcPr>
            <w:tcW w:w="1134" w:type="dxa"/>
            <w:vMerge/>
          </w:tcPr>
          <w:p w14:paraId="7776B9C3" w14:textId="77777777" w:rsidR="00600BDF" w:rsidRPr="009D27A3" w:rsidRDefault="00600BDF" w:rsidP="00600BDF">
            <w:pPr>
              <w:jc w:val="both"/>
              <w:rPr>
                <w:rFonts w:ascii="Times New Roman" w:hAnsi="Times New Roman" w:cs="Times New Roman"/>
                <w:b/>
              </w:rPr>
            </w:pPr>
          </w:p>
        </w:tc>
        <w:tc>
          <w:tcPr>
            <w:tcW w:w="4243" w:type="dxa"/>
          </w:tcPr>
          <w:p w14:paraId="20C174F0" w14:textId="36FDD987" w:rsidR="00600BDF" w:rsidRPr="009D27A3" w:rsidRDefault="00600BDF" w:rsidP="00600BDF">
            <w:pPr>
              <w:jc w:val="both"/>
              <w:rPr>
                <w:rFonts w:ascii="Times New Roman" w:hAnsi="Times New Roman" w:cs="Times New Roman"/>
                <w:b/>
              </w:rPr>
            </w:pPr>
            <w:r w:rsidRPr="009D27A3">
              <w:rPr>
                <w:rFonts w:ascii="Times New Roman" w:hAnsi="Times New Roman" w:cs="Times New Roman"/>
                <w:b/>
              </w:rPr>
              <w:t xml:space="preserve">TCE471 – </w:t>
            </w:r>
            <w:r w:rsidRPr="009D27A3">
              <w:rPr>
                <w:rFonts w:ascii="Times New Roman" w:hAnsi="Times New Roman" w:cs="Times New Roman"/>
                <w:bCs/>
              </w:rPr>
              <w:t>Su Kaynakları I.</w:t>
            </w:r>
          </w:p>
        </w:tc>
        <w:tc>
          <w:tcPr>
            <w:tcW w:w="1086" w:type="dxa"/>
            <w:vAlign w:val="center"/>
          </w:tcPr>
          <w:p w14:paraId="38AFE1D8" w14:textId="438EF126" w:rsidR="00600BDF" w:rsidRPr="009D27A3" w:rsidRDefault="00600BDF" w:rsidP="00600BDF">
            <w:pPr>
              <w:jc w:val="center"/>
              <w:rPr>
                <w:rFonts w:ascii="Times New Roman" w:hAnsi="Times New Roman" w:cs="Times New Roman"/>
              </w:rPr>
            </w:pPr>
            <w:r w:rsidRPr="009D27A3">
              <w:rPr>
                <w:rFonts w:ascii="Times New Roman" w:hAnsi="Times New Roman" w:cs="Times New Roman"/>
              </w:rPr>
              <w:t>4</w:t>
            </w:r>
          </w:p>
        </w:tc>
        <w:tc>
          <w:tcPr>
            <w:tcW w:w="1182" w:type="dxa"/>
            <w:vAlign w:val="center"/>
          </w:tcPr>
          <w:p w14:paraId="4E780052" w14:textId="77777777" w:rsidR="00600BDF" w:rsidRPr="009D27A3" w:rsidRDefault="00600BDF" w:rsidP="00600BDF">
            <w:pPr>
              <w:jc w:val="center"/>
              <w:rPr>
                <w:rFonts w:ascii="Times New Roman" w:hAnsi="Times New Roman" w:cs="Times New Roman"/>
              </w:rPr>
            </w:pPr>
          </w:p>
        </w:tc>
        <w:tc>
          <w:tcPr>
            <w:tcW w:w="1035" w:type="dxa"/>
            <w:vAlign w:val="center"/>
          </w:tcPr>
          <w:p w14:paraId="6CB1365C" w14:textId="34266431" w:rsidR="00600BDF" w:rsidRPr="00121146" w:rsidRDefault="00600BDF" w:rsidP="00600BDF">
            <w:pPr>
              <w:jc w:val="center"/>
              <w:rPr>
                <w:rFonts w:ascii="Times New Roman" w:hAnsi="Times New Roman" w:cs="Times New Roman"/>
              </w:rPr>
            </w:pPr>
            <w:r w:rsidRPr="009D27A3">
              <w:rPr>
                <w:rFonts w:ascii="Times New Roman" w:hAnsi="Times New Roman" w:cs="Times New Roman"/>
              </w:rPr>
              <w:t>5</w:t>
            </w:r>
          </w:p>
        </w:tc>
      </w:tr>
    </w:tbl>
    <w:p w14:paraId="38935F73" w14:textId="77777777" w:rsidR="00FF05A5" w:rsidRPr="00121146" w:rsidRDefault="00FF05A5" w:rsidP="001761FE">
      <w:pPr>
        <w:spacing w:after="0" w:line="240" w:lineRule="auto"/>
        <w:jc w:val="both"/>
        <w:rPr>
          <w:rFonts w:ascii="Times New Roman" w:hAnsi="Times New Roman" w:cs="Times New Roman"/>
        </w:rPr>
      </w:pPr>
    </w:p>
    <w:sectPr w:rsidR="00FF05A5" w:rsidRPr="00121146" w:rsidSect="00FF05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F02A7"/>
    <w:multiLevelType w:val="hybridMultilevel"/>
    <w:tmpl w:val="E4DC69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7CE38B8"/>
    <w:multiLevelType w:val="hybridMultilevel"/>
    <w:tmpl w:val="55700288"/>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C6A0C0C"/>
    <w:multiLevelType w:val="hybridMultilevel"/>
    <w:tmpl w:val="C206F2EC"/>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E4D0545"/>
    <w:multiLevelType w:val="hybridMultilevel"/>
    <w:tmpl w:val="D3842A28"/>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EDE4546"/>
    <w:multiLevelType w:val="hybridMultilevel"/>
    <w:tmpl w:val="9FA4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C87348"/>
    <w:multiLevelType w:val="hybridMultilevel"/>
    <w:tmpl w:val="E644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474F43"/>
    <w:multiLevelType w:val="hybridMultilevel"/>
    <w:tmpl w:val="F5E6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D346EB"/>
    <w:multiLevelType w:val="hybridMultilevel"/>
    <w:tmpl w:val="901633D4"/>
    <w:lvl w:ilvl="0" w:tplc="AD701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DE1223"/>
    <w:multiLevelType w:val="hybridMultilevel"/>
    <w:tmpl w:val="0636C2B2"/>
    <w:lvl w:ilvl="0" w:tplc="25881A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653A75"/>
    <w:multiLevelType w:val="hybridMultilevel"/>
    <w:tmpl w:val="95A2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E37946"/>
    <w:multiLevelType w:val="hybridMultilevel"/>
    <w:tmpl w:val="9052154E"/>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1F56CBA"/>
    <w:multiLevelType w:val="hybridMultilevel"/>
    <w:tmpl w:val="BC9A11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35330F8"/>
    <w:multiLevelType w:val="hybridMultilevel"/>
    <w:tmpl w:val="93DAC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E36A42"/>
    <w:multiLevelType w:val="hybridMultilevel"/>
    <w:tmpl w:val="618A52F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6C775445"/>
    <w:multiLevelType w:val="hybridMultilevel"/>
    <w:tmpl w:val="3C109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4"/>
  </w:num>
  <w:num w:numId="4">
    <w:abstractNumId w:val="12"/>
  </w:num>
  <w:num w:numId="5">
    <w:abstractNumId w:val="11"/>
  </w:num>
  <w:num w:numId="6">
    <w:abstractNumId w:val="13"/>
  </w:num>
  <w:num w:numId="7">
    <w:abstractNumId w:val="2"/>
  </w:num>
  <w:num w:numId="8">
    <w:abstractNumId w:val="3"/>
  </w:num>
  <w:num w:numId="9">
    <w:abstractNumId w:val="8"/>
  </w:num>
  <w:num w:numId="10">
    <w:abstractNumId w:val="1"/>
  </w:num>
  <w:num w:numId="11">
    <w:abstractNumId w:val="10"/>
  </w:num>
  <w:num w:numId="12">
    <w:abstractNumId w:val="5"/>
  </w:num>
  <w:num w:numId="13">
    <w:abstractNumId w:val="6"/>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BD3"/>
    <w:rsid w:val="000017F0"/>
    <w:rsid w:val="00003BD3"/>
    <w:rsid w:val="00034D23"/>
    <w:rsid w:val="00050483"/>
    <w:rsid w:val="00054420"/>
    <w:rsid w:val="00076C08"/>
    <w:rsid w:val="000857CB"/>
    <w:rsid w:val="0009212D"/>
    <w:rsid w:val="000A75AF"/>
    <w:rsid w:val="000A7AA6"/>
    <w:rsid w:val="000B1945"/>
    <w:rsid w:val="000B6E89"/>
    <w:rsid w:val="000C3CDE"/>
    <w:rsid w:val="000C5520"/>
    <w:rsid w:val="000C77DB"/>
    <w:rsid w:val="000D6242"/>
    <w:rsid w:val="000D6566"/>
    <w:rsid w:val="000E4491"/>
    <w:rsid w:val="001058CE"/>
    <w:rsid w:val="0011066B"/>
    <w:rsid w:val="00112C96"/>
    <w:rsid w:val="00115086"/>
    <w:rsid w:val="00121146"/>
    <w:rsid w:val="00123018"/>
    <w:rsid w:val="00144373"/>
    <w:rsid w:val="00165185"/>
    <w:rsid w:val="001717DB"/>
    <w:rsid w:val="001761FE"/>
    <w:rsid w:val="00192271"/>
    <w:rsid w:val="00196AFF"/>
    <w:rsid w:val="001A6BB8"/>
    <w:rsid w:val="001C434D"/>
    <w:rsid w:val="001C6F39"/>
    <w:rsid w:val="001D62E7"/>
    <w:rsid w:val="00210F36"/>
    <w:rsid w:val="002161FF"/>
    <w:rsid w:val="0022289C"/>
    <w:rsid w:val="002241D7"/>
    <w:rsid w:val="00226EC4"/>
    <w:rsid w:val="00231CDB"/>
    <w:rsid w:val="00244570"/>
    <w:rsid w:val="00254D91"/>
    <w:rsid w:val="002679FB"/>
    <w:rsid w:val="0027177A"/>
    <w:rsid w:val="00274645"/>
    <w:rsid w:val="00283595"/>
    <w:rsid w:val="00292687"/>
    <w:rsid w:val="002A760B"/>
    <w:rsid w:val="002B6ABE"/>
    <w:rsid w:val="002C60F3"/>
    <w:rsid w:val="002D53F2"/>
    <w:rsid w:val="00304797"/>
    <w:rsid w:val="00316FA2"/>
    <w:rsid w:val="00326FB5"/>
    <w:rsid w:val="0032720F"/>
    <w:rsid w:val="00343FC8"/>
    <w:rsid w:val="00347CE3"/>
    <w:rsid w:val="00364219"/>
    <w:rsid w:val="00366A2A"/>
    <w:rsid w:val="00375FC4"/>
    <w:rsid w:val="00380265"/>
    <w:rsid w:val="00392958"/>
    <w:rsid w:val="003A5F27"/>
    <w:rsid w:val="003E2B4D"/>
    <w:rsid w:val="003E60AE"/>
    <w:rsid w:val="003E7391"/>
    <w:rsid w:val="003E7BAD"/>
    <w:rsid w:val="003F7A74"/>
    <w:rsid w:val="0040385F"/>
    <w:rsid w:val="004263A3"/>
    <w:rsid w:val="004466D2"/>
    <w:rsid w:val="004518F1"/>
    <w:rsid w:val="00453D99"/>
    <w:rsid w:val="0045432A"/>
    <w:rsid w:val="004609E5"/>
    <w:rsid w:val="0047508B"/>
    <w:rsid w:val="00496FBF"/>
    <w:rsid w:val="004A402A"/>
    <w:rsid w:val="004A7E33"/>
    <w:rsid w:val="004B7E6F"/>
    <w:rsid w:val="004C3DFE"/>
    <w:rsid w:val="004D29DF"/>
    <w:rsid w:val="004D5F63"/>
    <w:rsid w:val="004E6F26"/>
    <w:rsid w:val="004E7430"/>
    <w:rsid w:val="005014DB"/>
    <w:rsid w:val="00527A74"/>
    <w:rsid w:val="00551357"/>
    <w:rsid w:val="00552239"/>
    <w:rsid w:val="00560C09"/>
    <w:rsid w:val="0056317A"/>
    <w:rsid w:val="0056670D"/>
    <w:rsid w:val="00573E21"/>
    <w:rsid w:val="005814CA"/>
    <w:rsid w:val="00596306"/>
    <w:rsid w:val="005A1CF0"/>
    <w:rsid w:val="005C66EE"/>
    <w:rsid w:val="005D5347"/>
    <w:rsid w:val="005D5629"/>
    <w:rsid w:val="005D6888"/>
    <w:rsid w:val="005D6D8D"/>
    <w:rsid w:val="005F5B3A"/>
    <w:rsid w:val="005F5DE3"/>
    <w:rsid w:val="005F65B4"/>
    <w:rsid w:val="005F7DE9"/>
    <w:rsid w:val="00600BDF"/>
    <w:rsid w:val="00605243"/>
    <w:rsid w:val="0061386B"/>
    <w:rsid w:val="006233FB"/>
    <w:rsid w:val="006320ED"/>
    <w:rsid w:val="006431F8"/>
    <w:rsid w:val="00647CB7"/>
    <w:rsid w:val="00682264"/>
    <w:rsid w:val="0069094F"/>
    <w:rsid w:val="00690F3E"/>
    <w:rsid w:val="006A3AFC"/>
    <w:rsid w:val="006B04AF"/>
    <w:rsid w:val="006B13DC"/>
    <w:rsid w:val="006C4E02"/>
    <w:rsid w:val="006D00C2"/>
    <w:rsid w:val="006D03D2"/>
    <w:rsid w:val="006D1A2B"/>
    <w:rsid w:val="00710107"/>
    <w:rsid w:val="007167EE"/>
    <w:rsid w:val="0074449B"/>
    <w:rsid w:val="00756C77"/>
    <w:rsid w:val="007702E0"/>
    <w:rsid w:val="00771E8F"/>
    <w:rsid w:val="00773576"/>
    <w:rsid w:val="00777A81"/>
    <w:rsid w:val="007833FF"/>
    <w:rsid w:val="007854D1"/>
    <w:rsid w:val="007B01D1"/>
    <w:rsid w:val="007C4BA5"/>
    <w:rsid w:val="007D03E5"/>
    <w:rsid w:val="007D5AF5"/>
    <w:rsid w:val="007E5CEA"/>
    <w:rsid w:val="007E703D"/>
    <w:rsid w:val="007F07E8"/>
    <w:rsid w:val="00803687"/>
    <w:rsid w:val="008049C5"/>
    <w:rsid w:val="00806457"/>
    <w:rsid w:val="0082085A"/>
    <w:rsid w:val="00827433"/>
    <w:rsid w:val="00830D76"/>
    <w:rsid w:val="0086744B"/>
    <w:rsid w:val="0087501F"/>
    <w:rsid w:val="00875629"/>
    <w:rsid w:val="00875A10"/>
    <w:rsid w:val="00876FEC"/>
    <w:rsid w:val="008824BD"/>
    <w:rsid w:val="008827B2"/>
    <w:rsid w:val="008A2EBA"/>
    <w:rsid w:val="008A2F9E"/>
    <w:rsid w:val="008B0A95"/>
    <w:rsid w:val="008B18A4"/>
    <w:rsid w:val="008B482B"/>
    <w:rsid w:val="008C37CC"/>
    <w:rsid w:val="008D1639"/>
    <w:rsid w:val="008D711A"/>
    <w:rsid w:val="008F5DF2"/>
    <w:rsid w:val="008F693A"/>
    <w:rsid w:val="008F6EA9"/>
    <w:rsid w:val="00902D60"/>
    <w:rsid w:val="00911EF9"/>
    <w:rsid w:val="00912E2B"/>
    <w:rsid w:val="00917011"/>
    <w:rsid w:val="00917375"/>
    <w:rsid w:val="009209A9"/>
    <w:rsid w:val="009217F6"/>
    <w:rsid w:val="00940776"/>
    <w:rsid w:val="00941DAF"/>
    <w:rsid w:val="0094262F"/>
    <w:rsid w:val="0094391D"/>
    <w:rsid w:val="00945F01"/>
    <w:rsid w:val="00955D52"/>
    <w:rsid w:val="0096446F"/>
    <w:rsid w:val="00965977"/>
    <w:rsid w:val="00971D1A"/>
    <w:rsid w:val="00984508"/>
    <w:rsid w:val="009B72D9"/>
    <w:rsid w:val="009D27A3"/>
    <w:rsid w:val="009D281C"/>
    <w:rsid w:val="009D7681"/>
    <w:rsid w:val="009E1534"/>
    <w:rsid w:val="00A032B0"/>
    <w:rsid w:val="00A2280F"/>
    <w:rsid w:val="00A40224"/>
    <w:rsid w:val="00A41B8D"/>
    <w:rsid w:val="00A43238"/>
    <w:rsid w:val="00A606DE"/>
    <w:rsid w:val="00A613EA"/>
    <w:rsid w:val="00A62231"/>
    <w:rsid w:val="00A64747"/>
    <w:rsid w:val="00A6676C"/>
    <w:rsid w:val="00A7163E"/>
    <w:rsid w:val="00A7481A"/>
    <w:rsid w:val="00A8664C"/>
    <w:rsid w:val="00A8681F"/>
    <w:rsid w:val="00A8734A"/>
    <w:rsid w:val="00A90DC7"/>
    <w:rsid w:val="00A924D0"/>
    <w:rsid w:val="00AB52CB"/>
    <w:rsid w:val="00AD054B"/>
    <w:rsid w:val="00AE35F0"/>
    <w:rsid w:val="00AE4AC7"/>
    <w:rsid w:val="00B1139D"/>
    <w:rsid w:val="00B164F9"/>
    <w:rsid w:val="00B24530"/>
    <w:rsid w:val="00B25888"/>
    <w:rsid w:val="00B302EE"/>
    <w:rsid w:val="00B33498"/>
    <w:rsid w:val="00B37D5D"/>
    <w:rsid w:val="00B45EC2"/>
    <w:rsid w:val="00B47608"/>
    <w:rsid w:val="00B5573F"/>
    <w:rsid w:val="00B657BF"/>
    <w:rsid w:val="00B76725"/>
    <w:rsid w:val="00B95428"/>
    <w:rsid w:val="00BA5474"/>
    <w:rsid w:val="00BB0613"/>
    <w:rsid w:val="00BB1099"/>
    <w:rsid w:val="00BD4129"/>
    <w:rsid w:val="00BF00B9"/>
    <w:rsid w:val="00BF3DFA"/>
    <w:rsid w:val="00BF42EF"/>
    <w:rsid w:val="00C14887"/>
    <w:rsid w:val="00C15819"/>
    <w:rsid w:val="00C164E9"/>
    <w:rsid w:val="00C16667"/>
    <w:rsid w:val="00C25735"/>
    <w:rsid w:val="00C36067"/>
    <w:rsid w:val="00C40674"/>
    <w:rsid w:val="00C52E7F"/>
    <w:rsid w:val="00C62F2B"/>
    <w:rsid w:val="00C657B3"/>
    <w:rsid w:val="00C90B51"/>
    <w:rsid w:val="00C955A1"/>
    <w:rsid w:val="00C979D0"/>
    <w:rsid w:val="00CA37E5"/>
    <w:rsid w:val="00CA5642"/>
    <w:rsid w:val="00CB3466"/>
    <w:rsid w:val="00CD0D0D"/>
    <w:rsid w:val="00CD5564"/>
    <w:rsid w:val="00CE1B22"/>
    <w:rsid w:val="00CF2930"/>
    <w:rsid w:val="00CF44ED"/>
    <w:rsid w:val="00D022BB"/>
    <w:rsid w:val="00D05BAE"/>
    <w:rsid w:val="00D1271A"/>
    <w:rsid w:val="00D23C15"/>
    <w:rsid w:val="00D355A0"/>
    <w:rsid w:val="00D53DCF"/>
    <w:rsid w:val="00D5751D"/>
    <w:rsid w:val="00D61920"/>
    <w:rsid w:val="00D64D50"/>
    <w:rsid w:val="00D81229"/>
    <w:rsid w:val="00D840E4"/>
    <w:rsid w:val="00D8660B"/>
    <w:rsid w:val="00D91900"/>
    <w:rsid w:val="00DA3394"/>
    <w:rsid w:val="00DA56BA"/>
    <w:rsid w:val="00DB1B4D"/>
    <w:rsid w:val="00DC0267"/>
    <w:rsid w:val="00DC40A2"/>
    <w:rsid w:val="00DD029B"/>
    <w:rsid w:val="00DD3A0D"/>
    <w:rsid w:val="00DE0B2B"/>
    <w:rsid w:val="00DE6177"/>
    <w:rsid w:val="00DE7CBF"/>
    <w:rsid w:val="00E01962"/>
    <w:rsid w:val="00E07048"/>
    <w:rsid w:val="00E243C7"/>
    <w:rsid w:val="00E27FB1"/>
    <w:rsid w:val="00E32438"/>
    <w:rsid w:val="00E3320C"/>
    <w:rsid w:val="00E408AB"/>
    <w:rsid w:val="00E71784"/>
    <w:rsid w:val="00E9571F"/>
    <w:rsid w:val="00EA7123"/>
    <w:rsid w:val="00EB7EA8"/>
    <w:rsid w:val="00EC3D37"/>
    <w:rsid w:val="00ED7822"/>
    <w:rsid w:val="00EF385F"/>
    <w:rsid w:val="00F01658"/>
    <w:rsid w:val="00F565AA"/>
    <w:rsid w:val="00F579D4"/>
    <w:rsid w:val="00F779FD"/>
    <w:rsid w:val="00F91B3A"/>
    <w:rsid w:val="00FA014B"/>
    <w:rsid w:val="00FA417C"/>
    <w:rsid w:val="00FB4D8D"/>
    <w:rsid w:val="00FB7F33"/>
    <w:rsid w:val="00FC6765"/>
    <w:rsid w:val="00FD4FE9"/>
    <w:rsid w:val="00FE3F23"/>
    <w:rsid w:val="00FF05A5"/>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C8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3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2D60"/>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2D60"/>
    <w:rPr>
      <w:color w:val="0000FF" w:themeColor="hyperlink"/>
      <w:u w:val="single"/>
    </w:rPr>
  </w:style>
  <w:style w:type="paragraph" w:styleId="NormalWeb">
    <w:name w:val="Normal (Web)"/>
    <w:basedOn w:val="Normal"/>
    <w:uiPriority w:val="99"/>
    <w:unhideWhenUsed/>
    <w:rsid w:val="00C90B51"/>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3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2D60"/>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2D60"/>
    <w:rPr>
      <w:color w:val="0000FF" w:themeColor="hyperlink"/>
      <w:u w:val="single"/>
    </w:rPr>
  </w:style>
  <w:style w:type="paragraph" w:styleId="NormalWeb">
    <w:name w:val="Normal (Web)"/>
    <w:basedOn w:val="Normal"/>
    <w:uiPriority w:val="99"/>
    <w:unhideWhenUsed/>
    <w:rsid w:val="00C90B51"/>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2446">
      <w:bodyDiv w:val="1"/>
      <w:marLeft w:val="0"/>
      <w:marRight w:val="0"/>
      <w:marTop w:val="0"/>
      <w:marBottom w:val="0"/>
      <w:divBdr>
        <w:top w:val="none" w:sz="0" w:space="0" w:color="auto"/>
        <w:left w:val="none" w:sz="0" w:space="0" w:color="auto"/>
        <w:bottom w:val="none" w:sz="0" w:space="0" w:color="auto"/>
        <w:right w:val="none" w:sz="0" w:space="0" w:color="auto"/>
      </w:divBdr>
    </w:div>
    <w:div w:id="55782956">
      <w:bodyDiv w:val="1"/>
      <w:marLeft w:val="0"/>
      <w:marRight w:val="0"/>
      <w:marTop w:val="0"/>
      <w:marBottom w:val="0"/>
      <w:divBdr>
        <w:top w:val="none" w:sz="0" w:space="0" w:color="auto"/>
        <w:left w:val="none" w:sz="0" w:space="0" w:color="auto"/>
        <w:bottom w:val="none" w:sz="0" w:space="0" w:color="auto"/>
        <w:right w:val="none" w:sz="0" w:space="0" w:color="auto"/>
      </w:divBdr>
      <w:divsChild>
        <w:div w:id="1995143307">
          <w:marLeft w:val="0"/>
          <w:marRight w:val="0"/>
          <w:marTop w:val="0"/>
          <w:marBottom w:val="0"/>
          <w:divBdr>
            <w:top w:val="none" w:sz="0" w:space="0" w:color="auto"/>
            <w:left w:val="none" w:sz="0" w:space="0" w:color="auto"/>
            <w:bottom w:val="none" w:sz="0" w:space="0" w:color="auto"/>
            <w:right w:val="none" w:sz="0" w:space="0" w:color="auto"/>
          </w:divBdr>
        </w:div>
        <w:div w:id="1036467601">
          <w:marLeft w:val="0"/>
          <w:marRight w:val="0"/>
          <w:marTop w:val="0"/>
          <w:marBottom w:val="0"/>
          <w:divBdr>
            <w:top w:val="none" w:sz="0" w:space="0" w:color="auto"/>
            <w:left w:val="none" w:sz="0" w:space="0" w:color="auto"/>
            <w:bottom w:val="none" w:sz="0" w:space="0" w:color="auto"/>
            <w:right w:val="none" w:sz="0" w:space="0" w:color="auto"/>
          </w:divBdr>
          <w:divsChild>
            <w:div w:id="477965865">
              <w:marLeft w:val="0"/>
              <w:marRight w:val="165"/>
              <w:marTop w:val="150"/>
              <w:marBottom w:val="0"/>
              <w:divBdr>
                <w:top w:val="none" w:sz="0" w:space="0" w:color="auto"/>
                <w:left w:val="none" w:sz="0" w:space="0" w:color="auto"/>
                <w:bottom w:val="none" w:sz="0" w:space="0" w:color="auto"/>
                <w:right w:val="none" w:sz="0" w:space="0" w:color="auto"/>
              </w:divBdr>
              <w:divsChild>
                <w:div w:id="214894323">
                  <w:marLeft w:val="0"/>
                  <w:marRight w:val="0"/>
                  <w:marTop w:val="0"/>
                  <w:marBottom w:val="0"/>
                  <w:divBdr>
                    <w:top w:val="none" w:sz="0" w:space="0" w:color="auto"/>
                    <w:left w:val="none" w:sz="0" w:space="0" w:color="auto"/>
                    <w:bottom w:val="none" w:sz="0" w:space="0" w:color="auto"/>
                    <w:right w:val="none" w:sz="0" w:space="0" w:color="auto"/>
                  </w:divBdr>
                  <w:divsChild>
                    <w:div w:id="3807918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90435">
      <w:bodyDiv w:val="1"/>
      <w:marLeft w:val="0"/>
      <w:marRight w:val="0"/>
      <w:marTop w:val="0"/>
      <w:marBottom w:val="0"/>
      <w:divBdr>
        <w:top w:val="none" w:sz="0" w:space="0" w:color="auto"/>
        <w:left w:val="none" w:sz="0" w:space="0" w:color="auto"/>
        <w:bottom w:val="none" w:sz="0" w:space="0" w:color="auto"/>
        <w:right w:val="none" w:sz="0" w:space="0" w:color="auto"/>
      </w:divBdr>
      <w:divsChild>
        <w:div w:id="706415025">
          <w:marLeft w:val="0"/>
          <w:marRight w:val="0"/>
          <w:marTop w:val="0"/>
          <w:marBottom w:val="0"/>
          <w:divBdr>
            <w:top w:val="none" w:sz="0" w:space="0" w:color="auto"/>
            <w:left w:val="none" w:sz="0" w:space="0" w:color="auto"/>
            <w:bottom w:val="none" w:sz="0" w:space="0" w:color="auto"/>
            <w:right w:val="none" w:sz="0" w:space="0" w:color="auto"/>
          </w:divBdr>
        </w:div>
      </w:divsChild>
    </w:div>
    <w:div w:id="203636760">
      <w:bodyDiv w:val="1"/>
      <w:marLeft w:val="0"/>
      <w:marRight w:val="0"/>
      <w:marTop w:val="0"/>
      <w:marBottom w:val="0"/>
      <w:divBdr>
        <w:top w:val="none" w:sz="0" w:space="0" w:color="auto"/>
        <w:left w:val="none" w:sz="0" w:space="0" w:color="auto"/>
        <w:bottom w:val="none" w:sz="0" w:space="0" w:color="auto"/>
        <w:right w:val="none" w:sz="0" w:space="0" w:color="auto"/>
      </w:divBdr>
    </w:div>
    <w:div w:id="250284290">
      <w:bodyDiv w:val="1"/>
      <w:marLeft w:val="0"/>
      <w:marRight w:val="0"/>
      <w:marTop w:val="0"/>
      <w:marBottom w:val="0"/>
      <w:divBdr>
        <w:top w:val="none" w:sz="0" w:space="0" w:color="auto"/>
        <w:left w:val="none" w:sz="0" w:space="0" w:color="auto"/>
        <w:bottom w:val="none" w:sz="0" w:space="0" w:color="auto"/>
        <w:right w:val="none" w:sz="0" w:space="0" w:color="auto"/>
      </w:divBdr>
    </w:div>
    <w:div w:id="296030557">
      <w:bodyDiv w:val="1"/>
      <w:marLeft w:val="0"/>
      <w:marRight w:val="0"/>
      <w:marTop w:val="0"/>
      <w:marBottom w:val="0"/>
      <w:divBdr>
        <w:top w:val="none" w:sz="0" w:space="0" w:color="auto"/>
        <w:left w:val="none" w:sz="0" w:space="0" w:color="auto"/>
        <w:bottom w:val="none" w:sz="0" w:space="0" w:color="auto"/>
        <w:right w:val="none" w:sz="0" w:space="0" w:color="auto"/>
      </w:divBdr>
      <w:divsChild>
        <w:div w:id="63601769">
          <w:marLeft w:val="0"/>
          <w:marRight w:val="0"/>
          <w:marTop w:val="0"/>
          <w:marBottom w:val="0"/>
          <w:divBdr>
            <w:top w:val="single" w:sz="2" w:space="0" w:color="E5E7EB"/>
            <w:left w:val="single" w:sz="2" w:space="0" w:color="E5E7EB"/>
            <w:bottom w:val="single" w:sz="2" w:space="0" w:color="E5E7EB"/>
            <w:right w:val="single" w:sz="2" w:space="0" w:color="E5E7EB"/>
          </w:divBdr>
          <w:divsChild>
            <w:div w:id="878248473">
              <w:marLeft w:val="0"/>
              <w:marRight w:val="0"/>
              <w:marTop w:val="0"/>
              <w:marBottom w:val="0"/>
              <w:divBdr>
                <w:top w:val="single" w:sz="2" w:space="0" w:color="E5E7EB"/>
                <w:left w:val="single" w:sz="2" w:space="0" w:color="E5E7EB"/>
                <w:bottom w:val="single" w:sz="2" w:space="0" w:color="E5E7EB"/>
                <w:right w:val="single" w:sz="2" w:space="0" w:color="E5E7EB"/>
              </w:divBdr>
              <w:divsChild>
                <w:div w:id="14532096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420031337">
      <w:bodyDiv w:val="1"/>
      <w:marLeft w:val="0"/>
      <w:marRight w:val="0"/>
      <w:marTop w:val="0"/>
      <w:marBottom w:val="0"/>
      <w:divBdr>
        <w:top w:val="none" w:sz="0" w:space="0" w:color="auto"/>
        <w:left w:val="none" w:sz="0" w:space="0" w:color="auto"/>
        <w:bottom w:val="none" w:sz="0" w:space="0" w:color="auto"/>
        <w:right w:val="none" w:sz="0" w:space="0" w:color="auto"/>
      </w:divBdr>
    </w:div>
    <w:div w:id="442964650">
      <w:bodyDiv w:val="1"/>
      <w:marLeft w:val="0"/>
      <w:marRight w:val="0"/>
      <w:marTop w:val="0"/>
      <w:marBottom w:val="0"/>
      <w:divBdr>
        <w:top w:val="none" w:sz="0" w:space="0" w:color="auto"/>
        <w:left w:val="none" w:sz="0" w:space="0" w:color="auto"/>
        <w:bottom w:val="none" w:sz="0" w:space="0" w:color="auto"/>
        <w:right w:val="none" w:sz="0" w:space="0" w:color="auto"/>
      </w:divBdr>
    </w:div>
    <w:div w:id="548077784">
      <w:bodyDiv w:val="1"/>
      <w:marLeft w:val="0"/>
      <w:marRight w:val="0"/>
      <w:marTop w:val="0"/>
      <w:marBottom w:val="0"/>
      <w:divBdr>
        <w:top w:val="none" w:sz="0" w:space="0" w:color="auto"/>
        <w:left w:val="none" w:sz="0" w:space="0" w:color="auto"/>
        <w:bottom w:val="none" w:sz="0" w:space="0" w:color="auto"/>
        <w:right w:val="none" w:sz="0" w:space="0" w:color="auto"/>
      </w:divBdr>
    </w:div>
    <w:div w:id="614095639">
      <w:bodyDiv w:val="1"/>
      <w:marLeft w:val="0"/>
      <w:marRight w:val="0"/>
      <w:marTop w:val="0"/>
      <w:marBottom w:val="0"/>
      <w:divBdr>
        <w:top w:val="none" w:sz="0" w:space="0" w:color="auto"/>
        <w:left w:val="none" w:sz="0" w:space="0" w:color="auto"/>
        <w:bottom w:val="none" w:sz="0" w:space="0" w:color="auto"/>
        <w:right w:val="none" w:sz="0" w:space="0" w:color="auto"/>
      </w:divBdr>
    </w:div>
    <w:div w:id="673262377">
      <w:bodyDiv w:val="1"/>
      <w:marLeft w:val="0"/>
      <w:marRight w:val="0"/>
      <w:marTop w:val="0"/>
      <w:marBottom w:val="0"/>
      <w:divBdr>
        <w:top w:val="none" w:sz="0" w:space="0" w:color="auto"/>
        <w:left w:val="none" w:sz="0" w:space="0" w:color="auto"/>
        <w:bottom w:val="none" w:sz="0" w:space="0" w:color="auto"/>
        <w:right w:val="none" w:sz="0" w:space="0" w:color="auto"/>
      </w:divBdr>
      <w:divsChild>
        <w:div w:id="1464880720">
          <w:marLeft w:val="0"/>
          <w:marRight w:val="0"/>
          <w:marTop w:val="0"/>
          <w:marBottom w:val="0"/>
          <w:divBdr>
            <w:top w:val="single" w:sz="2" w:space="0" w:color="E5E7EB"/>
            <w:left w:val="single" w:sz="2" w:space="0" w:color="E5E7EB"/>
            <w:bottom w:val="single" w:sz="2" w:space="0" w:color="E5E7EB"/>
            <w:right w:val="single" w:sz="2" w:space="0" w:color="E5E7EB"/>
          </w:divBdr>
          <w:divsChild>
            <w:div w:id="214180328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793408784">
      <w:bodyDiv w:val="1"/>
      <w:marLeft w:val="0"/>
      <w:marRight w:val="0"/>
      <w:marTop w:val="0"/>
      <w:marBottom w:val="0"/>
      <w:divBdr>
        <w:top w:val="none" w:sz="0" w:space="0" w:color="auto"/>
        <w:left w:val="none" w:sz="0" w:space="0" w:color="auto"/>
        <w:bottom w:val="none" w:sz="0" w:space="0" w:color="auto"/>
        <w:right w:val="none" w:sz="0" w:space="0" w:color="auto"/>
      </w:divBdr>
    </w:div>
    <w:div w:id="850143307">
      <w:bodyDiv w:val="1"/>
      <w:marLeft w:val="0"/>
      <w:marRight w:val="0"/>
      <w:marTop w:val="0"/>
      <w:marBottom w:val="0"/>
      <w:divBdr>
        <w:top w:val="none" w:sz="0" w:space="0" w:color="auto"/>
        <w:left w:val="none" w:sz="0" w:space="0" w:color="auto"/>
        <w:bottom w:val="none" w:sz="0" w:space="0" w:color="auto"/>
        <w:right w:val="none" w:sz="0" w:space="0" w:color="auto"/>
      </w:divBdr>
    </w:div>
    <w:div w:id="919363486">
      <w:bodyDiv w:val="1"/>
      <w:marLeft w:val="0"/>
      <w:marRight w:val="0"/>
      <w:marTop w:val="0"/>
      <w:marBottom w:val="0"/>
      <w:divBdr>
        <w:top w:val="none" w:sz="0" w:space="0" w:color="auto"/>
        <w:left w:val="none" w:sz="0" w:space="0" w:color="auto"/>
        <w:bottom w:val="none" w:sz="0" w:space="0" w:color="auto"/>
        <w:right w:val="none" w:sz="0" w:space="0" w:color="auto"/>
      </w:divBdr>
    </w:div>
    <w:div w:id="1038287104">
      <w:bodyDiv w:val="1"/>
      <w:marLeft w:val="0"/>
      <w:marRight w:val="0"/>
      <w:marTop w:val="0"/>
      <w:marBottom w:val="0"/>
      <w:divBdr>
        <w:top w:val="none" w:sz="0" w:space="0" w:color="auto"/>
        <w:left w:val="none" w:sz="0" w:space="0" w:color="auto"/>
        <w:bottom w:val="none" w:sz="0" w:space="0" w:color="auto"/>
        <w:right w:val="none" w:sz="0" w:space="0" w:color="auto"/>
      </w:divBdr>
    </w:div>
    <w:div w:id="1147627040">
      <w:bodyDiv w:val="1"/>
      <w:marLeft w:val="0"/>
      <w:marRight w:val="0"/>
      <w:marTop w:val="0"/>
      <w:marBottom w:val="0"/>
      <w:divBdr>
        <w:top w:val="none" w:sz="0" w:space="0" w:color="auto"/>
        <w:left w:val="none" w:sz="0" w:space="0" w:color="auto"/>
        <w:bottom w:val="none" w:sz="0" w:space="0" w:color="auto"/>
        <w:right w:val="none" w:sz="0" w:space="0" w:color="auto"/>
      </w:divBdr>
    </w:div>
    <w:div w:id="1179275593">
      <w:bodyDiv w:val="1"/>
      <w:marLeft w:val="0"/>
      <w:marRight w:val="0"/>
      <w:marTop w:val="0"/>
      <w:marBottom w:val="0"/>
      <w:divBdr>
        <w:top w:val="none" w:sz="0" w:space="0" w:color="auto"/>
        <w:left w:val="none" w:sz="0" w:space="0" w:color="auto"/>
        <w:bottom w:val="none" w:sz="0" w:space="0" w:color="auto"/>
        <w:right w:val="none" w:sz="0" w:space="0" w:color="auto"/>
      </w:divBdr>
    </w:div>
    <w:div w:id="1220820250">
      <w:bodyDiv w:val="1"/>
      <w:marLeft w:val="0"/>
      <w:marRight w:val="0"/>
      <w:marTop w:val="0"/>
      <w:marBottom w:val="0"/>
      <w:divBdr>
        <w:top w:val="none" w:sz="0" w:space="0" w:color="auto"/>
        <w:left w:val="none" w:sz="0" w:space="0" w:color="auto"/>
        <w:bottom w:val="none" w:sz="0" w:space="0" w:color="auto"/>
        <w:right w:val="none" w:sz="0" w:space="0" w:color="auto"/>
      </w:divBdr>
    </w:div>
    <w:div w:id="1227104331">
      <w:bodyDiv w:val="1"/>
      <w:marLeft w:val="0"/>
      <w:marRight w:val="0"/>
      <w:marTop w:val="0"/>
      <w:marBottom w:val="0"/>
      <w:divBdr>
        <w:top w:val="none" w:sz="0" w:space="0" w:color="auto"/>
        <w:left w:val="none" w:sz="0" w:space="0" w:color="auto"/>
        <w:bottom w:val="none" w:sz="0" w:space="0" w:color="auto"/>
        <w:right w:val="none" w:sz="0" w:space="0" w:color="auto"/>
      </w:divBdr>
      <w:divsChild>
        <w:div w:id="441077720">
          <w:marLeft w:val="0"/>
          <w:marRight w:val="0"/>
          <w:marTop w:val="0"/>
          <w:marBottom w:val="0"/>
          <w:divBdr>
            <w:top w:val="single" w:sz="2" w:space="0" w:color="E5E7EB"/>
            <w:left w:val="single" w:sz="2" w:space="0" w:color="E5E7EB"/>
            <w:bottom w:val="single" w:sz="2" w:space="0" w:color="E5E7EB"/>
            <w:right w:val="single" w:sz="2" w:space="0" w:color="E5E7EB"/>
          </w:divBdr>
          <w:divsChild>
            <w:div w:id="22480276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260941375">
      <w:bodyDiv w:val="1"/>
      <w:marLeft w:val="0"/>
      <w:marRight w:val="0"/>
      <w:marTop w:val="0"/>
      <w:marBottom w:val="0"/>
      <w:divBdr>
        <w:top w:val="none" w:sz="0" w:space="0" w:color="auto"/>
        <w:left w:val="none" w:sz="0" w:space="0" w:color="auto"/>
        <w:bottom w:val="none" w:sz="0" w:space="0" w:color="auto"/>
        <w:right w:val="none" w:sz="0" w:space="0" w:color="auto"/>
      </w:divBdr>
    </w:div>
    <w:div w:id="1261062119">
      <w:bodyDiv w:val="1"/>
      <w:marLeft w:val="0"/>
      <w:marRight w:val="0"/>
      <w:marTop w:val="0"/>
      <w:marBottom w:val="0"/>
      <w:divBdr>
        <w:top w:val="none" w:sz="0" w:space="0" w:color="auto"/>
        <w:left w:val="none" w:sz="0" w:space="0" w:color="auto"/>
        <w:bottom w:val="none" w:sz="0" w:space="0" w:color="auto"/>
        <w:right w:val="none" w:sz="0" w:space="0" w:color="auto"/>
      </w:divBdr>
    </w:div>
    <w:div w:id="1269502955">
      <w:bodyDiv w:val="1"/>
      <w:marLeft w:val="0"/>
      <w:marRight w:val="0"/>
      <w:marTop w:val="0"/>
      <w:marBottom w:val="0"/>
      <w:divBdr>
        <w:top w:val="none" w:sz="0" w:space="0" w:color="auto"/>
        <w:left w:val="none" w:sz="0" w:space="0" w:color="auto"/>
        <w:bottom w:val="none" w:sz="0" w:space="0" w:color="auto"/>
        <w:right w:val="none" w:sz="0" w:space="0" w:color="auto"/>
      </w:divBdr>
    </w:div>
    <w:div w:id="1344699928">
      <w:bodyDiv w:val="1"/>
      <w:marLeft w:val="0"/>
      <w:marRight w:val="0"/>
      <w:marTop w:val="0"/>
      <w:marBottom w:val="0"/>
      <w:divBdr>
        <w:top w:val="none" w:sz="0" w:space="0" w:color="auto"/>
        <w:left w:val="none" w:sz="0" w:space="0" w:color="auto"/>
        <w:bottom w:val="none" w:sz="0" w:space="0" w:color="auto"/>
        <w:right w:val="none" w:sz="0" w:space="0" w:color="auto"/>
      </w:divBdr>
    </w:div>
    <w:div w:id="1384325360">
      <w:bodyDiv w:val="1"/>
      <w:marLeft w:val="0"/>
      <w:marRight w:val="0"/>
      <w:marTop w:val="0"/>
      <w:marBottom w:val="0"/>
      <w:divBdr>
        <w:top w:val="none" w:sz="0" w:space="0" w:color="auto"/>
        <w:left w:val="none" w:sz="0" w:space="0" w:color="auto"/>
        <w:bottom w:val="none" w:sz="0" w:space="0" w:color="auto"/>
        <w:right w:val="none" w:sz="0" w:space="0" w:color="auto"/>
      </w:divBdr>
      <w:divsChild>
        <w:div w:id="1922136612">
          <w:marLeft w:val="0"/>
          <w:marRight w:val="0"/>
          <w:marTop w:val="0"/>
          <w:marBottom w:val="0"/>
          <w:divBdr>
            <w:top w:val="none" w:sz="0" w:space="0" w:color="auto"/>
            <w:left w:val="none" w:sz="0" w:space="0" w:color="auto"/>
            <w:bottom w:val="none" w:sz="0" w:space="0" w:color="auto"/>
            <w:right w:val="none" w:sz="0" w:space="0" w:color="auto"/>
          </w:divBdr>
        </w:div>
      </w:divsChild>
    </w:div>
    <w:div w:id="1394621507">
      <w:bodyDiv w:val="1"/>
      <w:marLeft w:val="0"/>
      <w:marRight w:val="0"/>
      <w:marTop w:val="0"/>
      <w:marBottom w:val="0"/>
      <w:divBdr>
        <w:top w:val="none" w:sz="0" w:space="0" w:color="auto"/>
        <w:left w:val="none" w:sz="0" w:space="0" w:color="auto"/>
        <w:bottom w:val="none" w:sz="0" w:space="0" w:color="auto"/>
        <w:right w:val="none" w:sz="0" w:space="0" w:color="auto"/>
      </w:divBdr>
    </w:div>
    <w:div w:id="1599483123">
      <w:bodyDiv w:val="1"/>
      <w:marLeft w:val="0"/>
      <w:marRight w:val="0"/>
      <w:marTop w:val="0"/>
      <w:marBottom w:val="0"/>
      <w:divBdr>
        <w:top w:val="none" w:sz="0" w:space="0" w:color="auto"/>
        <w:left w:val="none" w:sz="0" w:space="0" w:color="auto"/>
        <w:bottom w:val="none" w:sz="0" w:space="0" w:color="auto"/>
        <w:right w:val="none" w:sz="0" w:space="0" w:color="auto"/>
      </w:divBdr>
    </w:div>
    <w:div w:id="1723404148">
      <w:bodyDiv w:val="1"/>
      <w:marLeft w:val="0"/>
      <w:marRight w:val="0"/>
      <w:marTop w:val="0"/>
      <w:marBottom w:val="0"/>
      <w:divBdr>
        <w:top w:val="none" w:sz="0" w:space="0" w:color="auto"/>
        <w:left w:val="none" w:sz="0" w:space="0" w:color="auto"/>
        <w:bottom w:val="none" w:sz="0" w:space="0" w:color="auto"/>
        <w:right w:val="none" w:sz="0" w:space="0" w:color="auto"/>
      </w:divBdr>
    </w:div>
    <w:div w:id="1775204313">
      <w:bodyDiv w:val="1"/>
      <w:marLeft w:val="0"/>
      <w:marRight w:val="0"/>
      <w:marTop w:val="0"/>
      <w:marBottom w:val="0"/>
      <w:divBdr>
        <w:top w:val="none" w:sz="0" w:space="0" w:color="auto"/>
        <w:left w:val="none" w:sz="0" w:space="0" w:color="auto"/>
        <w:bottom w:val="none" w:sz="0" w:space="0" w:color="auto"/>
        <w:right w:val="none" w:sz="0" w:space="0" w:color="auto"/>
      </w:divBdr>
    </w:div>
    <w:div w:id="1843004538">
      <w:bodyDiv w:val="1"/>
      <w:marLeft w:val="0"/>
      <w:marRight w:val="0"/>
      <w:marTop w:val="0"/>
      <w:marBottom w:val="0"/>
      <w:divBdr>
        <w:top w:val="none" w:sz="0" w:space="0" w:color="auto"/>
        <w:left w:val="none" w:sz="0" w:space="0" w:color="auto"/>
        <w:bottom w:val="none" w:sz="0" w:space="0" w:color="auto"/>
        <w:right w:val="none" w:sz="0" w:space="0" w:color="auto"/>
      </w:divBdr>
    </w:div>
    <w:div w:id="1853840408">
      <w:bodyDiv w:val="1"/>
      <w:marLeft w:val="0"/>
      <w:marRight w:val="0"/>
      <w:marTop w:val="0"/>
      <w:marBottom w:val="0"/>
      <w:divBdr>
        <w:top w:val="none" w:sz="0" w:space="0" w:color="auto"/>
        <w:left w:val="none" w:sz="0" w:space="0" w:color="auto"/>
        <w:bottom w:val="none" w:sz="0" w:space="0" w:color="auto"/>
        <w:right w:val="none" w:sz="0" w:space="0" w:color="auto"/>
      </w:divBdr>
    </w:div>
    <w:div w:id="1939944444">
      <w:bodyDiv w:val="1"/>
      <w:marLeft w:val="0"/>
      <w:marRight w:val="0"/>
      <w:marTop w:val="0"/>
      <w:marBottom w:val="0"/>
      <w:divBdr>
        <w:top w:val="none" w:sz="0" w:space="0" w:color="auto"/>
        <w:left w:val="none" w:sz="0" w:space="0" w:color="auto"/>
        <w:bottom w:val="none" w:sz="0" w:space="0" w:color="auto"/>
        <w:right w:val="none" w:sz="0" w:space="0" w:color="auto"/>
      </w:divBdr>
    </w:div>
    <w:div w:id="2080517150">
      <w:bodyDiv w:val="1"/>
      <w:marLeft w:val="0"/>
      <w:marRight w:val="0"/>
      <w:marTop w:val="0"/>
      <w:marBottom w:val="0"/>
      <w:divBdr>
        <w:top w:val="none" w:sz="0" w:space="0" w:color="auto"/>
        <w:left w:val="none" w:sz="0" w:space="0" w:color="auto"/>
        <w:bottom w:val="none" w:sz="0" w:space="0" w:color="auto"/>
        <w:right w:val="none" w:sz="0" w:space="0" w:color="auto"/>
      </w:divBdr>
    </w:div>
    <w:div w:id="208498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oi.org/10.17576/jkukm-2019-31(2)-221-2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07/s12665-021-09541-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28</Pages>
  <Words>14951</Words>
  <Characters>85227</Characters>
  <Application>Microsoft Office Word</Application>
  <DocSecurity>0</DocSecurity>
  <Lines>710</Lines>
  <Paragraphs>199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Company>
  <LinksUpToDate>false</LinksUpToDate>
  <CharactersWithSpaces>99979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alihan.yonuk</dc:creator>
  <cp:lastModifiedBy>Lansman Computer</cp:lastModifiedBy>
  <cp:revision>17</cp:revision>
  <dcterms:created xsi:type="dcterms:W3CDTF">2023-09-19T07:05:00Z</dcterms:created>
  <dcterms:modified xsi:type="dcterms:W3CDTF">2023-12-21T16:53:00Z</dcterms:modified>
</cp:coreProperties>
</file>